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0F515" w14:textId="7207C948" w:rsidR="00C211D6" w:rsidRPr="005D3160" w:rsidRDefault="00C211D6" w:rsidP="00C211D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FA63C0">
        <w:rPr>
          <w:b/>
          <w:color w:val="000000" w:themeColor="text1"/>
          <w:sz w:val="24"/>
          <w:szCs w:val="24"/>
          <w:lang w:eastAsia="ko-KR"/>
        </w:rPr>
        <w:t>3</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983452" w:rsidRPr="00983452">
        <w:rPr>
          <w:rFonts w:asciiTheme="minorEastAsia" w:eastAsiaTheme="minorEastAsia" w:hAnsiTheme="minorEastAsia"/>
          <w:b/>
          <w:color w:val="000000" w:themeColor="text1"/>
          <w:sz w:val="24"/>
          <w:szCs w:val="24"/>
          <w:lang w:eastAsia="ko-KR"/>
        </w:rPr>
        <w:t>2305789</w:t>
      </w:r>
    </w:p>
    <w:bookmarkEnd w:id="0"/>
    <w:p w14:paraId="554C5D54" w14:textId="77777777" w:rsidR="00DC3825" w:rsidRPr="00122191" w:rsidRDefault="00DC3825" w:rsidP="00DC3825">
      <w:pPr>
        <w:pStyle w:val="CRCoverPage"/>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Incheon, Korea</w:t>
      </w:r>
      <w:r w:rsidRPr="00122191">
        <w:rPr>
          <w:rFonts w:asciiTheme="minorEastAsia" w:eastAsiaTheme="minorEastAsia" w:hAnsiTheme="minorEastAsia" w:cs="Arial" w:hint="eastAsia"/>
          <w:b/>
          <w:bCs/>
          <w:color w:val="000000" w:themeColor="text1"/>
          <w:sz w:val="24"/>
          <w:szCs w:val="24"/>
          <w:lang w:eastAsia="ko-KR"/>
        </w:rPr>
        <w:t>,</w:t>
      </w:r>
      <w:r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May</w:t>
      </w:r>
      <w:r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22</w:t>
      </w:r>
      <w:r w:rsidRPr="003A62E8">
        <w:rPr>
          <w:rFonts w:eastAsia="SimSun" w:cs="Arial"/>
          <w:b/>
          <w:bCs/>
          <w:color w:val="000000" w:themeColor="text1"/>
          <w:sz w:val="24"/>
          <w:szCs w:val="24"/>
          <w:vertAlign w:val="superscript"/>
          <w:lang w:eastAsia="zh-CN"/>
        </w:rPr>
        <w:t>nd</w:t>
      </w:r>
      <w:r w:rsidRPr="00122191">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 xml:space="preserve"> May 26</w:t>
      </w:r>
      <w:r w:rsidRPr="00032172">
        <w:rPr>
          <w:rFonts w:eastAsia="SimSun" w:cs="Arial"/>
          <w:b/>
          <w:bCs/>
          <w:color w:val="000000" w:themeColor="text1"/>
          <w:sz w:val="24"/>
          <w:szCs w:val="24"/>
          <w:vertAlign w:val="superscript"/>
          <w:lang w:eastAsia="zh-CN"/>
        </w:rPr>
        <w:t>th</w:t>
      </w:r>
      <w:r w:rsidRPr="00122191">
        <w:rPr>
          <w:rFonts w:eastAsia="SimSun" w:cs="Arial"/>
          <w:b/>
          <w:bCs/>
          <w:color w:val="000000" w:themeColor="text1"/>
          <w:sz w:val="24"/>
          <w:szCs w:val="24"/>
          <w:lang w:eastAsia="zh-CN"/>
        </w:rPr>
        <w:t>, 202</w:t>
      </w:r>
      <w:r>
        <w:rPr>
          <w:rFonts w:eastAsia="SimSun" w:cs="Arial"/>
          <w:b/>
          <w:bCs/>
          <w:color w:val="000000" w:themeColor="text1"/>
          <w:sz w:val="24"/>
          <w:szCs w:val="24"/>
          <w:lang w:eastAsia="zh-CN"/>
        </w:rPr>
        <w:t>3</w:t>
      </w:r>
    </w:p>
    <w:p w14:paraId="16FE5EF7" w14:textId="3AA95FCF"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B7F24">
        <w:rPr>
          <w:rFonts w:ascii="Arial" w:hAnsi="Arial"/>
          <w:color w:val="000000" w:themeColor="text1"/>
          <w:sz w:val="24"/>
        </w:rPr>
        <w:t>9.2</w:t>
      </w:r>
      <w:r w:rsidR="002054F1">
        <w:rPr>
          <w:rFonts w:ascii="Arial" w:hAnsi="Arial"/>
          <w:color w:val="000000" w:themeColor="text1"/>
          <w:sz w:val="24"/>
        </w:rPr>
        <w:t>.2.1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00142472" w:rsidR="00855E97" w:rsidRPr="002054F1" w:rsidRDefault="00855E97" w:rsidP="00855E97">
      <w:pPr>
        <w:tabs>
          <w:tab w:val="left" w:pos="1985"/>
        </w:tabs>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054F1" w:rsidRPr="002054F1">
        <w:rPr>
          <w:rFonts w:ascii="Arial" w:hAnsi="Arial"/>
          <w:bCs/>
          <w:sz w:val="24"/>
        </w:rPr>
        <w:t>Evaluation on AI/ML for CSI feedback enhancement</w:t>
      </w:r>
    </w:p>
    <w:p w14:paraId="7E9673AF" w14:textId="11A81357"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334902">
      <w:pPr>
        <w:pStyle w:val="1"/>
        <w:spacing w:after="120"/>
      </w:pPr>
      <w:r w:rsidRPr="009A2CF2">
        <w:rPr>
          <w:rFonts w:hint="eastAsia"/>
        </w:rPr>
        <w:t>Introduction</w:t>
      </w:r>
    </w:p>
    <w:p w14:paraId="05771F1C" w14:textId="42A52D39" w:rsidR="00101A7D" w:rsidRDefault="00C33E1F" w:rsidP="00101A7D">
      <w:pPr>
        <w:pStyle w:val="maintext"/>
        <w:ind w:firstLineChars="100" w:firstLine="220"/>
      </w:pPr>
      <w:r w:rsidRPr="00C33E1F">
        <w:t>This contribution presents ETRI’s views on</w:t>
      </w:r>
      <w:r w:rsidR="00564172">
        <w:t xml:space="preserve"> the evaluation of AI/ML for CSI feedback enhancement use case</w:t>
      </w:r>
      <w:r w:rsidR="00101A7D">
        <w:t xml:space="preserve"> for the AI/ML for NR Air Interface study [1].</w:t>
      </w:r>
    </w:p>
    <w:p w14:paraId="55C4C1E4" w14:textId="77777777" w:rsidR="00101A7D" w:rsidRPr="005344D4" w:rsidRDefault="00101A7D" w:rsidP="00101A7D">
      <w:pPr>
        <w:pStyle w:val="maintext"/>
        <w:ind w:firstLineChars="100" w:firstLine="220"/>
        <w:rPr>
          <w:lang w:val="en-US"/>
        </w:rPr>
      </w:pPr>
    </w:p>
    <w:tbl>
      <w:tblPr>
        <w:tblStyle w:val="a6"/>
        <w:tblW w:w="0" w:type="auto"/>
        <w:tblLook w:val="04A0" w:firstRow="1" w:lastRow="0" w:firstColumn="1" w:lastColumn="0" w:noHBand="0" w:noVBand="1"/>
      </w:tblPr>
      <w:tblGrid>
        <w:gridCol w:w="9736"/>
      </w:tblGrid>
      <w:tr w:rsidR="00101A7D" w14:paraId="6C1C1724" w14:textId="77777777" w:rsidTr="00D00CD9">
        <w:tc>
          <w:tcPr>
            <w:tcW w:w="9736" w:type="dxa"/>
          </w:tcPr>
          <w:p w14:paraId="08B2CA19" w14:textId="77777777" w:rsidR="00101A7D" w:rsidRDefault="00101A7D" w:rsidP="00101A7D">
            <w:pPr>
              <w:pStyle w:val="maintext"/>
              <w:ind w:firstLineChars="0" w:firstLine="0"/>
            </w:pPr>
            <w:r>
              <w:t>Study the 3GPP framework for AI/ML for air-interface corresponding to each target use case regarding aspects such as performance, complexity, and potential specification impact.</w:t>
            </w:r>
          </w:p>
          <w:p w14:paraId="4DFFD83B" w14:textId="77777777" w:rsidR="00101A7D" w:rsidRDefault="00101A7D" w:rsidP="00101A7D">
            <w:pPr>
              <w:pStyle w:val="maintext"/>
              <w:ind w:firstLine="440"/>
            </w:pPr>
          </w:p>
          <w:p w14:paraId="226A977F" w14:textId="77777777" w:rsidR="00101A7D" w:rsidRDefault="00101A7D" w:rsidP="00101A7D">
            <w:pPr>
              <w:pStyle w:val="maintext"/>
              <w:ind w:firstLineChars="0" w:firstLine="0"/>
            </w:pPr>
            <w:r>
              <w:t xml:space="preserve">Use cases to focus on: </w:t>
            </w:r>
          </w:p>
          <w:p w14:paraId="70CB48CB" w14:textId="0D8180BA" w:rsidR="00101A7D" w:rsidRDefault="00101A7D" w:rsidP="00101A7D">
            <w:pPr>
              <w:pStyle w:val="maintext"/>
              <w:ind w:firstLineChars="100" w:firstLine="220"/>
            </w:pPr>
            <w:r>
              <w:t xml:space="preserve">- Initial set of use cases includes: </w:t>
            </w:r>
          </w:p>
          <w:p w14:paraId="41B4747B" w14:textId="77777777" w:rsidR="00101A7D" w:rsidRDefault="00101A7D" w:rsidP="00101A7D">
            <w:pPr>
              <w:pStyle w:val="maintext"/>
              <w:ind w:firstLine="440"/>
            </w:pPr>
            <w:r w:rsidRPr="00101A7D">
              <w:rPr>
                <w:highlight w:val="yellow"/>
              </w:rPr>
              <w:t>o</w:t>
            </w:r>
            <w:r w:rsidRPr="00101A7D">
              <w:rPr>
                <w:highlight w:val="yellow"/>
              </w:rPr>
              <w:tab/>
              <w:t>CSI feedback enhancement, e.g., overhead reduction, improved accuracy, prediction [RAN1]</w:t>
            </w:r>
          </w:p>
          <w:p w14:paraId="42E55957" w14:textId="77777777" w:rsidR="00101A7D" w:rsidRDefault="00101A7D" w:rsidP="00101A7D">
            <w:pPr>
              <w:pStyle w:val="maintext"/>
              <w:ind w:firstLine="440"/>
            </w:pPr>
            <w:r>
              <w:t>o</w:t>
            </w:r>
            <w:r>
              <w:tab/>
              <w:t>Beam management, e.g., beam prediction in time, and/or spatial domain for overhead and latency reduction, beam selection accuracy improvement [RAN1]</w:t>
            </w:r>
          </w:p>
          <w:p w14:paraId="73A14375" w14:textId="77777777" w:rsidR="00101A7D" w:rsidRDefault="00101A7D" w:rsidP="00101A7D">
            <w:pPr>
              <w:pStyle w:val="maintext"/>
              <w:ind w:firstLine="440"/>
            </w:pPr>
            <w:r>
              <w:t>o</w:t>
            </w:r>
            <w:r>
              <w:tab/>
              <w:t xml:space="preserve">Positioning accuracy enhancements for different scenarios including, e.g., those with heavy NLOS conditions [RAN1] </w:t>
            </w:r>
          </w:p>
          <w:p w14:paraId="5BDA9893" w14:textId="749F15C3" w:rsidR="00101A7D" w:rsidRPr="00101A7D" w:rsidRDefault="00101A7D" w:rsidP="00101A7D">
            <w:pPr>
              <w:pStyle w:val="maintext"/>
              <w:ind w:firstLineChars="0" w:firstLine="0"/>
            </w:pPr>
            <w:r>
              <w:t>…</w:t>
            </w:r>
          </w:p>
        </w:tc>
      </w:tr>
    </w:tbl>
    <w:p w14:paraId="5046B340" w14:textId="77777777" w:rsidR="00101A7D" w:rsidRPr="00101A7D" w:rsidRDefault="00101A7D" w:rsidP="00FF32E7">
      <w:pPr>
        <w:pStyle w:val="maintext"/>
        <w:ind w:firstLineChars="100" w:firstLine="220"/>
        <w:rPr>
          <w:lang w:val="en-US"/>
        </w:rPr>
      </w:pPr>
    </w:p>
    <w:p w14:paraId="3DCBCBAA" w14:textId="77777777" w:rsidR="00276C67" w:rsidRPr="00C33E1F" w:rsidRDefault="00276C6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40183AF0" w14:textId="77777777" w:rsidR="00C80797" w:rsidRPr="00C80797" w:rsidRDefault="00C80797" w:rsidP="00C80797">
      <w:pPr>
        <w:pStyle w:val="maintext"/>
        <w:ind w:firstLineChars="0" w:firstLine="0"/>
        <w:rPr>
          <w:bCs/>
        </w:rPr>
      </w:pPr>
    </w:p>
    <w:p w14:paraId="4BC7ED92" w14:textId="77777777" w:rsidR="00ED63EC" w:rsidRDefault="00ED63EC" w:rsidP="00ED63EC">
      <w:pPr>
        <w:pStyle w:val="2"/>
        <w:spacing w:after="120"/>
      </w:pPr>
      <w:r>
        <w:t>Evaluation methodologies for AI/ML-based CSI prediction sub use case</w:t>
      </w:r>
    </w:p>
    <w:p w14:paraId="4FF1CA10" w14:textId="332EFD05" w:rsidR="00ED63EC" w:rsidRPr="003A55D4" w:rsidRDefault="00ED63EC" w:rsidP="00ED63EC">
      <w:pPr>
        <w:pStyle w:val="maintext"/>
        <w:ind w:firstLine="440"/>
      </w:pPr>
      <w:r w:rsidRPr="003A55D4">
        <w:t xml:space="preserve">In last RAN #111 meeting, time domain CSI prediction is selected as sub-use case for AI/ML CSI </w:t>
      </w:r>
      <w:r w:rsidRPr="001C367F">
        <w:t>enhancement [</w:t>
      </w:r>
      <w:r w:rsidR="0006773F">
        <w:t>2</w:t>
      </w:r>
      <w:r w:rsidRPr="001C367F">
        <w:t xml:space="preserve">]. </w:t>
      </w:r>
      <w:r w:rsidRPr="003A55D4">
        <w:t>In this section, we discuss simulation results for the CSI prediction</w:t>
      </w:r>
      <w:r>
        <w:t xml:space="preserve"> </w:t>
      </w:r>
      <w:r>
        <w:rPr>
          <w:rFonts w:hint="eastAsia"/>
        </w:rPr>
        <w:t>sub-</w:t>
      </w:r>
      <w:r>
        <w:t>use case</w:t>
      </w:r>
      <w:r w:rsidRPr="003A55D4">
        <w:t xml:space="preserve"> to evaluate performance of AI/ML models.</w:t>
      </w:r>
    </w:p>
    <w:p w14:paraId="09E1A15B" w14:textId="77777777" w:rsidR="00ED63EC" w:rsidRPr="000C5F13" w:rsidRDefault="00ED63EC" w:rsidP="00ED63EC">
      <w:pPr>
        <w:pStyle w:val="maintext"/>
        <w:ind w:firstLine="440"/>
      </w:pPr>
    </w:p>
    <w:tbl>
      <w:tblPr>
        <w:tblStyle w:val="a6"/>
        <w:tblW w:w="0" w:type="auto"/>
        <w:tblLook w:val="04A0" w:firstRow="1" w:lastRow="0" w:firstColumn="1" w:lastColumn="0" w:noHBand="0" w:noVBand="1"/>
      </w:tblPr>
      <w:tblGrid>
        <w:gridCol w:w="9736"/>
      </w:tblGrid>
      <w:tr w:rsidR="00ED63EC" w14:paraId="19A380F0" w14:textId="77777777" w:rsidTr="0095422D">
        <w:tc>
          <w:tcPr>
            <w:tcW w:w="9736" w:type="dxa"/>
          </w:tcPr>
          <w:p w14:paraId="2FF7D5DC" w14:textId="77777777" w:rsidR="00ED63EC" w:rsidRPr="009F71F7" w:rsidRDefault="00ED63EC" w:rsidP="0095422D">
            <w:pPr>
              <w:spacing w:after="120"/>
              <w:rPr>
                <w:rFonts w:eastAsia="DengXian"/>
                <w:b/>
                <w:bCs/>
                <w:highlight w:val="green"/>
              </w:rPr>
            </w:pPr>
            <w:r w:rsidRPr="009F71F7">
              <w:rPr>
                <w:rFonts w:eastAsia="DengXian" w:hint="eastAsia"/>
                <w:b/>
                <w:bCs/>
                <w:highlight w:val="green"/>
              </w:rPr>
              <w:t>A</w:t>
            </w:r>
            <w:r w:rsidRPr="009F71F7">
              <w:rPr>
                <w:rFonts w:eastAsia="DengXian"/>
                <w:b/>
                <w:bCs/>
                <w:highlight w:val="green"/>
              </w:rPr>
              <w:t>greement</w:t>
            </w:r>
          </w:p>
          <w:p w14:paraId="51D41C6E" w14:textId="77777777" w:rsidR="00ED63EC" w:rsidRPr="00787B96" w:rsidRDefault="00ED63EC" w:rsidP="0095422D">
            <w:pPr>
              <w:spacing w:after="120"/>
              <w:rPr>
                <w:rFonts w:eastAsia="DengXian"/>
                <w:bCs/>
                <w:i/>
                <w:iCs/>
              </w:rPr>
            </w:pPr>
            <w:r w:rsidRPr="00787B96">
              <w:rPr>
                <w:rFonts w:eastAsia="DengXian"/>
                <w:bCs/>
                <w:i/>
                <w:iCs/>
              </w:rPr>
              <w:t xml:space="preserve">Time domain CSI prediction using UE sided model is selected as a representative sub-use case for CSI enhancement.   </w:t>
            </w:r>
          </w:p>
          <w:p w14:paraId="51539B0D" w14:textId="77777777" w:rsidR="00ED63EC" w:rsidRPr="00787B96" w:rsidRDefault="00ED63EC" w:rsidP="0095422D">
            <w:pPr>
              <w:spacing w:after="120"/>
              <w:rPr>
                <w:rFonts w:eastAsia="DengXian"/>
                <w:bCs/>
                <w:i/>
                <w:iCs/>
              </w:rPr>
            </w:pPr>
            <w:r w:rsidRPr="00787B96">
              <w:rPr>
                <w:rFonts w:eastAsia="DengXian"/>
                <w:bCs/>
                <w:i/>
                <w:iCs/>
              </w:rPr>
              <w:t>Note: Continue evaluation discussion in 9.2.2.1.</w:t>
            </w:r>
          </w:p>
          <w:p w14:paraId="0F701B91" w14:textId="77777777" w:rsidR="00ED63EC" w:rsidRPr="00787B96" w:rsidRDefault="00ED63EC" w:rsidP="0095422D">
            <w:pPr>
              <w:spacing w:after="120"/>
              <w:rPr>
                <w:rFonts w:eastAsia="DengXian"/>
                <w:bCs/>
                <w:i/>
                <w:iCs/>
              </w:rPr>
            </w:pPr>
            <w:r w:rsidRPr="00787B96">
              <w:rPr>
                <w:rFonts w:eastAsia="DengXian"/>
                <w:bCs/>
                <w:i/>
                <w:iCs/>
              </w:rPr>
              <w:t>Note: RAN1 Defer potential specification impact discussion at 9.2.2.2 until the RAN1#112b-e, and RAN1 will revisit at RAN1#112b-e whether to defer futher till the end of R18 AI/ML SI.</w:t>
            </w:r>
          </w:p>
          <w:p w14:paraId="5ADE34FC" w14:textId="77777777" w:rsidR="00ED63EC" w:rsidRPr="00787B96" w:rsidRDefault="00ED63EC" w:rsidP="0095422D">
            <w:pPr>
              <w:spacing w:after="120"/>
              <w:rPr>
                <w:rFonts w:eastAsia="DengXian"/>
                <w:bCs/>
                <w:i/>
                <w:iCs/>
              </w:rPr>
            </w:pPr>
            <w:r w:rsidRPr="00787B96">
              <w:rPr>
                <w:rFonts w:eastAsia="DengXian"/>
                <w:bCs/>
                <w:i/>
                <w:iCs/>
              </w:rPr>
              <w:lastRenderedPageBreak/>
              <w:t xml:space="preserve">Note: LCM related potential specification impact follow the high level principle of other one-sided model sub-cases.  </w:t>
            </w:r>
          </w:p>
        </w:tc>
      </w:tr>
    </w:tbl>
    <w:p w14:paraId="3096456A" w14:textId="77777777" w:rsidR="00ED63EC" w:rsidRDefault="00ED63EC" w:rsidP="00ED63EC">
      <w:pPr>
        <w:pStyle w:val="maintext"/>
        <w:ind w:firstLine="440"/>
      </w:pPr>
    </w:p>
    <w:p w14:paraId="0FF1BF43" w14:textId="20504190" w:rsidR="00ED63EC" w:rsidRPr="003A55D4" w:rsidRDefault="00ED63EC" w:rsidP="00ED63EC">
      <w:pPr>
        <w:pStyle w:val="maintext"/>
        <w:ind w:firstLine="440"/>
      </w:pPr>
      <w:r w:rsidRPr="003A55D4">
        <w:t xml:space="preserve">CSI prediction represents that an AI/ML model inferences T number of future CSI information (RAW channel matrix or eigenvectors) based on K number of previous CSI information. The structure of CSI prediction described in </w:t>
      </w:r>
      <w:r>
        <w:t>the</w:t>
      </w:r>
      <w:r w:rsidRPr="003A55D4">
        <w:t xml:space="preserve"> following Figure 1.</w:t>
      </w:r>
    </w:p>
    <w:p w14:paraId="48433951" w14:textId="77777777" w:rsidR="00ED63EC" w:rsidRPr="00011E68" w:rsidRDefault="00ED63EC" w:rsidP="00ED63EC">
      <w:pPr>
        <w:pStyle w:val="maintext"/>
        <w:ind w:firstLine="440"/>
      </w:pPr>
      <w:r>
        <w:rPr>
          <w:noProof/>
        </w:rPr>
        <w:drawing>
          <wp:inline distT="0" distB="0" distL="0" distR="0" wp14:anchorId="336949FD" wp14:editId="694848E6">
            <wp:extent cx="5772150" cy="981372"/>
            <wp:effectExtent l="0" t="0" r="0"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09398" cy="987705"/>
                    </a:xfrm>
                    <a:prstGeom prst="rect">
                      <a:avLst/>
                    </a:prstGeom>
                  </pic:spPr>
                </pic:pic>
              </a:graphicData>
            </a:graphic>
          </wp:inline>
        </w:drawing>
      </w:r>
    </w:p>
    <w:p w14:paraId="55FAB94F" w14:textId="310497FA" w:rsidR="00ED63EC" w:rsidRDefault="00ED63EC" w:rsidP="00ED63EC">
      <w:pPr>
        <w:pStyle w:val="a8"/>
        <w:spacing w:after="120"/>
        <w:jc w:val="center"/>
      </w:pPr>
      <w:r>
        <w:t xml:space="preserve">Figure </w:t>
      </w:r>
      <w:r w:rsidR="00461006">
        <w:t>1</w:t>
      </w:r>
      <w:r>
        <w:rPr>
          <w:noProof/>
        </w:rPr>
        <w:t>.</w:t>
      </w:r>
      <w:r>
        <w:t xml:space="preserve"> The structure of CSI prediction</w:t>
      </w:r>
    </w:p>
    <w:p w14:paraId="0EA3E039" w14:textId="77777777" w:rsidR="00ED63EC" w:rsidRPr="003A55D4" w:rsidRDefault="00ED63EC" w:rsidP="00ED63EC">
      <w:pPr>
        <w:spacing w:after="120"/>
      </w:pPr>
    </w:p>
    <w:p w14:paraId="15D29C6E" w14:textId="254A9A13" w:rsidR="00ED63EC" w:rsidRDefault="00ED63EC" w:rsidP="00ED63EC">
      <w:pPr>
        <w:pStyle w:val="maintext"/>
        <w:ind w:firstLine="440"/>
      </w:pPr>
      <w:r w:rsidRPr="00011E68">
        <w:rPr>
          <w:rFonts w:hint="eastAsia"/>
        </w:rPr>
        <w:t>I</w:t>
      </w:r>
      <w:r w:rsidRPr="00011E68">
        <w:t xml:space="preserve">n </w:t>
      </w:r>
      <w:r>
        <w:t xml:space="preserve">the case of </w:t>
      </w:r>
      <w:r>
        <w:rPr>
          <w:rFonts w:hint="eastAsia"/>
        </w:rPr>
        <w:t>U</w:t>
      </w:r>
      <w:r>
        <w:t xml:space="preserve">E sided </w:t>
      </w:r>
      <w:r w:rsidRPr="00011E68">
        <w:t xml:space="preserve">CSI prediction which is selected as sub-use case, both eigenvectors and RAW channel matrix can be considered as input of AI/ML model. Because, </w:t>
      </w:r>
      <w:r>
        <w:t xml:space="preserve">the UE directly measures channel matrix by receiving CSI-RS signals from gNB. </w:t>
      </w:r>
      <w:r>
        <w:rPr>
          <w:rFonts w:hint="eastAsia"/>
        </w:rPr>
        <w:t>I</w:t>
      </w:r>
      <w:r>
        <w:t>n view of eigenvectors as input of AI/ML model, eigenvectors may have smaller dimensions and data size compared to raw channel matrix as input of AI/ML model. Thus, computational complexity of AI/ML model could be decreased. However, due to loss of information during making eigenvectors from RAW channel matrix, performance of AI/ML model could be degraded. At this time, it is important to check the degree of performance improvement in AI/ML model compared to the baseline. Therefore, RAW channel matrix is used as the AI/ML model input in our simulations.</w:t>
      </w:r>
    </w:p>
    <w:p w14:paraId="1768A9E6" w14:textId="77777777" w:rsidR="00ED63EC" w:rsidRDefault="00ED63EC" w:rsidP="00ED63EC">
      <w:pPr>
        <w:pStyle w:val="maintext"/>
        <w:ind w:firstLine="440"/>
      </w:pPr>
    </w:p>
    <w:p w14:paraId="0EE5268D" w14:textId="736C1E48" w:rsidR="00414140" w:rsidRDefault="00A86823" w:rsidP="00414140">
      <w:pPr>
        <w:pStyle w:val="2"/>
        <w:spacing w:after="120"/>
      </w:pPr>
      <w:r>
        <w:t>Evaluations</w:t>
      </w:r>
      <w:r w:rsidR="00921B47">
        <w:t xml:space="preserve"> on </w:t>
      </w:r>
      <w:r>
        <w:t xml:space="preserve">AI/ML-based </w:t>
      </w:r>
      <w:r w:rsidR="00921B47">
        <w:t>CSI compression</w:t>
      </w:r>
    </w:p>
    <w:p w14:paraId="1C6DD1CB" w14:textId="06F84E73" w:rsidR="00B318E4" w:rsidRPr="00F3024A" w:rsidRDefault="002E51A2" w:rsidP="00F3024A">
      <w:pPr>
        <w:pStyle w:val="maintext"/>
        <w:ind w:firstLine="440"/>
      </w:pPr>
      <w:r w:rsidRPr="00F3024A">
        <w:rPr>
          <w:rFonts w:hint="eastAsia"/>
        </w:rPr>
        <w:t>I</w:t>
      </w:r>
      <w:r w:rsidRPr="00F3024A">
        <w:t xml:space="preserve">n this section, we provide initial evaluation results on CSI compression sub use case based on </w:t>
      </w:r>
      <w:r w:rsidR="000B49F2">
        <w:t>SLS</w:t>
      </w:r>
      <w:r w:rsidR="001E4346" w:rsidRPr="00F3024A">
        <w:t xml:space="preserve"> (</w:t>
      </w:r>
      <w:r w:rsidR="000B49F2">
        <w:t>System</w:t>
      </w:r>
      <w:r w:rsidRPr="00F3024A">
        <w:t xml:space="preserve"> level </w:t>
      </w:r>
      <w:r w:rsidR="00813921" w:rsidRPr="00F3024A">
        <w:t>simulations</w:t>
      </w:r>
      <w:r w:rsidR="001E4346" w:rsidRPr="00F3024A">
        <w:t>)</w:t>
      </w:r>
      <w:r w:rsidR="00297B42" w:rsidRPr="00F3024A">
        <w:t>.</w:t>
      </w:r>
    </w:p>
    <w:p w14:paraId="4E4609FB" w14:textId="1DC0E8FA" w:rsidR="002E51A2" w:rsidRDefault="002E51A2" w:rsidP="00AC114F">
      <w:pPr>
        <w:pStyle w:val="maintext"/>
        <w:ind w:firstLineChars="0" w:firstLine="0"/>
      </w:pPr>
    </w:p>
    <w:p w14:paraId="50653E19" w14:textId="36CE7701" w:rsidR="00AA402A" w:rsidRDefault="00E140BD" w:rsidP="00AA402A">
      <w:pPr>
        <w:pStyle w:val="3"/>
        <w:spacing w:after="120"/>
      </w:pPr>
      <w:r>
        <w:t>Evaluation assumption</w:t>
      </w:r>
    </w:p>
    <w:p w14:paraId="1B2BC88B" w14:textId="3D86E4FD" w:rsidR="00A6761B" w:rsidRPr="00F3024A" w:rsidRDefault="00AE6210" w:rsidP="00F3024A">
      <w:pPr>
        <w:pStyle w:val="maintext"/>
        <w:ind w:firstLine="440"/>
      </w:pPr>
      <w:r w:rsidRPr="00F3024A">
        <w:rPr>
          <w:rFonts w:hint="eastAsia"/>
        </w:rPr>
        <w:t>F</w:t>
      </w:r>
      <w:r w:rsidRPr="00F3024A">
        <w:t xml:space="preserve">or evaluation of AI/ML based CSI compression sub use case, </w:t>
      </w:r>
      <w:r w:rsidR="00EA4A33" w:rsidRPr="00F3024A">
        <w:t>t</w:t>
      </w:r>
      <w:r w:rsidR="00990CAD" w:rsidRPr="00F3024A">
        <w:t xml:space="preserve">he wireless channel data </w:t>
      </w:r>
      <w:r w:rsidR="00A6761B" w:rsidRPr="00F3024A">
        <w:t>generated using the S</w:t>
      </w:r>
      <w:r w:rsidR="000B49F2">
        <w:t>LS</w:t>
      </w:r>
      <w:r w:rsidR="00A6761B" w:rsidRPr="00F3024A">
        <w:t xml:space="preserve"> for AI/ML based CSI compression sub use case.</w:t>
      </w:r>
      <w:r w:rsidR="00565CE8" w:rsidRPr="00F3024A">
        <w:t xml:space="preserve"> </w:t>
      </w:r>
      <w:r w:rsidR="00A6761B" w:rsidRPr="00F3024A">
        <w:rPr>
          <w:rFonts w:hint="eastAsia"/>
        </w:rPr>
        <w:t>T</w:t>
      </w:r>
      <w:r w:rsidR="00A6761B" w:rsidRPr="00F3024A">
        <w:t>he parameters used for the S</w:t>
      </w:r>
      <w:r w:rsidR="000B49F2">
        <w:t>LS</w:t>
      </w:r>
      <w:r w:rsidR="00A6761B" w:rsidRPr="00F3024A">
        <w:t xml:space="preserve"> are provided in Table</w:t>
      </w:r>
      <w:r w:rsidR="00E5719B" w:rsidRPr="00F3024A">
        <w:t xml:space="preserve"> 1</w:t>
      </w:r>
      <w:r w:rsidR="00A6761B" w:rsidRPr="00F3024A">
        <w:t>.</w:t>
      </w:r>
    </w:p>
    <w:p w14:paraId="4A07DE18" w14:textId="2AE00F58" w:rsidR="00A6761B" w:rsidRPr="00F3024A" w:rsidRDefault="00A6761B" w:rsidP="00F3024A">
      <w:pPr>
        <w:pStyle w:val="maintext"/>
        <w:ind w:firstLine="440"/>
      </w:pPr>
    </w:p>
    <w:p w14:paraId="3FF75822" w14:textId="69759413" w:rsidR="00CA7C04" w:rsidRPr="00725245" w:rsidRDefault="00CA7C04" w:rsidP="00CA7C04">
      <w:pPr>
        <w:pStyle w:val="a8"/>
        <w:spacing w:afterLines="0" w:after="120"/>
        <w:jc w:val="center"/>
      </w:pPr>
      <w:r>
        <w:t xml:space="preserve">Table 1. </w:t>
      </w:r>
      <w:r w:rsidR="001417FE">
        <w:t>P</w:t>
      </w:r>
      <w:r>
        <w:t xml:space="preserve">arameters for the </w:t>
      </w:r>
      <w:r w:rsidR="00017D32">
        <w:t>SLS</w:t>
      </w:r>
    </w:p>
    <w:tbl>
      <w:tblPr>
        <w:tblStyle w:val="a6"/>
        <w:tblW w:w="0" w:type="auto"/>
        <w:jc w:val="center"/>
        <w:tblLook w:val="04A0" w:firstRow="1" w:lastRow="0" w:firstColumn="1" w:lastColumn="0" w:noHBand="0" w:noVBand="1"/>
      </w:tblPr>
      <w:tblGrid>
        <w:gridCol w:w="4252"/>
        <w:gridCol w:w="5241"/>
      </w:tblGrid>
      <w:tr w:rsidR="00CA7C04" w14:paraId="19008A1F" w14:textId="77777777" w:rsidTr="00954697">
        <w:trPr>
          <w:jc w:val="center"/>
        </w:trPr>
        <w:tc>
          <w:tcPr>
            <w:tcW w:w="4252" w:type="dxa"/>
          </w:tcPr>
          <w:p w14:paraId="0EFCD72A" w14:textId="77777777" w:rsidR="00CA7C04" w:rsidRPr="00AF33C0" w:rsidRDefault="00CA7C04" w:rsidP="00D00CD9">
            <w:pPr>
              <w:pStyle w:val="maintext"/>
              <w:ind w:firstLineChars="0" w:firstLine="0"/>
              <w:jc w:val="center"/>
              <w:rPr>
                <w:b/>
                <w:lang w:eastAsia="ko-KR"/>
              </w:rPr>
            </w:pPr>
            <w:r w:rsidRPr="00AF33C0">
              <w:rPr>
                <w:rFonts w:hint="eastAsia"/>
                <w:b/>
                <w:lang w:eastAsia="ko-KR"/>
              </w:rPr>
              <w:t>P</w:t>
            </w:r>
            <w:r w:rsidRPr="00AF33C0">
              <w:rPr>
                <w:b/>
                <w:lang w:eastAsia="ko-KR"/>
              </w:rPr>
              <w:t>arameter</w:t>
            </w:r>
          </w:p>
        </w:tc>
        <w:tc>
          <w:tcPr>
            <w:tcW w:w="5241" w:type="dxa"/>
          </w:tcPr>
          <w:p w14:paraId="14D70C53" w14:textId="77777777" w:rsidR="00CA7C04" w:rsidRPr="00666F28" w:rsidRDefault="00CA7C04" w:rsidP="00D00CD9">
            <w:pPr>
              <w:pStyle w:val="maintext"/>
              <w:ind w:firstLineChars="0" w:firstLine="0"/>
              <w:jc w:val="center"/>
              <w:rPr>
                <w:b/>
                <w:lang w:eastAsia="ko-KR"/>
              </w:rPr>
            </w:pPr>
            <w:r w:rsidRPr="00666F28">
              <w:rPr>
                <w:b/>
                <w:lang w:eastAsia="ko-KR"/>
              </w:rPr>
              <w:t>Value</w:t>
            </w:r>
          </w:p>
        </w:tc>
      </w:tr>
      <w:tr w:rsidR="00CA7C04" w14:paraId="42545E22" w14:textId="77777777" w:rsidTr="00954697">
        <w:trPr>
          <w:jc w:val="center"/>
        </w:trPr>
        <w:tc>
          <w:tcPr>
            <w:tcW w:w="4252" w:type="dxa"/>
          </w:tcPr>
          <w:p w14:paraId="44BF830E" w14:textId="77777777" w:rsidR="00CA7C04" w:rsidRDefault="00CA7C04" w:rsidP="00E01741">
            <w:pPr>
              <w:pStyle w:val="maintext"/>
              <w:ind w:firstLineChars="0" w:firstLine="0"/>
              <w:jc w:val="center"/>
              <w:rPr>
                <w:lang w:eastAsia="ko-KR"/>
              </w:rPr>
            </w:pPr>
            <w:r>
              <w:rPr>
                <w:rFonts w:hint="eastAsia"/>
                <w:lang w:eastAsia="ko-KR"/>
              </w:rPr>
              <w:t>C</w:t>
            </w:r>
            <w:r>
              <w:rPr>
                <w:lang w:eastAsia="ko-KR"/>
              </w:rPr>
              <w:t>arrier frequency</w:t>
            </w:r>
          </w:p>
        </w:tc>
        <w:tc>
          <w:tcPr>
            <w:tcW w:w="5241" w:type="dxa"/>
          </w:tcPr>
          <w:p w14:paraId="021387FB" w14:textId="6867BE29" w:rsidR="00CA7C04" w:rsidRDefault="00B03731" w:rsidP="00E01741">
            <w:pPr>
              <w:pStyle w:val="maintext"/>
              <w:ind w:firstLineChars="0" w:firstLine="0"/>
              <w:jc w:val="center"/>
              <w:rPr>
                <w:lang w:eastAsia="ko-KR"/>
              </w:rPr>
            </w:pPr>
            <w:r>
              <w:rPr>
                <w:lang w:eastAsia="ko-KR"/>
              </w:rPr>
              <w:t>4</w:t>
            </w:r>
            <w:r w:rsidR="00CA7C04">
              <w:rPr>
                <w:lang w:eastAsia="ko-KR"/>
              </w:rPr>
              <w:t xml:space="preserve"> GHz</w:t>
            </w:r>
          </w:p>
        </w:tc>
      </w:tr>
      <w:tr w:rsidR="00E01741" w14:paraId="19CC4DB7" w14:textId="77777777" w:rsidTr="00954697">
        <w:trPr>
          <w:jc w:val="center"/>
        </w:trPr>
        <w:tc>
          <w:tcPr>
            <w:tcW w:w="4252" w:type="dxa"/>
          </w:tcPr>
          <w:p w14:paraId="3B618407" w14:textId="04293CD8" w:rsidR="00E01741" w:rsidRDefault="00E01741" w:rsidP="00E01741">
            <w:pPr>
              <w:pStyle w:val="maintext"/>
              <w:ind w:firstLineChars="0" w:firstLine="0"/>
              <w:jc w:val="center"/>
            </w:pPr>
            <w:r>
              <w:rPr>
                <w:rFonts w:hint="eastAsia"/>
              </w:rPr>
              <w:t>S</w:t>
            </w:r>
            <w:r>
              <w:t>cenario</w:t>
            </w:r>
          </w:p>
        </w:tc>
        <w:tc>
          <w:tcPr>
            <w:tcW w:w="5241" w:type="dxa"/>
          </w:tcPr>
          <w:p w14:paraId="2712DD9B" w14:textId="5D9A9AF5" w:rsidR="00E01741" w:rsidRDefault="00E01741" w:rsidP="00E01741">
            <w:pPr>
              <w:pStyle w:val="maintext"/>
              <w:ind w:firstLineChars="0" w:firstLine="0"/>
              <w:jc w:val="center"/>
            </w:pPr>
            <w:r w:rsidRPr="00150B8B">
              <w:rPr>
                <w:rFonts w:eastAsia="SimSun"/>
                <w:color w:val="000000"/>
              </w:rPr>
              <w:t>Dense Urban (Macro only)</w:t>
            </w:r>
          </w:p>
        </w:tc>
      </w:tr>
      <w:tr w:rsidR="00CA7C04" w14:paraId="7202DCE3" w14:textId="77777777" w:rsidTr="00954697">
        <w:trPr>
          <w:jc w:val="center"/>
        </w:trPr>
        <w:tc>
          <w:tcPr>
            <w:tcW w:w="4252" w:type="dxa"/>
          </w:tcPr>
          <w:p w14:paraId="39AC0FCD" w14:textId="77777777" w:rsidR="00CA7C04" w:rsidRDefault="00CA7C04" w:rsidP="00E01741">
            <w:pPr>
              <w:pStyle w:val="maintext"/>
              <w:ind w:firstLineChars="0" w:firstLine="0"/>
              <w:jc w:val="center"/>
              <w:rPr>
                <w:lang w:eastAsia="ko-KR"/>
              </w:rPr>
            </w:pPr>
            <w:r>
              <w:rPr>
                <w:lang w:eastAsia="ko-KR"/>
              </w:rPr>
              <w:t>BWP</w:t>
            </w:r>
          </w:p>
        </w:tc>
        <w:tc>
          <w:tcPr>
            <w:tcW w:w="5241" w:type="dxa"/>
          </w:tcPr>
          <w:p w14:paraId="18E706F6" w14:textId="0342E54F" w:rsidR="00CA7C04" w:rsidRDefault="00D421BE" w:rsidP="00E01741">
            <w:pPr>
              <w:pStyle w:val="maintext"/>
              <w:ind w:firstLineChars="0" w:firstLine="0"/>
              <w:jc w:val="center"/>
              <w:rPr>
                <w:lang w:eastAsia="ko-KR"/>
              </w:rPr>
            </w:pPr>
            <w:r>
              <w:rPr>
                <w:lang w:eastAsia="ko-KR"/>
              </w:rPr>
              <w:t>48</w:t>
            </w:r>
            <w:r w:rsidR="00CA7C04">
              <w:rPr>
                <w:lang w:eastAsia="ko-KR"/>
              </w:rPr>
              <w:t xml:space="preserve"> RBs</w:t>
            </w:r>
          </w:p>
        </w:tc>
      </w:tr>
      <w:tr w:rsidR="00CA7C04" w14:paraId="4BE83713" w14:textId="77777777" w:rsidTr="00954697">
        <w:trPr>
          <w:jc w:val="center"/>
        </w:trPr>
        <w:tc>
          <w:tcPr>
            <w:tcW w:w="4252" w:type="dxa"/>
          </w:tcPr>
          <w:p w14:paraId="72E0E247" w14:textId="77777777" w:rsidR="00CA7C04" w:rsidRDefault="00CA7C04" w:rsidP="00E01741">
            <w:pPr>
              <w:pStyle w:val="maintext"/>
              <w:ind w:firstLineChars="0" w:firstLine="0"/>
              <w:jc w:val="center"/>
              <w:rPr>
                <w:lang w:eastAsia="ko-KR"/>
              </w:rPr>
            </w:pPr>
            <w:r>
              <w:rPr>
                <w:rFonts w:hint="eastAsia"/>
                <w:lang w:eastAsia="ko-KR"/>
              </w:rPr>
              <w:t>S</w:t>
            </w:r>
            <w:r>
              <w:rPr>
                <w:lang w:eastAsia="ko-KR"/>
              </w:rPr>
              <w:t>ubcarrier spacing</w:t>
            </w:r>
          </w:p>
        </w:tc>
        <w:tc>
          <w:tcPr>
            <w:tcW w:w="5241" w:type="dxa"/>
          </w:tcPr>
          <w:p w14:paraId="3855BAB3" w14:textId="77777777" w:rsidR="00CA7C04" w:rsidRDefault="00CA7C04" w:rsidP="00E01741">
            <w:pPr>
              <w:pStyle w:val="maintext"/>
              <w:ind w:firstLineChars="0" w:firstLine="0"/>
              <w:jc w:val="center"/>
              <w:rPr>
                <w:lang w:eastAsia="ko-KR"/>
              </w:rPr>
            </w:pPr>
            <w:r>
              <w:rPr>
                <w:rFonts w:hint="eastAsia"/>
                <w:lang w:eastAsia="ko-KR"/>
              </w:rPr>
              <w:t>1</w:t>
            </w:r>
            <w:r>
              <w:rPr>
                <w:lang w:eastAsia="ko-KR"/>
              </w:rPr>
              <w:t>5 kHz</w:t>
            </w:r>
          </w:p>
        </w:tc>
      </w:tr>
      <w:tr w:rsidR="00CA7C04" w14:paraId="24CD50DA" w14:textId="77777777" w:rsidTr="00954697">
        <w:trPr>
          <w:jc w:val="center"/>
        </w:trPr>
        <w:tc>
          <w:tcPr>
            <w:tcW w:w="4252" w:type="dxa"/>
          </w:tcPr>
          <w:p w14:paraId="2695A9C6" w14:textId="77777777" w:rsidR="00CA7C04" w:rsidRDefault="00CA7C04" w:rsidP="00E01741">
            <w:pPr>
              <w:pStyle w:val="maintext"/>
              <w:ind w:firstLineChars="0" w:firstLine="0"/>
              <w:jc w:val="center"/>
              <w:rPr>
                <w:lang w:eastAsia="ko-KR"/>
              </w:rPr>
            </w:pPr>
            <w:r>
              <w:rPr>
                <w:rFonts w:hint="eastAsia"/>
                <w:lang w:eastAsia="ko-KR"/>
              </w:rPr>
              <w:t>S</w:t>
            </w:r>
            <w:r>
              <w:rPr>
                <w:lang w:eastAsia="ko-KR"/>
              </w:rPr>
              <w:t>ubband/PRG size</w:t>
            </w:r>
          </w:p>
        </w:tc>
        <w:tc>
          <w:tcPr>
            <w:tcW w:w="5241" w:type="dxa"/>
          </w:tcPr>
          <w:p w14:paraId="569ECA8C" w14:textId="77777777" w:rsidR="00CA7C04" w:rsidRDefault="00CA7C04" w:rsidP="00E01741">
            <w:pPr>
              <w:pStyle w:val="maintext"/>
              <w:ind w:firstLineChars="0" w:firstLine="0"/>
              <w:jc w:val="center"/>
              <w:rPr>
                <w:lang w:eastAsia="ko-KR"/>
              </w:rPr>
            </w:pPr>
            <w:r>
              <w:rPr>
                <w:rFonts w:hint="eastAsia"/>
                <w:lang w:eastAsia="ko-KR"/>
              </w:rPr>
              <w:t>4</w:t>
            </w:r>
            <w:r>
              <w:rPr>
                <w:lang w:eastAsia="ko-KR"/>
              </w:rPr>
              <w:t xml:space="preserve"> RBs</w:t>
            </w:r>
          </w:p>
        </w:tc>
      </w:tr>
      <w:tr w:rsidR="00CA7C04" w14:paraId="597D7C03" w14:textId="77777777" w:rsidTr="00954697">
        <w:trPr>
          <w:jc w:val="center"/>
        </w:trPr>
        <w:tc>
          <w:tcPr>
            <w:tcW w:w="4252" w:type="dxa"/>
          </w:tcPr>
          <w:p w14:paraId="73A37590" w14:textId="244F3CB9" w:rsidR="00CA7C04" w:rsidRDefault="00954697" w:rsidP="00E01741">
            <w:pPr>
              <w:pStyle w:val="maintext"/>
              <w:ind w:firstLineChars="0" w:firstLine="0"/>
              <w:jc w:val="center"/>
              <w:rPr>
                <w:lang w:eastAsia="ko-KR"/>
              </w:rPr>
            </w:pPr>
            <w:r w:rsidRPr="00150B8B">
              <w:rPr>
                <w:rFonts w:eastAsia="SimSun"/>
                <w:color w:val="000000"/>
              </w:rPr>
              <w:lastRenderedPageBreak/>
              <w:t>Antenna setup and port layouts at gNB</w:t>
            </w:r>
          </w:p>
        </w:tc>
        <w:tc>
          <w:tcPr>
            <w:tcW w:w="5241" w:type="dxa"/>
          </w:tcPr>
          <w:p w14:paraId="2258AC1E" w14:textId="77777777" w:rsidR="00E01741" w:rsidRDefault="00954697" w:rsidP="00E01741">
            <w:pPr>
              <w:spacing w:before="100" w:beforeAutospacing="1" w:after="120" w:line="252" w:lineRule="atLeast"/>
              <w:ind w:left="360" w:hanging="360"/>
              <w:jc w:val="center"/>
              <w:rPr>
                <w:rFonts w:eastAsia="SimSun" w:cs="Times"/>
                <w:color w:val="000000"/>
                <w:szCs w:val="20"/>
              </w:rPr>
            </w:pPr>
            <w:r w:rsidRPr="00150B8B">
              <w:rPr>
                <w:rFonts w:eastAsia="SimSun"/>
                <w:color w:val="000000"/>
                <w:sz w:val="14"/>
                <w:szCs w:val="14"/>
              </w:rPr>
              <w:t> </w:t>
            </w:r>
            <w:r w:rsidRPr="00150B8B">
              <w:rPr>
                <w:rFonts w:eastAsia="SimSun" w:cs="Times"/>
                <w:color w:val="000000"/>
                <w:szCs w:val="20"/>
              </w:rPr>
              <w:t xml:space="preserve">32 ports: (8,8,2,1,1,2,8), </w:t>
            </w:r>
          </w:p>
          <w:p w14:paraId="21B42C5F" w14:textId="7B024D34" w:rsidR="00954697" w:rsidRPr="00150B8B" w:rsidRDefault="00954697" w:rsidP="00E01741">
            <w:pPr>
              <w:spacing w:before="100" w:beforeAutospacing="1" w:after="120" w:line="252" w:lineRule="atLeast"/>
              <w:ind w:left="360" w:hanging="360"/>
              <w:jc w:val="center"/>
              <w:rPr>
                <w:rFonts w:ascii="SimSun" w:eastAsia="SimSun" w:hAnsi="SimSun" w:cs="SimSun"/>
                <w:color w:val="000000"/>
                <w:sz w:val="24"/>
              </w:rPr>
            </w:pPr>
            <w:r w:rsidRPr="00150B8B">
              <w:rPr>
                <w:rFonts w:eastAsia="SimSun" w:cs="Times"/>
                <w:color w:val="000000"/>
                <w:szCs w:val="20"/>
              </w:rPr>
              <w:t>(dH,dV) = (0.5, 0.8)λ</w:t>
            </w:r>
          </w:p>
          <w:p w14:paraId="60E20242" w14:textId="39F5B1D6" w:rsidR="00CA7C04" w:rsidRDefault="00CA7C04" w:rsidP="00E01741">
            <w:pPr>
              <w:pStyle w:val="maintext"/>
              <w:ind w:firstLineChars="0" w:firstLine="0"/>
              <w:jc w:val="center"/>
              <w:rPr>
                <w:lang w:eastAsia="ko-KR"/>
              </w:rPr>
            </w:pPr>
          </w:p>
        </w:tc>
      </w:tr>
      <w:tr w:rsidR="00CA7C04" w14:paraId="61306609" w14:textId="77777777" w:rsidTr="00954697">
        <w:trPr>
          <w:jc w:val="center"/>
        </w:trPr>
        <w:tc>
          <w:tcPr>
            <w:tcW w:w="4252" w:type="dxa"/>
          </w:tcPr>
          <w:p w14:paraId="3E0B575B" w14:textId="14246489" w:rsidR="00CA7C04" w:rsidRDefault="00954697" w:rsidP="00E01741">
            <w:pPr>
              <w:pStyle w:val="maintext"/>
              <w:ind w:firstLineChars="0" w:firstLine="0"/>
              <w:jc w:val="center"/>
            </w:pPr>
            <w:r w:rsidRPr="00150B8B">
              <w:rPr>
                <w:rFonts w:eastAsia="SimSun"/>
                <w:color w:val="000000"/>
              </w:rPr>
              <w:t>Antenna setup and port layouts at UE</w:t>
            </w:r>
          </w:p>
        </w:tc>
        <w:tc>
          <w:tcPr>
            <w:tcW w:w="5241" w:type="dxa"/>
          </w:tcPr>
          <w:p w14:paraId="4432BE93" w14:textId="77777777" w:rsidR="00E01741" w:rsidRDefault="00954697" w:rsidP="00E01741">
            <w:pPr>
              <w:spacing w:after="120"/>
              <w:jc w:val="center"/>
              <w:rPr>
                <w:rFonts w:eastAsia="SimSun"/>
                <w:color w:val="000000"/>
                <w:szCs w:val="20"/>
              </w:rPr>
            </w:pPr>
            <w:r w:rsidRPr="00150B8B">
              <w:rPr>
                <w:rFonts w:eastAsia="SimSun"/>
                <w:color w:val="000000"/>
                <w:szCs w:val="20"/>
              </w:rPr>
              <w:t xml:space="preserve">4RX: (1,2,2,1,1,1,2), </w:t>
            </w:r>
          </w:p>
          <w:p w14:paraId="542316D9" w14:textId="3ECFC7DA" w:rsidR="00CA7C04" w:rsidRPr="00954697" w:rsidRDefault="00954697" w:rsidP="00E01741">
            <w:pPr>
              <w:spacing w:after="120"/>
              <w:jc w:val="center"/>
              <w:rPr>
                <w:rFonts w:ascii="SimSun" w:eastAsia="SimSun" w:hAnsi="SimSun" w:cs="SimSun"/>
                <w:color w:val="000000"/>
                <w:sz w:val="24"/>
              </w:rPr>
            </w:pPr>
            <w:r w:rsidRPr="00150B8B">
              <w:rPr>
                <w:rFonts w:eastAsia="SimSun"/>
                <w:color w:val="000000"/>
                <w:szCs w:val="20"/>
              </w:rPr>
              <w:t>(dH,dV) = (0.5, 0.5)λ for (rank 1-4)</w:t>
            </w:r>
          </w:p>
        </w:tc>
      </w:tr>
      <w:tr w:rsidR="00B9643F" w14:paraId="43A893B7" w14:textId="77777777" w:rsidTr="00954697">
        <w:trPr>
          <w:jc w:val="center"/>
        </w:trPr>
        <w:tc>
          <w:tcPr>
            <w:tcW w:w="4252" w:type="dxa"/>
          </w:tcPr>
          <w:p w14:paraId="6E5C038A" w14:textId="59954B10" w:rsidR="00B9643F" w:rsidRPr="00150B8B" w:rsidRDefault="00B9643F" w:rsidP="00E01741">
            <w:pPr>
              <w:pStyle w:val="maintext"/>
              <w:ind w:firstLineChars="0" w:firstLine="0"/>
              <w:jc w:val="center"/>
              <w:rPr>
                <w:rFonts w:eastAsia="SimSun"/>
                <w:color w:val="000000"/>
              </w:rPr>
            </w:pPr>
            <w:r>
              <w:rPr>
                <w:rFonts w:eastAsia="SimSun" w:hint="eastAsia"/>
                <w:color w:val="000000"/>
              </w:rPr>
              <w:t>B</w:t>
            </w:r>
            <w:r>
              <w:rPr>
                <w:rFonts w:eastAsia="SimSun"/>
                <w:color w:val="000000"/>
              </w:rPr>
              <w:t>S Tx Power</w:t>
            </w:r>
          </w:p>
        </w:tc>
        <w:tc>
          <w:tcPr>
            <w:tcW w:w="5241" w:type="dxa"/>
          </w:tcPr>
          <w:p w14:paraId="5B00AAE2" w14:textId="1585B8C5" w:rsidR="00B9643F" w:rsidRPr="00150B8B" w:rsidRDefault="00B9643F" w:rsidP="00E01741">
            <w:pPr>
              <w:spacing w:after="120"/>
              <w:jc w:val="center"/>
              <w:rPr>
                <w:rFonts w:eastAsia="SimSun"/>
                <w:color w:val="000000"/>
                <w:szCs w:val="20"/>
              </w:rPr>
            </w:pPr>
            <w:r w:rsidRPr="00150B8B">
              <w:rPr>
                <w:rFonts w:eastAsia="SimSun"/>
                <w:color w:val="000000"/>
                <w:szCs w:val="20"/>
              </w:rPr>
              <w:t>44dBm for 20MHz</w:t>
            </w:r>
          </w:p>
        </w:tc>
      </w:tr>
      <w:tr w:rsidR="00B9643F" w14:paraId="625FCCAA" w14:textId="77777777" w:rsidTr="00954697">
        <w:trPr>
          <w:jc w:val="center"/>
        </w:trPr>
        <w:tc>
          <w:tcPr>
            <w:tcW w:w="4252" w:type="dxa"/>
          </w:tcPr>
          <w:p w14:paraId="4A3E9D11" w14:textId="216D3741" w:rsidR="00B9643F" w:rsidRDefault="00B9643F" w:rsidP="00B9643F">
            <w:pPr>
              <w:pStyle w:val="maintext"/>
              <w:ind w:firstLineChars="0" w:firstLine="0"/>
              <w:jc w:val="center"/>
              <w:rPr>
                <w:rFonts w:eastAsia="SimSun"/>
                <w:color w:val="000000"/>
              </w:rPr>
            </w:pPr>
            <w:r w:rsidRPr="00150B8B">
              <w:rPr>
                <w:rFonts w:eastAsia="SimSun"/>
                <w:color w:val="000000"/>
              </w:rPr>
              <w:t>BS antenna height</w:t>
            </w:r>
          </w:p>
        </w:tc>
        <w:tc>
          <w:tcPr>
            <w:tcW w:w="5241" w:type="dxa"/>
          </w:tcPr>
          <w:p w14:paraId="5F1C7921" w14:textId="38B39E64" w:rsidR="00B9643F" w:rsidRPr="00150B8B" w:rsidRDefault="00B9643F" w:rsidP="00B9643F">
            <w:pPr>
              <w:spacing w:after="120"/>
              <w:jc w:val="center"/>
              <w:rPr>
                <w:rFonts w:eastAsia="SimSun"/>
                <w:color w:val="000000"/>
                <w:szCs w:val="20"/>
              </w:rPr>
            </w:pPr>
            <w:r w:rsidRPr="00150B8B">
              <w:rPr>
                <w:rFonts w:eastAsia="SimSun"/>
                <w:color w:val="000000"/>
                <w:szCs w:val="20"/>
              </w:rPr>
              <w:t>25m</w:t>
            </w:r>
          </w:p>
        </w:tc>
      </w:tr>
      <w:tr w:rsidR="00B9643F" w14:paraId="690A986C" w14:textId="77777777" w:rsidTr="00954697">
        <w:trPr>
          <w:jc w:val="center"/>
        </w:trPr>
        <w:tc>
          <w:tcPr>
            <w:tcW w:w="4252" w:type="dxa"/>
          </w:tcPr>
          <w:p w14:paraId="4BA06634" w14:textId="5DD034D3" w:rsidR="00B9643F" w:rsidRDefault="00B9643F" w:rsidP="00B9643F">
            <w:pPr>
              <w:pStyle w:val="maintext"/>
              <w:ind w:firstLineChars="0" w:firstLine="0"/>
              <w:jc w:val="center"/>
              <w:rPr>
                <w:rFonts w:eastAsia="SimSun"/>
                <w:color w:val="000000"/>
              </w:rPr>
            </w:pPr>
            <w:r w:rsidRPr="00150B8B">
              <w:rPr>
                <w:rFonts w:eastAsia="SimSun"/>
                <w:color w:val="000000"/>
              </w:rPr>
              <w:t>UE antenna height &amp; gain</w:t>
            </w:r>
          </w:p>
        </w:tc>
        <w:tc>
          <w:tcPr>
            <w:tcW w:w="5241" w:type="dxa"/>
          </w:tcPr>
          <w:p w14:paraId="637DB80C" w14:textId="17875BF8" w:rsidR="00B9643F" w:rsidRPr="00150B8B" w:rsidRDefault="00B9643F" w:rsidP="00B9643F">
            <w:pPr>
              <w:spacing w:after="120"/>
              <w:jc w:val="center"/>
              <w:rPr>
                <w:rFonts w:eastAsia="SimSun"/>
                <w:color w:val="000000"/>
                <w:szCs w:val="20"/>
              </w:rPr>
            </w:pPr>
            <w:r w:rsidRPr="00150B8B">
              <w:rPr>
                <w:rFonts w:eastAsia="SimSun"/>
                <w:color w:val="000000"/>
                <w:szCs w:val="20"/>
              </w:rPr>
              <w:t>Follow TR36.873</w:t>
            </w:r>
          </w:p>
        </w:tc>
      </w:tr>
      <w:tr w:rsidR="00B9643F" w14:paraId="003231B3" w14:textId="77777777" w:rsidTr="00954697">
        <w:trPr>
          <w:jc w:val="center"/>
        </w:trPr>
        <w:tc>
          <w:tcPr>
            <w:tcW w:w="4252" w:type="dxa"/>
          </w:tcPr>
          <w:p w14:paraId="205D32A3" w14:textId="3EE0005A" w:rsidR="00B9643F" w:rsidRDefault="00B9643F" w:rsidP="00B9643F">
            <w:pPr>
              <w:pStyle w:val="maintext"/>
              <w:ind w:firstLineChars="0" w:firstLine="0"/>
              <w:jc w:val="center"/>
              <w:rPr>
                <w:rFonts w:eastAsia="SimSun"/>
                <w:color w:val="000000"/>
              </w:rPr>
            </w:pPr>
            <w:r w:rsidRPr="00150B8B">
              <w:rPr>
                <w:rFonts w:eastAsia="SimSun"/>
                <w:color w:val="000000"/>
              </w:rPr>
              <w:t>UE receiver noise figure</w:t>
            </w:r>
          </w:p>
        </w:tc>
        <w:tc>
          <w:tcPr>
            <w:tcW w:w="5241" w:type="dxa"/>
          </w:tcPr>
          <w:p w14:paraId="326C4F7D" w14:textId="327A4C92" w:rsidR="00B9643F" w:rsidRPr="00150B8B" w:rsidRDefault="00B9643F" w:rsidP="00B9643F">
            <w:pPr>
              <w:spacing w:after="120"/>
              <w:jc w:val="center"/>
              <w:rPr>
                <w:rFonts w:eastAsia="SimSun"/>
                <w:color w:val="000000"/>
                <w:szCs w:val="20"/>
              </w:rPr>
            </w:pPr>
            <w:r w:rsidRPr="00150B8B">
              <w:rPr>
                <w:rFonts w:eastAsia="SimSun"/>
                <w:color w:val="000000"/>
                <w:szCs w:val="20"/>
              </w:rPr>
              <w:t>9dB</w:t>
            </w:r>
          </w:p>
        </w:tc>
      </w:tr>
      <w:tr w:rsidR="00B9643F" w14:paraId="61842991" w14:textId="77777777" w:rsidTr="00954697">
        <w:trPr>
          <w:jc w:val="center"/>
        </w:trPr>
        <w:tc>
          <w:tcPr>
            <w:tcW w:w="4252" w:type="dxa"/>
          </w:tcPr>
          <w:p w14:paraId="256D0E8F" w14:textId="5CC14636" w:rsidR="00B9643F" w:rsidRPr="00150B8B" w:rsidRDefault="00B9643F" w:rsidP="00B9643F">
            <w:pPr>
              <w:pStyle w:val="maintext"/>
              <w:ind w:firstLineChars="0" w:firstLine="0"/>
              <w:jc w:val="center"/>
              <w:rPr>
                <w:rFonts w:eastAsia="SimSun"/>
                <w:color w:val="000000"/>
              </w:rPr>
            </w:pPr>
            <w:r w:rsidRPr="00150B8B">
              <w:rPr>
                <w:rFonts w:eastAsia="SimSun"/>
                <w:color w:val="000000"/>
              </w:rPr>
              <w:t>Slot/non-slot</w:t>
            </w:r>
          </w:p>
        </w:tc>
        <w:tc>
          <w:tcPr>
            <w:tcW w:w="5241" w:type="dxa"/>
          </w:tcPr>
          <w:p w14:paraId="63D445BC" w14:textId="0F62D66B" w:rsidR="00B9643F" w:rsidRPr="00150B8B" w:rsidRDefault="00B9643F" w:rsidP="00B9643F">
            <w:pPr>
              <w:spacing w:after="120"/>
              <w:jc w:val="center"/>
              <w:rPr>
                <w:rFonts w:eastAsia="SimSun"/>
                <w:color w:val="000000"/>
                <w:szCs w:val="20"/>
              </w:rPr>
            </w:pPr>
            <w:r w:rsidRPr="00150B8B">
              <w:rPr>
                <w:rFonts w:eastAsia="SimSun"/>
                <w:color w:val="000000"/>
                <w:szCs w:val="20"/>
              </w:rPr>
              <w:t>14 OFDM symbol slot</w:t>
            </w:r>
          </w:p>
        </w:tc>
      </w:tr>
      <w:tr w:rsidR="00B9643F" w14:paraId="6AB9DF1B" w14:textId="77777777" w:rsidTr="00954697">
        <w:trPr>
          <w:jc w:val="center"/>
        </w:trPr>
        <w:tc>
          <w:tcPr>
            <w:tcW w:w="4252" w:type="dxa"/>
          </w:tcPr>
          <w:p w14:paraId="56F67423" w14:textId="56B69602" w:rsidR="00B9643F" w:rsidRPr="00150B8B" w:rsidRDefault="00B9643F" w:rsidP="00B9643F">
            <w:pPr>
              <w:pStyle w:val="maintext"/>
              <w:ind w:firstLineChars="0" w:firstLine="0"/>
              <w:jc w:val="center"/>
              <w:rPr>
                <w:rFonts w:eastAsia="SimSun"/>
                <w:color w:val="000000"/>
              </w:rPr>
            </w:pPr>
            <w:r w:rsidRPr="00150B8B">
              <w:rPr>
                <w:rFonts w:eastAsia="SimSun"/>
                <w:color w:val="000000"/>
              </w:rPr>
              <w:t>SCS</w:t>
            </w:r>
          </w:p>
        </w:tc>
        <w:tc>
          <w:tcPr>
            <w:tcW w:w="5241" w:type="dxa"/>
          </w:tcPr>
          <w:p w14:paraId="47D252A8" w14:textId="5089070B" w:rsidR="00B9643F" w:rsidRPr="00150B8B" w:rsidRDefault="00B9643F" w:rsidP="00B9643F">
            <w:pPr>
              <w:spacing w:after="120"/>
              <w:jc w:val="center"/>
              <w:rPr>
                <w:rFonts w:eastAsia="SimSun"/>
                <w:color w:val="000000"/>
                <w:szCs w:val="20"/>
              </w:rPr>
            </w:pPr>
            <w:r w:rsidRPr="00150B8B">
              <w:rPr>
                <w:rFonts w:eastAsia="SimSun"/>
                <w:color w:val="000000"/>
                <w:szCs w:val="20"/>
              </w:rPr>
              <w:t>15kHz for 2GHz, 30kHz for 4GHz</w:t>
            </w:r>
          </w:p>
        </w:tc>
      </w:tr>
      <w:tr w:rsidR="00B9643F" w14:paraId="014E19C5" w14:textId="77777777" w:rsidTr="00954697">
        <w:trPr>
          <w:jc w:val="center"/>
        </w:trPr>
        <w:tc>
          <w:tcPr>
            <w:tcW w:w="4252" w:type="dxa"/>
          </w:tcPr>
          <w:p w14:paraId="37FDB33C" w14:textId="5B047C02" w:rsidR="00B9643F" w:rsidRPr="00150B8B" w:rsidRDefault="00B9643F" w:rsidP="00B9643F">
            <w:pPr>
              <w:pStyle w:val="maintext"/>
              <w:ind w:firstLineChars="0" w:firstLine="0"/>
              <w:jc w:val="center"/>
              <w:rPr>
                <w:rFonts w:eastAsia="SimSun"/>
                <w:color w:val="000000"/>
              </w:rPr>
            </w:pPr>
            <w:r w:rsidRPr="00150B8B">
              <w:rPr>
                <w:rFonts w:eastAsia="SimSun"/>
                <w:color w:val="000000"/>
              </w:rPr>
              <w:t>Simulation bandwidth</w:t>
            </w:r>
          </w:p>
        </w:tc>
        <w:tc>
          <w:tcPr>
            <w:tcW w:w="5241" w:type="dxa"/>
          </w:tcPr>
          <w:p w14:paraId="1AD1E515" w14:textId="4C5E8922" w:rsidR="00B9643F" w:rsidRPr="00150B8B" w:rsidRDefault="00B9643F" w:rsidP="00B9643F">
            <w:pPr>
              <w:spacing w:after="120"/>
              <w:jc w:val="center"/>
              <w:rPr>
                <w:rFonts w:eastAsia="SimSun"/>
                <w:color w:val="000000"/>
                <w:szCs w:val="20"/>
              </w:rPr>
            </w:pPr>
            <w:r>
              <w:rPr>
                <w:rFonts w:eastAsia="SimSun" w:hint="eastAsia"/>
                <w:color w:val="000000"/>
                <w:szCs w:val="20"/>
              </w:rPr>
              <w:t>2</w:t>
            </w:r>
            <w:r>
              <w:rPr>
                <w:rFonts w:eastAsia="SimSun"/>
                <w:color w:val="000000"/>
                <w:szCs w:val="20"/>
              </w:rPr>
              <w:t>0 MHz</w:t>
            </w:r>
          </w:p>
        </w:tc>
      </w:tr>
      <w:tr w:rsidR="00B9643F" w14:paraId="128C944F" w14:textId="77777777" w:rsidTr="00954697">
        <w:trPr>
          <w:jc w:val="center"/>
        </w:trPr>
        <w:tc>
          <w:tcPr>
            <w:tcW w:w="4252" w:type="dxa"/>
          </w:tcPr>
          <w:p w14:paraId="18C753FE" w14:textId="77777777" w:rsidR="00B9643F" w:rsidRDefault="00B9643F" w:rsidP="00B9643F">
            <w:pPr>
              <w:pStyle w:val="maintext"/>
              <w:ind w:firstLineChars="0" w:firstLine="0"/>
              <w:jc w:val="center"/>
              <w:rPr>
                <w:lang w:eastAsia="ko-KR"/>
              </w:rPr>
            </w:pPr>
            <w:r>
              <w:rPr>
                <w:rFonts w:hint="eastAsia"/>
                <w:lang w:eastAsia="ko-KR"/>
              </w:rPr>
              <w:t>N</w:t>
            </w:r>
            <w:r>
              <w:rPr>
                <w:lang w:eastAsia="ko-KR"/>
              </w:rPr>
              <w:t>umber of layers</w:t>
            </w:r>
          </w:p>
        </w:tc>
        <w:tc>
          <w:tcPr>
            <w:tcW w:w="5241" w:type="dxa"/>
          </w:tcPr>
          <w:p w14:paraId="31EE0041" w14:textId="77777777" w:rsidR="00B9643F" w:rsidRDefault="00B9643F" w:rsidP="00B9643F">
            <w:pPr>
              <w:pStyle w:val="maintext"/>
              <w:ind w:firstLineChars="0" w:firstLine="0"/>
              <w:jc w:val="center"/>
              <w:rPr>
                <w:lang w:eastAsia="ko-KR"/>
              </w:rPr>
            </w:pPr>
            <w:r>
              <w:rPr>
                <w:rFonts w:hint="eastAsia"/>
                <w:lang w:eastAsia="ko-KR"/>
              </w:rPr>
              <w:t>1</w:t>
            </w:r>
          </w:p>
        </w:tc>
      </w:tr>
      <w:tr w:rsidR="00B9643F" w14:paraId="4355A85A" w14:textId="77777777" w:rsidTr="00954697">
        <w:trPr>
          <w:jc w:val="center"/>
        </w:trPr>
        <w:tc>
          <w:tcPr>
            <w:tcW w:w="4252" w:type="dxa"/>
          </w:tcPr>
          <w:p w14:paraId="3622543F" w14:textId="7D03F580" w:rsidR="00B9643F" w:rsidRDefault="00B9643F" w:rsidP="00B9643F">
            <w:pPr>
              <w:pStyle w:val="maintext"/>
              <w:tabs>
                <w:tab w:val="center" w:pos="2018"/>
                <w:tab w:val="right" w:pos="4036"/>
              </w:tabs>
              <w:ind w:firstLineChars="0" w:firstLine="0"/>
              <w:jc w:val="center"/>
              <w:rPr>
                <w:lang w:eastAsia="ko-KR"/>
              </w:rPr>
            </w:pPr>
            <w:r w:rsidRPr="00150B8B">
              <w:rPr>
                <w:rFonts w:eastAsia="SimSun"/>
                <w:color w:val="000000"/>
              </w:rPr>
              <w:t>UE distribution</w:t>
            </w:r>
          </w:p>
        </w:tc>
        <w:tc>
          <w:tcPr>
            <w:tcW w:w="5241" w:type="dxa"/>
          </w:tcPr>
          <w:p w14:paraId="5E06BB8B" w14:textId="166C3EF5" w:rsidR="00B9643F" w:rsidRDefault="00B9643F" w:rsidP="00B9643F">
            <w:pPr>
              <w:pStyle w:val="maintext"/>
              <w:ind w:firstLineChars="0" w:firstLine="0"/>
              <w:jc w:val="center"/>
              <w:rPr>
                <w:lang w:eastAsia="ko-KR"/>
              </w:rPr>
            </w:pPr>
            <w:r w:rsidRPr="00150B8B">
              <w:rPr>
                <w:rFonts w:eastAsia="SimSun"/>
                <w:color w:val="000000"/>
              </w:rPr>
              <w:t>80% indoor (3km/h), 20% outdoor (30km/h)</w:t>
            </w:r>
          </w:p>
        </w:tc>
      </w:tr>
      <w:tr w:rsidR="00B9643F" w14:paraId="419D9C59" w14:textId="77777777" w:rsidTr="00954697">
        <w:trPr>
          <w:jc w:val="center"/>
        </w:trPr>
        <w:tc>
          <w:tcPr>
            <w:tcW w:w="4252" w:type="dxa"/>
          </w:tcPr>
          <w:p w14:paraId="3FA30727" w14:textId="77777777" w:rsidR="00B9643F" w:rsidRDefault="00B9643F" w:rsidP="00B9643F">
            <w:pPr>
              <w:pStyle w:val="maintext"/>
              <w:ind w:firstLineChars="0" w:firstLine="0"/>
              <w:jc w:val="center"/>
              <w:rPr>
                <w:lang w:eastAsia="ko-KR"/>
              </w:rPr>
            </w:pPr>
            <w:r>
              <w:rPr>
                <w:rFonts w:hint="eastAsia"/>
                <w:lang w:eastAsia="ko-KR"/>
              </w:rPr>
              <w:t>C</w:t>
            </w:r>
            <w:r>
              <w:rPr>
                <w:lang w:eastAsia="ko-KR"/>
              </w:rPr>
              <w:t>hannel estimation</w:t>
            </w:r>
          </w:p>
        </w:tc>
        <w:tc>
          <w:tcPr>
            <w:tcW w:w="5241" w:type="dxa"/>
          </w:tcPr>
          <w:p w14:paraId="6C5630DE" w14:textId="1BEE188D" w:rsidR="00B9643F" w:rsidRDefault="00B9643F" w:rsidP="00B9643F">
            <w:pPr>
              <w:pStyle w:val="maintext"/>
              <w:ind w:firstLineChars="0" w:firstLine="0"/>
              <w:jc w:val="center"/>
              <w:rPr>
                <w:lang w:eastAsia="ko-KR"/>
              </w:rPr>
            </w:pPr>
            <w:r>
              <w:rPr>
                <w:rFonts w:hint="eastAsia"/>
                <w:lang w:eastAsia="ko-KR"/>
              </w:rPr>
              <w:t>I</w:t>
            </w:r>
            <w:r>
              <w:rPr>
                <w:lang w:eastAsia="ko-KR"/>
              </w:rPr>
              <w:t>deal</w:t>
            </w:r>
          </w:p>
        </w:tc>
      </w:tr>
    </w:tbl>
    <w:p w14:paraId="43996E7E" w14:textId="7030C085" w:rsidR="00570E4A" w:rsidRDefault="00570E4A" w:rsidP="00D421BE">
      <w:pPr>
        <w:pStyle w:val="maintext"/>
        <w:ind w:firstLineChars="0" w:firstLine="0"/>
        <w:rPr>
          <w:lang w:val="en-US"/>
        </w:rPr>
      </w:pPr>
    </w:p>
    <w:p w14:paraId="2D103A76" w14:textId="77777777" w:rsidR="00570E4A" w:rsidRDefault="00570E4A" w:rsidP="00570E4A">
      <w:pPr>
        <w:pStyle w:val="maintext"/>
        <w:ind w:firstLineChars="100" w:firstLine="220"/>
      </w:pPr>
    </w:p>
    <w:p w14:paraId="629F93E3" w14:textId="03824534" w:rsidR="00570E4A" w:rsidRDefault="005344D4" w:rsidP="00570E4A">
      <w:pPr>
        <w:pStyle w:val="3"/>
        <w:spacing w:after="120"/>
      </w:pPr>
      <w:r>
        <w:t xml:space="preserve">Autoencoder based </w:t>
      </w:r>
      <w:r w:rsidR="00A60497">
        <w:t>AI model for CSI compression</w:t>
      </w:r>
    </w:p>
    <w:p w14:paraId="2CE02CD4" w14:textId="02C180EF" w:rsidR="00610A02" w:rsidRPr="00F3024A" w:rsidRDefault="005B2D8C" w:rsidP="00F3024A">
      <w:pPr>
        <w:pStyle w:val="maintext"/>
        <w:ind w:firstLine="440"/>
      </w:pPr>
      <w:r w:rsidRPr="00F3024A">
        <w:rPr>
          <w:rFonts w:hint="eastAsia"/>
        </w:rPr>
        <w:t>F</w:t>
      </w:r>
      <w:r w:rsidRPr="00F3024A">
        <w:t xml:space="preserve">or AI/ML based CSI compression sub use case, AI model at UE </w:t>
      </w:r>
      <w:r w:rsidR="008645E3" w:rsidRPr="00F3024A">
        <w:t xml:space="preserve">(Encoder) </w:t>
      </w:r>
      <w:r w:rsidRPr="00F3024A">
        <w:t xml:space="preserve">gets </w:t>
      </w:r>
      <w:r w:rsidR="0051024D">
        <w:t>wireless channel information</w:t>
      </w:r>
      <w:r w:rsidRPr="00F3024A">
        <w:t xml:space="preserve"> as the input and generates compressed feedback information as the output</w:t>
      </w:r>
      <w:r w:rsidR="0051024D">
        <w:t>,</w:t>
      </w:r>
      <w:r w:rsidRPr="00F3024A">
        <w:t xml:space="preserve"> and AI model at gNB</w:t>
      </w:r>
      <w:r w:rsidR="00B83E16" w:rsidRPr="00F3024A">
        <w:t xml:space="preserve"> (Decoder)</w:t>
      </w:r>
      <w:r w:rsidRPr="00F3024A">
        <w:t xml:space="preserve"> gets compressed feedback information as the input and generates the original wireless channel information as the output.</w:t>
      </w:r>
      <w:r w:rsidR="00072749" w:rsidRPr="00F3024A">
        <w:t xml:space="preserve"> </w:t>
      </w:r>
    </w:p>
    <w:p w14:paraId="28EB6587" w14:textId="77777777" w:rsidR="00610A02" w:rsidRPr="00F3024A" w:rsidRDefault="00610A02" w:rsidP="00F3024A">
      <w:pPr>
        <w:pStyle w:val="maintext"/>
        <w:ind w:firstLine="440"/>
      </w:pPr>
    </w:p>
    <w:p w14:paraId="3F2329EA" w14:textId="2F97162B" w:rsidR="00171938" w:rsidRPr="00F3024A" w:rsidRDefault="00A753E7" w:rsidP="00F3024A">
      <w:pPr>
        <w:pStyle w:val="maintext"/>
        <w:ind w:firstLine="440"/>
      </w:pPr>
      <w:r w:rsidRPr="00F3024A">
        <w:t>Autoencoder</w:t>
      </w:r>
      <w:r w:rsidR="00171938" w:rsidRPr="00F3024A">
        <w:t xml:space="preserve"> architecture is deployed for the</w:t>
      </w:r>
      <w:r w:rsidR="00610A02" w:rsidRPr="00F3024A">
        <w:t xml:space="preserve"> evaluation of</w:t>
      </w:r>
      <w:r w:rsidR="00171938" w:rsidRPr="00F3024A">
        <w:t xml:space="preserve"> CSI compression. The architecture of </w:t>
      </w:r>
      <w:r w:rsidRPr="00F3024A">
        <w:t>Autoencoder</w:t>
      </w:r>
      <w:r w:rsidR="00171938" w:rsidRPr="00F3024A">
        <w:t xml:space="preserve"> is in Figure </w:t>
      </w:r>
      <w:r w:rsidR="0006773F">
        <w:t>2</w:t>
      </w:r>
      <w:r w:rsidR="000E2A90">
        <w:t>.</w:t>
      </w:r>
    </w:p>
    <w:p w14:paraId="1097CF8B" w14:textId="4ED3AC99" w:rsidR="00C01FB7" w:rsidRDefault="009C0DB9" w:rsidP="009C0DB9">
      <w:pPr>
        <w:pStyle w:val="maintext"/>
        <w:ind w:firstLineChars="100" w:firstLine="220"/>
        <w:jc w:val="center"/>
        <w:rPr>
          <w:lang w:val="en-US"/>
        </w:rPr>
      </w:pPr>
      <w:r w:rsidRPr="009C0DB9">
        <w:rPr>
          <w:noProof/>
          <w:lang w:val="en-US"/>
        </w:rPr>
        <w:drawing>
          <wp:inline distT="0" distB="0" distL="0" distR="0" wp14:anchorId="299157CE" wp14:editId="6B1A2DB2">
            <wp:extent cx="3785347" cy="179246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20039" cy="1808894"/>
                    </a:xfrm>
                    <a:prstGeom prst="rect">
                      <a:avLst/>
                    </a:prstGeom>
                  </pic:spPr>
                </pic:pic>
              </a:graphicData>
            </a:graphic>
          </wp:inline>
        </w:drawing>
      </w:r>
    </w:p>
    <w:p w14:paraId="5BB92E5A" w14:textId="48F5FBCE" w:rsidR="009C0DB9" w:rsidRDefault="009C0DB9" w:rsidP="009C0DB9">
      <w:pPr>
        <w:pStyle w:val="a8"/>
        <w:spacing w:after="120"/>
        <w:jc w:val="center"/>
      </w:pPr>
      <w:r>
        <w:t xml:space="preserve">Figure </w:t>
      </w:r>
      <w:r w:rsidR="00357366">
        <w:t>2</w:t>
      </w:r>
      <w:r>
        <w:t xml:space="preserve">. </w:t>
      </w:r>
      <w:r w:rsidR="00610A02">
        <w:t>A</w:t>
      </w:r>
      <w:r>
        <w:t xml:space="preserve">rchitecture of </w:t>
      </w:r>
      <w:r w:rsidR="00F14FC9">
        <w:t xml:space="preserve">the </w:t>
      </w:r>
      <w:r w:rsidR="00A753E7">
        <w:t>Autoencoder</w:t>
      </w:r>
    </w:p>
    <w:p w14:paraId="7BD93ADA" w14:textId="77777777" w:rsidR="00C01FB7" w:rsidRPr="009C0DB9" w:rsidRDefault="00C01FB7" w:rsidP="00171938">
      <w:pPr>
        <w:pStyle w:val="maintext"/>
        <w:ind w:firstLineChars="100" w:firstLine="220"/>
        <w:rPr>
          <w:lang w:val="en-US"/>
        </w:rPr>
      </w:pPr>
    </w:p>
    <w:p w14:paraId="4A7DCDAF" w14:textId="40902947" w:rsidR="00171938" w:rsidRPr="00461C7B" w:rsidRDefault="000A67ED" w:rsidP="00461C7B">
      <w:pPr>
        <w:pStyle w:val="maintext"/>
        <w:ind w:firstLine="440"/>
      </w:pPr>
      <w:r w:rsidRPr="00461C7B">
        <w:lastRenderedPageBreak/>
        <w:t>We set eigenvectors</w:t>
      </w:r>
      <w:r w:rsidR="00023B5B">
        <w:t xml:space="preserve"> of subbands</w:t>
      </w:r>
      <w:r w:rsidRPr="00461C7B">
        <w:t xml:space="preserve"> as input of </w:t>
      </w:r>
      <w:r w:rsidR="007749F6">
        <w:t xml:space="preserve">the </w:t>
      </w:r>
      <w:r w:rsidR="00023B5B">
        <w:t>e</w:t>
      </w:r>
      <w:r w:rsidRPr="00461C7B">
        <w:t xml:space="preserve">ncoder and output of </w:t>
      </w:r>
      <w:r w:rsidR="007749F6">
        <w:t xml:space="preserve">the </w:t>
      </w:r>
      <w:r w:rsidR="00023B5B">
        <w:t>d</w:t>
      </w:r>
      <w:r w:rsidRPr="00461C7B">
        <w:t xml:space="preserve">ecoder in the evaluation. </w:t>
      </w:r>
      <w:r w:rsidR="00023B5B">
        <w:t>The n</w:t>
      </w:r>
      <w:r w:rsidRPr="00461C7B">
        <w:t xml:space="preserve">umber of latent variables </w:t>
      </w:r>
      <w:r w:rsidR="0051024D">
        <w:t>is</w:t>
      </w:r>
      <w:r w:rsidRPr="00461C7B">
        <w:t xml:space="preserve"> M</w:t>
      </w:r>
      <w:r w:rsidR="0051024D">
        <w:t>,</w:t>
      </w:r>
      <w:r w:rsidRPr="00461C7B">
        <w:t xml:space="preserve"> and Q bits are </w:t>
      </w:r>
      <w:r w:rsidR="006A2AA4" w:rsidRPr="00461C7B">
        <w:t xml:space="preserve">used </w:t>
      </w:r>
      <w:r w:rsidRPr="00461C7B">
        <w:t xml:space="preserve">to </w:t>
      </w:r>
      <w:r w:rsidR="0051024D">
        <w:t>quantize</w:t>
      </w:r>
      <w:r w:rsidRPr="00461C7B">
        <w:t xml:space="preserve"> each latent variable, i.e.</w:t>
      </w:r>
      <w:r w:rsidR="0051024D">
        <w:t>,</w:t>
      </w:r>
      <w:r w:rsidRPr="00461C7B">
        <w:t xml:space="preserve"> </w:t>
      </w:r>
      <w:r w:rsidR="0051024D">
        <w:t xml:space="preserve">the </w:t>
      </w:r>
      <w:r w:rsidRPr="00461C7B">
        <w:t>size of CSI feedback information is MQ bits.</w:t>
      </w:r>
    </w:p>
    <w:p w14:paraId="27684E39" w14:textId="77777777" w:rsidR="004D63E9" w:rsidRPr="0051024D" w:rsidRDefault="004D63E9" w:rsidP="00461C7B">
      <w:pPr>
        <w:pStyle w:val="maintext"/>
        <w:ind w:firstLine="440"/>
      </w:pPr>
    </w:p>
    <w:p w14:paraId="7DC31DC0" w14:textId="4E3703BC" w:rsidR="00D421BE" w:rsidRPr="00461C7B" w:rsidRDefault="00171938" w:rsidP="00461C7B">
      <w:pPr>
        <w:pStyle w:val="maintext"/>
        <w:ind w:firstLine="440"/>
      </w:pPr>
      <w:r w:rsidRPr="00461C7B">
        <w:rPr>
          <w:rFonts w:hint="eastAsia"/>
        </w:rPr>
        <w:t>T</w:t>
      </w:r>
      <w:r w:rsidRPr="00461C7B">
        <w:t>he</w:t>
      </w:r>
      <w:r w:rsidR="007F5D2F" w:rsidRPr="00461C7B">
        <w:t xml:space="preserve"> </w:t>
      </w:r>
      <w:r w:rsidRPr="00461C7B">
        <w:t xml:space="preserve">Encoder and Decoder in </w:t>
      </w:r>
      <w:r w:rsidR="00A753E7" w:rsidRPr="00461C7B">
        <w:t>Autoencoder</w:t>
      </w:r>
      <w:r w:rsidRPr="00461C7B">
        <w:t xml:space="preserve"> architecture </w:t>
      </w:r>
      <w:r w:rsidR="00D421BE" w:rsidRPr="00461C7B">
        <w:t>are</w:t>
      </w:r>
      <w:r w:rsidRPr="00461C7B">
        <w:t xml:space="preserve"> deployed using neural networks</w:t>
      </w:r>
      <w:r w:rsidR="00D421BE" w:rsidRPr="00461C7B">
        <w:t xml:space="preserve"> and design choices</w:t>
      </w:r>
      <w:r w:rsidR="000D0980" w:rsidRPr="00461C7B">
        <w:t xml:space="preserve"> of the neural networks</w:t>
      </w:r>
      <w:r w:rsidR="00D421BE" w:rsidRPr="00461C7B">
        <w:t xml:space="preserve"> can be made with consideration</w:t>
      </w:r>
      <w:r w:rsidR="00297335" w:rsidRPr="00461C7B">
        <w:t>s</w:t>
      </w:r>
      <w:r w:rsidR="00D421BE" w:rsidRPr="00461C7B">
        <w:t xml:space="preserve"> of performance and complexity.</w:t>
      </w:r>
      <w:r w:rsidR="00D421BE" w:rsidRPr="00461C7B">
        <w:rPr>
          <w:rFonts w:hint="eastAsia"/>
        </w:rPr>
        <w:t xml:space="preserve"> </w:t>
      </w:r>
      <w:r w:rsidR="005B14A8" w:rsidRPr="00461C7B">
        <w:t>We use</w:t>
      </w:r>
      <w:r w:rsidR="00743C44" w:rsidRPr="00461C7B">
        <w:t xml:space="preserve"> </w:t>
      </w:r>
      <w:r w:rsidR="00A54C6B">
        <w:t xml:space="preserve">Transformer-based neural networks for both </w:t>
      </w:r>
      <w:r w:rsidR="0051024D">
        <w:t xml:space="preserve">the </w:t>
      </w:r>
      <w:r w:rsidR="00A54C6B">
        <w:t>encoder and decoder</w:t>
      </w:r>
      <w:r w:rsidR="004D63E9" w:rsidRPr="00461C7B">
        <w:t xml:space="preserve">. Figure </w:t>
      </w:r>
      <w:r w:rsidR="0006773F">
        <w:t>3</w:t>
      </w:r>
      <w:r w:rsidR="000E2A90">
        <w:t xml:space="preserve"> </w:t>
      </w:r>
      <w:r w:rsidR="004D63E9" w:rsidRPr="00461C7B">
        <w:t>shows t</w:t>
      </w:r>
      <w:r w:rsidR="00B01913" w:rsidRPr="00461C7B">
        <w:t>he</w:t>
      </w:r>
      <w:r w:rsidR="003846AD">
        <w:t xml:space="preserve"> Transformer-based</w:t>
      </w:r>
      <w:r w:rsidR="004D63E9" w:rsidRPr="00461C7B">
        <w:t xml:space="preserve"> model for </w:t>
      </w:r>
      <w:r w:rsidR="00A423D4" w:rsidRPr="00461C7B">
        <w:t xml:space="preserve">AI/ML based </w:t>
      </w:r>
      <w:r w:rsidR="004D63E9" w:rsidRPr="00461C7B">
        <w:t>CSI compression.</w:t>
      </w:r>
      <w:r w:rsidR="000A67ED" w:rsidRPr="00461C7B">
        <w:t xml:space="preserve"> </w:t>
      </w:r>
    </w:p>
    <w:p w14:paraId="313C05E3" w14:textId="66BA9EF8" w:rsidR="004D63E9" w:rsidRDefault="004D63E9" w:rsidP="00D421BE">
      <w:pPr>
        <w:pStyle w:val="maintext"/>
        <w:ind w:firstLineChars="100" w:firstLine="220"/>
        <w:rPr>
          <w:lang w:val="en-US"/>
        </w:rPr>
      </w:pPr>
    </w:p>
    <w:p w14:paraId="20717134" w14:textId="549F3DCD" w:rsidR="004D63E9" w:rsidRDefault="00316AAA" w:rsidP="00316AAA">
      <w:pPr>
        <w:pStyle w:val="maintext"/>
        <w:ind w:firstLineChars="100" w:firstLine="220"/>
        <w:jc w:val="center"/>
        <w:rPr>
          <w:lang w:val="en-US"/>
        </w:rPr>
      </w:pPr>
      <w:r w:rsidRPr="00316AAA">
        <w:rPr>
          <w:noProof/>
          <w:lang w:val="en-US"/>
        </w:rPr>
        <w:drawing>
          <wp:inline distT="0" distB="0" distL="0" distR="0" wp14:anchorId="7C12CBDE" wp14:editId="2C3FAE0A">
            <wp:extent cx="3920947" cy="3961961"/>
            <wp:effectExtent l="0" t="0" r="3810" b="63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28888" cy="3969985"/>
                    </a:xfrm>
                    <a:prstGeom prst="rect">
                      <a:avLst/>
                    </a:prstGeom>
                  </pic:spPr>
                </pic:pic>
              </a:graphicData>
            </a:graphic>
          </wp:inline>
        </w:drawing>
      </w:r>
    </w:p>
    <w:p w14:paraId="3B08A4A4" w14:textId="1F8A6C5E" w:rsidR="00FF42FC" w:rsidRDefault="00FF42FC" w:rsidP="00FF42FC">
      <w:pPr>
        <w:pStyle w:val="a8"/>
        <w:spacing w:after="120"/>
        <w:jc w:val="center"/>
      </w:pPr>
      <w:r>
        <w:t xml:space="preserve">Figure </w:t>
      </w:r>
      <w:r w:rsidR="00357366">
        <w:t>3</w:t>
      </w:r>
      <w:r>
        <w:t xml:space="preserve">. </w:t>
      </w:r>
      <w:r w:rsidR="00BA0F61">
        <w:t>Transformer-based model</w:t>
      </w:r>
      <w:r w:rsidR="007441BA">
        <w:t xml:space="preserve"> for </w:t>
      </w:r>
      <w:r w:rsidR="00065901">
        <w:t xml:space="preserve">AI/ML based </w:t>
      </w:r>
      <w:r w:rsidR="007441BA">
        <w:t>CSI compression</w:t>
      </w:r>
    </w:p>
    <w:p w14:paraId="33B98D8B" w14:textId="77777777" w:rsidR="004D63E9" w:rsidRPr="004C1CE4" w:rsidRDefault="004D63E9" w:rsidP="00D421BE">
      <w:pPr>
        <w:pStyle w:val="maintext"/>
        <w:ind w:firstLineChars="100" w:firstLine="220"/>
        <w:rPr>
          <w:lang w:val="en-US"/>
        </w:rPr>
      </w:pPr>
    </w:p>
    <w:p w14:paraId="0AFA6656" w14:textId="5CA247F5" w:rsidR="00EB2620" w:rsidRDefault="00DC66BC" w:rsidP="00E86A71">
      <w:pPr>
        <w:pStyle w:val="maintext"/>
        <w:ind w:firstLine="440"/>
      </w:pPr>
      <w:r w:rsidRPr="00E86A71">
        <w:rPr>
          <w:rFonts w:hint="eastAsia"/>
        </w:rPr>
        <w:t>I</w:t>
      </w:r>
      <w:r w:rsidRPr="00E86A71">
        <w:t xml:space="preserve">n order to train the AI Model, </w:t>
      </w:r>
      <w:r w:rsidR="00324160" w:rsidRPr="00E86A71">
        <w:t xml:space="preserve">training samples are collected by the </w:t>
      </w:r>
      <w:r w:rsidR="003846AD">
        <w:t>SLS</w:t>
      </w:r>
      <w:r w:rsidR="00324160" w:rsidRPr="00E86A71">
        <w:t>. The parameters of AI Model</w:t>
      </w:r>
      <w:r w:rsidR="000D0980" w:rsidRPr="00E86A71">
        <w:t xml:space="preserve"> and training</w:t>
      </w:r>
      <w:r w:rsidR="00324160" w:rsidRPr="00E86A71">
        <w:t xml:space="preserve"> </w:t>
      </w:r>
      <w:r w:rsidR="007711F5" w:rsidRPr="00E86A71">
        <w:t>are</w:t>
      </w:r>
      <w:r w:rsidR="00324160" w:rsidRPr="00E86A71">
        <w:t xml:space="preserve"> in Table 2. </w:t>
      </w:r>
    </w:p>
    <w:p w14:paraId="4DE908AC" w14:textId="77777777" w:rsidR="009D1409" w:rsidRPr="00E86A71" w:rsidRDefault="009D1409" w:rsidP="00E86A71">
      <w:pPr>
        <w:pStyle w:val="maintext"/>
        <w:ind w:firstLine="440"/>
      </w:pPr>
    </w:p>
    <w:p w14:paraId="0574E8C9" w14:textId="2875B38F" w:rsidR="00263708" w:rsidRDefault="00263708" w:rsidP="00263708">
      <w:pPr>
        <w:pStyle w:val="a8"/>
        <w:spacing w:afterLines="0" w:after="120"/>
        <w:jc w:val="center"/>
      </w:pPr>
      <w:r>
        <w:t xml:space="preserve">Table </w:t>
      </w:r>
      <w:r w:rsidR="009A0B03">
        <w:t>2</w:t>
      </w:r>
      <w:r>
        <w:t>. Parameters of AI Models</w:t>
      </w:r>
    </w:p>
    <w:tbl>
      <w:tblPr>
        <w:tblStyle w:val="a6"/>
        <w:tblW w:w="0" w:type="auto"/>
        <w:jc w:val="center"/>
        <w:tblLook w:val="04A0" w:firstRow="1" w:lastRow="0" w:firstColumn="1" w:lastColumn="0" w:noHBand="0" w:noVBand="1"/>
      </w:tblPr>
      <w:tblGrid>
        <w:gridCol w:w="4252"/>
        <w:gridCol w:w="2268"/>
      </w:tblGrid>
      <w:tr w:rsidR="00324160" w14:paraId="625220C9" w14:textId="77777777" w:rsidTr="00D00CD9">
        <w:trPr>
          <w:jc w:val="center"/>
        </w:trPr>
        <w:tc>
          <w:tcPr>
            <w:tcW w:w="4252" w:type="dxa"/>
          </w:tcPr>
          <w:p w14:paraId="54B36B4E" w14:textId="77777777" w:rsidR="00324160" w:rsidRPr="00AF33C0" w:rsidRDefault="00324160" w:rsidP="00D00CD9">
            <w:pPr>
              <w:pStyle w:val="maintext"/>
              <w:ind w:firstLineChars="0" w:firstLine="0"/>
              <w:jc w:val="center"/>
              <w:rPr>
                <w:b/>
                <w:lang w:eastAsia="ko-KR"/>
              </w:rPr>
            </w:pPr>
            <w:r w:rsidRPr="00AF33C0">
              <w:rPr>
                <w:rFonts w:hint="eastAsia"/>
                <w:b/>
                <w:lang w:eastAsia="ko-KR"/>
              </w:rPr>
              <w:t>P</w:t>
            </w:r>
            <w:r w:rsidRPr="00AF33C0">
              <w:rPr>
                <w:b/>
                <w:lang w:eastAsia="ko-KR"/>
              </w:rPr>
              <w:t>arameter</w:t>
            </w:r>
          </w:p>
        </w:tc>
        <w:tc>
          <w:tcPr>
            <w:tcW w:w="2268" w:type="dxa"/>
          </w:tcPr>
          <w:p w14:paraId="0228625C" w14:textId="77777777" w:rsidR="00324160" w:rsidRPr="00666F28" w:rsidRDefault="00324160" w:rsidP="00D00CD9">
            <w:pPr>
              <w:pStyle w:val="maintext"/>
              <w:ind w:firstLineChars="0" w:firstLine="0"/>
              <w:jc w:val="center"/>
              <w:rPr>
                <w:b/>
                <w:lang w:eastAsia="ko-KR"/>
              </w:rPr>
            </w:pPr>
            <w:r w:rsidRPr="00666F28">
              <w:rPr>
                <w:b/>
                <w:lang w:eastAsia="ko-KR"/>
              </w:rPr>
              <w:t>Value</w:t>
            </w:r>
          </w:p>
        </w:tc>
      </w:tr>
      <w:tr w:rsidR="00324160" w14:paraId="42093128" w14:textId="77777777" w:rsidTr="00D00CD9">
        <w:trPr>
          <w:jc w:val="center"/>
        </w:trPr>
        <w:tc>
          <w:tcPr>
            <w:tcW w:w="4252" w:type="dxa"/>
          </w:tcPr>
          <w:p w14:paraId="03C0B629" w14:textId="37B6D3C2" w:rsidR="00324160" w:rsidRDefault="00324160" w:rsidP="00D00CD9">
            <w:pPr>
              <w:pStyle w:val="maintext"/>
              <w:ind w:firstLineChars="0" w:firstLine="0"/>
              <w:jc w:val="center"/>
              <w:rPr>
                <w:lang w:eastAsia="ko-KR"/>
              </w:rPr>
            </w:pPr>
            <w:r>
              <w:rPr>
                <w:lang w:eastAsia="ko-KR"/>
              </w:rPr>
              <w:t>Total number of samples</w:t>
            </w:r>
          </w:p>
        </w:tc>
        <w:tc>
          <w:tcPr>
            <w:tcW w:w="2268" w:type="dxa"/>
          </w:tcPr>
          <w:p w14:paraId="13190609" w14:textId="489F43ED" w:rsidR="00324160" w:rsidRDefault="00324160" w:rsidP="00D00CD9">
            <w:pPr>
              <w:pStyle w:val="maintext"/>
              <w:ind w:firstLineChars="0" w:firstLine="0"/>
              <w:jc w:val="center"/>
              <w:rPr>
                <w:lang w:eastAsia="ko-KR"/>
              </w:rPr>
            </w:pPr>
            <w:r>
              <w:rPr>
                <w:lang w:eastAsia="ko-KR"/>
              </w:rPr>
              <w:t>5</w:t>
            </w:r>
            <w:r w:rsidR="00EF76EA">
              <w:rPr>
                <w:lang w:eastAsia="ko-KR"/>
              </w:rPr>
              <w:t>7</w:t>
            </w:r>
            <w:r>
              <w:rPr>
                <w:lang w:eastAsia="ko-KR"/>
              </w:rPr>
              <w:t>e4</w:t>
            </w:r>
          </w:p>
        </w:tc>
      </w:tr>
      <w:tr w:rsidR="00324160" w14:paraId="0F857F74" w14:textId="77777777" w:rsidTr="00D00CD9">
        <w:trPr>
          <w:jc w:val="center"/>
        </w:trPr>
        <w:tc>
          <w:tcPr>
            <w:tcW w:w="4252" w:type="dxa"/>
          </w:tcPr>
          <w:p w14:paraId="75AF939C" w14:textId="3CD85531" w:rsidR="00324160" w:rsidRDefault="00324160" w:rsidP="00D00CD9">
            <w:pPr>
              <w:pStyle w:val="maintext"/>
              <w:ind w:firstLineChars="0" w:firstLine="0"/>
              <w:jc w:val="center"/>
              <w:rPr>
                <w:lang w:eastAsia="ko-KR"/>
              </w:rPr>
            </w:pPr>
            <w:r>
              <w:rPr>
                <w:lang w:eastAsia="ko-KR"/>
              </w:rPr>
              <w:t>Portion of validation samples</w:t>
            </w:r>
          </w:p>
        </w:tc>
        <w:tc>
          <w:tcPr>
            <w:tcW w:w="2268" w:type="dxa"/>
          </w:tcPr>
          <w:p w14:paraId="6BBEBDD5" w14:textId="1C8F911F" w:rsidR="00324160" w:rsidRDefault="00324160" w:rsidP="00D00CD9">
            <w:pPr>
              <w:pStyle w:val="maintext"/>
              <w:ind w:firstLineChars="0" w:firstLine="0"/>
              <w:jc w:val="center"/>
              <w:rPr>
                <w:lang w:eastAsia="ko-KR"/>
              </w:rPr>
            </w:pPr>
            <w:r>
              <w:rPr>
                <w:lang w:eastAsia="ko-KR"/>
              </w:rPr>
              <w:t>0.1</w:t>
            </w:r>
          </w:p>
        </w:tc>
      </w:tr>
      <w:tr w:rsidR="00324160" w14:paraId="3EE29B39" w14:textId="77777777" w:rsidTr="00D00CD9">
        <w:trPr>
          <w:jc w:val="center"/>
        </w:trPr>
        <w:tc>
          <w:tcPr>
            <w:tcW w:w="4252" w:type="dxa"/>
          </w:tcPr>
          <w:p w14:paraId="0F774E59" w14:textId="385AF0DB" w:rsidR="00324160" w:rsidRDefault="00324160" w:rsidP="00D00CD9">
            <w:pPr>
              <w:pStyle w:val="maintext"/>
              <w:ind w:firstLineChars="0" w:firstLine="0"/>
              <w:jc w:val="center"/>
              <w:rPr>
                <w:lang w:eastAsia="ko-KR"/>
              </w:rPr>
            </w:pPr>
            <w:r>
              <w:rPr>
                <w:lang w:eastAsia="ko-KR"/>
              </w:rPr>
              <w:t>Batch size</w:t>
            </w:r>
          </w:p>
        </w:tc>
        <w:tc>
          <w:tcPr>
            <w:tcW w:w="2268" w:type="dxa"/>
          </w:tcPr>
          <w:p w14:paraId="6F057190" w14:textId="1871BC7C" w:rsidR="00324160" w:rsidRDefault="00EF76EA" w:rsidP="00D00CD9">
            <w:pPr>
              <w:pStyle w:val="maintext"/>
              <w:ind w:firstLineChars="0" w:firstLine="0"/>
              <w:jc w:val="center"/>
              <w:rPr>
                <w:lang w:eastAsia="ko-KR"/>
              </w:rPr>
            </w:pPr>
            <w:r>
              <w:rPr>
                <w:rFonts w:hint="eastAsia"/>
                <w:lang w:eastAsia="ko-KR"/>
              </w:rPr>
              <w:t>5</w:t>
            </w:r>
            <w:r>
              <w:rPr>
                <w:lang w:eastAsia="ko-KR"/>
              </w:rPr>
              <w:t>12</w:t>
            </w:r>
          </w:p>
        </w:tc>
      </w:tr>
      <w:tr w:rsidR="00324160" w14:paraId="47D19C09" w14:textId="77777777" w:rsidTr="00D00CD9">
        <w:trPr>
          <w:jc w:val="center"/>
        </w:trPr>
        <w:tc>
          <w:tcPr>
            <w:tcW w:w="4252" w:type="dxa"/>
          </w:tcPr>
          <w:p w14:paraId="1669A191" w14:textId="500EEC46" w:rsidR="00324160" w:rsidRDefault="00324160" w:rsidP="00D00CD9">
            <w:pPr>
              <w:pStyle w:val="maintext"/>
              <w:ind w:firstLineChars="0" w:firstLine="0"/>
              <w:jc w:val="center"/>
              <w:rPr>
                <w:lang w:eastAsia="ko-KR"/>
              </w:rPr>
            </w:pPr>
            <w:r>
              <w:rPr>
                <w:rFonts w:hint="eastAsia"/>
                <w:lang w:eastAsia="ko-KR"/>
              </w:rPr>
              <w:t>T</w:t>
            </w:r>
            <w:r>
              <w:rPr>
                <w:lang w:eastAsia="ko-KR"/>
              </w:rPr>
              <w:t>otal number of epoches</w:t>
            </w:r>
          </w:p>
        </w:tc>
        <w:tc>
          <w:tcPr>
            <w:tcW w:w="2268" w:type="dxa"/>
          </w:tcPr>
          <w:p w14:paraId="6D67F291" w14:textId="2C2ECB45" w:rsidR="00324160" w:rsidRDefault="00324160" w:rsidP="00D00CD9">
            <w:pPr>
              <w:pStyle w:val="maintext"/>
              <w:ind w:firstLineChars="0" w:firstLine="0"/>
              <w:jc w:val="center"/>
              <w:rPr>
                <w:lang w:eastAsia="ko-KR"/>
              </w:rPr>
            </w:pPr>
            <w:r>
              <w:rPr>
                <w:rFonts w:hint="eastAsia"/>
                <w:lang w:eastAsia="ko-KR"/>
              </w:rPr>
              <w:t>5</w:t>
            </w:r>
            <w:r>
              <w:rPr>
                <w:lang w:eastAsia="ko-KR"/>
              </w:rPr>
              <w:t>12</w:t>
            </w:r>
          </w:p>
        </w:tc>
      </w:tr>
      <w:tr w:rsidR="00324160" w14:paraId="60A1ADF5" w14:textId="77777777" w:rsidTr="00D00CD9">
        <w:trPr>
          <w:jc w:val="center"/>
        </w:trPr>
        <w:tc>
          <w:tcPr>
            <w:tcW w:w="4252" w:type="dxa"/>
          </w:tcPr>
          <w:p w14:paraId="4F5BECBF" w14:textId="2ABC60C5" w:rsidR="00324160" w:rsidRDefault="00324160" w:rsidP="00D00CD9">
            <w:pPr>
              <w:pStyle w:val="maintext"/>
              <w:ind w:firstLineChars="0" w:firstLine="0"/>
              <w:jc w:val="center"/>
              <w:rPr>
                <w:lang w:eastAsia="ko-KR"/>
              </w:rPr>
            </w:pPr>
            <w:r>
              <w:rPr>
                <w:rFonts w:hint="eastAsia"/>
                <w:lang w:eastAsia="ko-KR"/>
              </w:rPr>
              <w:lastRenderedPageBreak/>
              <w:t>L</w:t>
            </w:r>
            <w:r>
              <w:rPr>
                <w:lang w:eastAsia="ko-KR"/>
              </w:rPr>
              <w:t>earning algorithm</w:t>
            </w:r>
          </w:p>
        </w:tc>
        <w:tc>
          <w:tcPr>
            <w:tcW w:w="2268" w:type="dxa"/>
          </w:tcPr>
          <w:p w14:paraId="14962F4F" w14:textId="2616A1ED" w:rsidR="00324160" w:rsidRDefault="00324160" w:rsidP="00D00CD9">
            <w:pPr>
              <w:pStyle w:val="maintext"/>
              <w:ind w:firstLineChars="0" w:firstLine="0"/>
              <w:jc w:val="center"/>
              <w:rPr>
                <w:lang w:eastAsia="ko-KR"/>
              </w:rPr>
            </w:pPr>
            <w:r>
              <w:rPr>
                <w:rFonts w:hint="eastAsia"/>
                <w:lang w:eastAsia="ko-KR"/>
              </w:rPr>
              <w:t>A</w:t>
            </w:r>
            <w:r>
              <w:rPr>
                <w:lang w:eastAsia="ko-KR"/>
              </w:rPr>
              <w:t>dam</w:t>
            </w:r>
          </w:p>
        </w:tc>
      </w:tr>
      <w:tr w:rsidR="00324160" w14:paraId="06FDA2E7" w14:textId="77777777" w:rsidTr="00D00CD9">
        <w:trPr>
          <w:jc w:val="center"/>
        </w:trPr>
        <w:tc>
          <w:tcPr>
            <w:tcW w:w="4252" w:type="dxa"/>
          </w:tcPr>
          <w:p w14:paraId="359B7C0D" w14:textId="68106A93" w:rsidR="00324160" w:rsidRDefault="00324160" w:rsidP="00D00CD9">
            <w:pPr>
              <w:pStyle w:val="maintext"/>
              <w:ind w:firstLineChars="0" w:firstLine="0"/>
              <w:jc w:val="center"/>
            </w:pPr>
            <w:r>
              <w:rPr>
                <w:rFonts w:hint="eastAsia"/>
              </w:rPr>
              <w:t>L</w:t>
            </w:r>
            <w:r>
              <w:t>earning rate</w:t>
            </w:r>
          </w:p>
        </w:tc>
        <w:tc>
          <w:tcPr>
            <w:tcW w:w="2268" w:type="dxa"/>
          </w:tcPr>
          <w:p w14:paraId="28F2D5B7" w14:textId="1C6558DD" w:rsidR="00324160" w:rsidRDefault="00324160" w:rsidP="00D00CD9">
            <w:pPr>
              <w:pStyle w:val="maintext"/>
              <w:ind w:firstLineChars="0" w:firstLine="0"/>
              <w:jc w:val="center"/>
              <w:rPr>
                <w:lang w:eastAsia="ko-KR"/>
              </w:rPr>
            </w:pPr>
            <w:r>
              <w:rPr>
                <w:rFonts w:hint="eastAsia"/>
                <w:lang w:eastAsia="ko-KR"/>
              </w:rPr>
              <w:t>0</w:t>
            </w:r>
            <w:r>
              <w:rPr>
                <w:lang w:eastAsia="ko-KR"/>
              </w:rPr>
              <w:t>.00</w:t>
            </w:r>
            <w:r w:rsidR="000F76F0">
              <w:rPr>
                <w:lang w:eastAsia="ko-KR"/>
              </w:rPr>
              <w:t>03</w:t>
            </w:r>
          </w:p>
        </w:tc>
      </w:tr>
      <w:tr w:rsidR="00281DF4" w14:paraId="5E3AE09A" w14:textId="77777777" w:rsidTr="00D00CD9">
        <w:trPr>
          <w:jc w:val="center"/>
        </w:trPr>
        <w:tc>
          <w:tcPr>
            <w:tcW w:w="4252" w:type="dxa"/>
          </w:tcPr>
          <w:p w14:paraId="050CB028" w14:textId="5F9696DC" w:rsidR="00281DF4" w:rsidRDefault="00281DF4" w:rsidP="00281DF4">
            <w:pPr>
              <w:pStyle w:val="maintext"/>
              <w:ind w:firstLineChars="0" w:firstLine="0"/>
              <w:jc w:val="center"/>
            </w:pPr>
            <w:r w:rsidRPr="00F274C8">
              <w:rPr>
                <w:rFonts w:hint="eastAsia"/>
                <w:lang w:eastAsia="ko-KR"/>
              </w:rPr>
              <w:t>L</w:t>
            </w:r>
            <w:r w:rsidRPr="00F274C8">
              <w:rPr>
                <w:lang w:eastAsia="ko-KR"/>
              </w:rPr>
              <w:t>oss function</w:t>
            </w:r>
          </w:p>
        </w:tc>
        <w:tc>
          <w:tcPr>
            <w:tcW w:w="2268" w:type="dxa"/>
          </w:tcPr>
          <w:p w14:paraId="52CEAFCB" w14:textId="6937BD85" w:rsidR="00281DF4" w:rsidRDefault="00281DF4" w:rsidP="00281DF4">
            <w:pPr>
              <w:pStyle w:val="maintext"/>
              <w:ind w:firstLineChars="0" w:firstLine="0"/>
              <w:jc w:val="center"/>
            </w:pPr>
            <w:r>
              <w:rPr>
                <w:lang w:eastAsia="ko-KR"/>
              </w:rPr>
              <w:t>N</w:t>
            </w:r>
            <w:r w:rsidRPr="00F274C8">
              <w:rPr>
                <w:rFonts w:hint="eastAsia"/>
                <w:lang w:eastAsia="ko-KR"/>
              </w:rPr>
              <w:t>M</w:t>
            </w:r>
            <w:r w:rsidRPr="00F274C8">
              <w:rPr>
                <w:lang w:eastAsia="ko-KR"/>
              </w:rPr>
              <w:t>SE</w:t>
            </w:r>
            <w:r w:rsidR="003A25BD">
              <w:rPr>
                <w:lang w:eastAsia="ko-KR"/>
              </w:rPr>
              <w:t xml:space="preserve"> and</w:t>
            </w:r>
            <w:r>
              <w:rPr>
                <w:lang w:eastAsia="ko-KR"/>
              </w:rPr>
              <w:t xml:space="preserve"> SGCS</w:t>
            </w:r>
          </w:p>
        </w:tc>
      </w:tr>
    </w:tbl>
    <w:p w14:paraId="26678212" w14:textId="77777777" w:rsidR="001909A5" w:rsidRDefault="001909A5" w:rsidP="00A86823">
      <w:pPr>
        <w:pStyle w:val="maintext"/>
        <w:ind w:firstLineChars="0" w:firstLine="0"/>
      </w:pPr>
    </w:p>
    <w:p w14:paraId="1A5E3330" w14:textId="4EB67E3A" w:rsidR="00E97408" w:rsidRDefault="00E97408" w:rsidP="00E97408">
      <w:pPr>
        <w:pStyle w:val="3"/>
        <w:spacing w:after="120"/>
      </w:pPr>
      <w:r>
        <w:rPr>
          <w:rFonts w:hint="eastAsia"/>
        </w:rPr>
        <w:t>S</w:t>
      </w:r>
      <w:r>
        <w:t>ummary of evaluation results of AI/ML-based CSI compression</w:t>
      </w:r>
    </w:p>
    <w:p w14:paraId="508324AE" w14:textId="77777777" w:rsidR="00E97408" w:rsidRPr="00E97408" w:rsidRDefault="00E97408" w:rsidP="00E97408">
      <w:pPr>
        <w:pStyle w:val="maintext"/>
        <w:ind w:firstLineChars="0" w:firstLine="0"/>
        <w:rPr>
          <w:b/>
          <w:lang w:val="en-US"/>
        </w:rPr>
      </w:pPr>
    </w:p>
    <w:p w14:paraId="52230BFD" w14:textId="77777777" w:rsidR="00E97408" w:rsidRDefault="00E97408" w:rsidP="00E97408">
      <w:pPr>
        <w:pStyle w:val="maintext"/>
        <w:ind w:firstLine="440"/>
        <w:rPr>
          <w:lang w:val="en-US"/>
        </w:rPr>
      </w:pPr>
      <w:r>
        <w:rPr>
          <w:lang w:val="en-US"/>
        </w:rPr>
        <w:t>A</w:t>
      </w:r>
      <w:r w:rsidRPr="009D4D9A">
        <w:rPr>
          <w:lang w:val="en-US"/>
        </w:rPr>
        <w:t>ccording to the initial template d</w:t>
      </w:r>
      <w:r>
        <w:rPr>
          <w:lang w:val="en-US"/>
        </w:rPr>
        <w:t>iscussed</w:t>
      </w:r>
      <w:r w:rsidRPr="009D4D9A">
        <w:rPr>
          <w:lang w:val="en-US"/>
        </w:rPr>
        <w:t xml:space="preserve"> at the last meeting, the initial </w:t>
      </w:r>
      <w:r>
        <w:rPr>
          <w:lang w:val="en-US"/>
        </w:rPr>
        <w:t>evaluation</w:t>
      </w:r>
      <w:r w:rsidRPr="009D4D9A">
        <w:rPr>
          <w:lang w:val="en-US"/>
        </w:rPr>
        <w:t xml:space="preserve"> results are summarized</w:t>
      </w:r>
      <w:r>
        <w:rPr>
          <w:lang w:val="en-US"/>
        </w:rPr>
        <w:t xml:space="preserve"> as follows</w:t>
      </w:r>
      <w:r w:rsidRPr="009D4D9A">
        <w:rPr>
          <w:lang w:val="en-US"/>
        </w:rPr>
        <w:t>.</w:t>
      </w:r>
    </w:p>
    <w:p w14:paraId="4B8F38CE" w14:textId="7B59D1EF" w:rsidR="00E97408" w:rsidRDefault="00E97408" w:rsidP="00A86823">
      <w:pPr>
        <w:pStyle w:val="maintext"/>
        <w:ind w:firstLineChars="0" w:firstLine="0"/>
      </w:pPr>
    </w:p>
    <w:p w14:paraId="3FD7C944" w14:textId="6E92265F" w:rsidR="00894750" w:rsidRPr="00894750" w:rsidRDefault="00894750" w:rsidP="005460C6">
      <w:pPr>
        <w:pStyle w:val="a8"/>
        <w:keepNext/>
        <w:spacing w:after="120"/>
        <w:jc w:val="center"/>
      </w:pPr>
      <w:r w:rsidRPr="00A731DD">
        <w:t xml:space="preserve">Table </w:t>
      </w:r>
      <w:r>
        <w:t>3</w:t>
      </w:r>
      <w:r w:rsidRPr="00A731DD">
        <w:t xml:space="preserve">. Evaluation results for CSI </w:t>
      </w:r>
      <w:r>
        <w:t>compression on</w:t>
      </w:r>
      <w:r w:rsidRPr="00A731DD">
        <w:t xml:space="preserve"> </w:t>
      </w:r>
      <w:r w:rsidRPr="00894750">
        <w:t>1-on-1 joint training</w:t>
      </w:r>
      <w:r w:rsidR="00CD101A">
        <w:t xml:space="preserve"> (Intermediate KPI)</w:t>
      </w:r>
    </w:p>
    <w:p w14:paraId="2E09E4E6" w14:textId="77777777" w:rsidR="00006608" w:rsidRDefault="00006608" w:rsidP="00A86823">
      <w:pPr>
        <w:pStyle w:val="maintext"/>
        <w:ind w:firstLineChars="0" w:firstLine="0"/>
        <w:rPr>
          <w:lang w:val="en-US"/>
        </w:rPr>
      </w:pPr>
    </w:p>
    <w:tbl>
      <w:tblPr>
        <w:tblStyle w:val="a6"/>
        <w:tblW w:w="8500" w:type="dxa"/>
        <w:tblLook w:val="04A0" w:firstRow="1" w:lastRow="0" w:firstColumn="1" w:lastColumn="0" w:noHBand="0" w:noVBand="1"/>
      </w:tblPr>
      <w:tblGrid>
        <w:gridCol w:w="3238"/>
        <w:gridCol w:w="3399"/>
        <w:gridCol w:w="1863"/>
      </w:tblGrid>
      <w:tr w:rsidR="00871E99" w:rsidRPr="00871E99" w14:paraId="726B3997" w14:textId="304482C1" w:rsidTr="00CD101A">
        <w:trPr>
          <w:trHeight w:val="280"/>
        </w:trPr>
        <w:tc>
          <w:tcPr>
            <w:tcW w:w="6653" w:type="dxa"/>
            <w:gridSpan w:val="2"/>
            <w:hideMark/>
          </w:tcPr>
          <w:p w14:paraId="1933C723" w14:textId="77777777" w:rsidR="00CD101A" w:rsidRPr="00871E99" w:rsidRDefault="00CD101A" w:rsidP="00CD101A">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Assumptions</w:t>
            </w:r>
          </w:p>
        </w:tc>
        <w:tc>
          <w:tcPr>
            <w:tcW w:w="1847" w:type="dxa"/>
          </w:tcPr>
          <w:p w14:paraId="4F58F131" w14:textId="2229BECB" w:rsidR="00CD101A" w:rsidRPr="00871E99" w:rsidRDefault="00CD101A" w:rsidP="00CD101A">
            <w:pPr>
              <w:widowControl/>
              <w:wordWrap/>
              <w:autoSpaceDE/>
              <w:autoSpaceDN/>
              <w:spacing w:afterLines="0" w:after="160" w:line="259" w:lineRule="auto"/>
              <w:rPr>
                <w:rFonts w:eastAsia="Times New Roman"/>
                <w:color w:val="000000" w:themeColor="text1"/>
                <w:sz w:val="20"/>
                <w:szCs w:val="20"/>
              </w:rPr>
            </w:pPr>
            <w:r w:rsidRPr="00871E99">
              <w:rPr>
                <w:rFonts w:eastAsia="SimSun"/>
                <w:b/>
                <w:bCs/>
                <w:color w:val="000000" w:themeColor="text1"/>
                <w:sz w:val="20"/>
                <w:szCs w:val="20"/>
              </w:rPr>
              <w:t>ETRI#1</w:t>
            </w:r>
          </w:p>
        </w:tc>
      </w:tr>
      <w:tr w:rsidR="00871E99" w:rsidRPr="00871E99" w14:paraId="56371221" w14:textId="77777777" w:rsidTr="00CD101A">
        <w:trPr>
          <w:trHeight w:val="280"/>
        </w:trPr>
        <w:tc>
          <w:tcPr>
            <w:tcW w:w="3246" w:type="dxa"/>
            <w:vMerge w:val="restart"/>
            <w:hideMark/>
          </w:tcPr>
          <w:p w14:paraId="6C10CEBA"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CSI generation part</w:t>
            </w:r>
          </w:p>
        </w:tc>
        <w:tc>
          <w:tcPr>
            <w:tcW w:w="3407" w:type="dxa"/>
            <w:hideMark/>
          </w:tcPr>
          <w:p w14:paraId="5BD79B19"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AI/ML model backbone</w:t>
            </w:r>
          </w:p>
        </w:tc>
        <w:tc>
          <w:tcPr>
            <w:tcW w:w="1847" w:type="dxa"/>
          </w:tcPr>
          <w:p w14:paraId="7965ECB7"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Transformer</w:t>
            </w:r>
          </w:p>
        </w:tc>
      </w:tr>
      <w:tr w:rsidR="00871E99" w:rsidRPr="00871E99" w14:paraId="459654E8" w14:textId="77777777" w:rsidTr="00CD101A">
        <w:trPr>
          <w:trHeight w:val="1120"/>
        </w:trPr>
        <w:tc>
          <w:tcPr>
            <w:tcW w:w="3246" w:type="dxa"/>
            <w:vMerge/>
            <w:hideMark/>
          </w:tcPr>
          <w:p w14:paraId="19BF5A53"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5CF8EFED"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Pre-processing</w:t>
            </w:r>
          </w:p>
        </w:tc>
        <w:tc>
          <w:tcPr>
            <w:tcW w:w="0" w:type="auto"/>
          </w:tcPr>
          <w:p w14:paraId="551945C4"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SVD</w:t>
            </w:r>
          </w:p>
        </w:tc>
      </w:tr>
      <w:tr w:rsidR="00871E99" w:rsidRPr="00871E99" w14:paraId="77CB2B2E" w14:textId="77777777" w:rsidTr="00CD101A">
        <w:trPr>
          <w:trHeight w:val="280"/>
        </w:trPr>
        <w:tc>
          <w:tcPr>
            <w:tcW w:w="3246" w:type="dxa"/>
            <w:vMerge/>
            <w:hideMark/>
          </w:tcPr>
          <w:p w14:paraId="334426EB"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5895C8A8"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Post-processing</w:t>
            </w:r>
          </w:p>
        </w:tc>
        <w:tc>
          <w:tcPr>
            <w:tcW w:w="0" w:type="auto"/>
          </w:tcPr>
          <w:p w14:paraId="053FB338"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N/A</w:t>
            </w:r>
          </w:p>
        </w:tc>
      </w:tr>
      <w:tr w:rsidR="00871E99" w:rsidRPr="00871E99" w14:paraId="4DC02FEB" w14:textId="77777777" w:rsidTr="00CD101A">
        <w:trPr>
          <w:trHeight w:val="280"/>
        </w:trPr>
        <w:tc>
          <w:tcPr>
            <w:tcW w:w="3246" w:type="dxa"/>
            <w:vMerge/>
            <w:hideMark/>
          </w:tcPr>
          <w:p w14:paraId="48447A9F"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062109CB"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FLOPs/M for model</w:t>
            </w:r>
          </w:p>
        </w:tc>
        <w:tc>
          <w:tcPr>
            <w:tcW w:w="0" w:type="auto"/>
          </w:tcPr>
          <w:p w14:paraId="3C817708"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179</w:t>
            </w:r>
          </w:p>
        </w:tc>
      </w:tr>
      <w:tr w:rsidR="00871E99" w:rsidRPr="00871E99" w14:paraId="7AC1334A" w14:textId="77777777" w:rsidTr="00CD101A">
        <w:trPr>
          <w:trHeight w:val="280"/>
        </w:trPr>
        <w:tc>
          <w:tcPr>
            <w:tcW w:w="3246" w:type="dxa"/>
            <w:vMerge/>
            <w:hideMark/>
          </w:tcPr>
          <w:p w14:paraId="60FB252F"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1DCE5B9C"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FLOPs/M for pre/post processing</w:t>
            </w:r>
          </w:p>
        </w:tc>
        <w:tc>
          <w:tcPr>
            <w:tcW w:w="0" w:type="auto"/>
          </w:tcPr>
          <w:p w14:paraId="109D39DB"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 xml:space="preserve">　</w:t>
            </w:r>
          </w:p>
        </w:tc>
      </w:tr>
      <w:tr w:rsidR="00871E99" w:rsidRPr="00871E99" w14:paraId="5F8297D6" w14:textId="77777777" w:rsidTr="00CD101A">
        <w:trPr>
          <w:trHeight w:val="280"/>
        </w:trPr>
        <w:tc>
          <w:tcPr>
            <w:tcW w:w="3246" w:type="dxa"/>
            <w:vMerge/>
            <w:hideMark/>
          </w:tcPr>
          <w:p w14:paraId="60D98894"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145988C9"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Number of parameters/M</w:t>
            </w:r>
          </w:p>
        </w:tc>
        <w:tc>
          <w:tcPr>
            <w:tcW w:w="0" w:type="auto"/>
          </w:tcPr>
          <w:p w14:paraId="49E13387"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7.15</w:t>
            </w:r>
          </w:p>
        </w:tc>
      </w:tr>
      <w:tr w:rsidR="00871E99" w:rsidRPr="00871E99" w14:paraId="5E001247" w14:textId="77777777" w:rsidTr="00CD101A">
        <w:trPr>
          <w:trHeight w:val="280"/>
        </w:trPr>
        <w:tc>
          <w:tcPr>
            <w:tcW w:w="3246" w:type="dxa"/>
            <w:vMerge/>
            <w:hideMark/>
          </w:tcPr>
          <w:p w14:paraId="3007C5C2"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353A7539"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Storage /Mbytes</w:t>
            </w:r>
          </w:p>
        </w:tc>
        <w:tc>
          <w:tcPr>
            <w:tcW w:w="0" w:type="auto"/>
          </w:tcPr>
          <w:p w14:paraId="1EAFEC11"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 xml:space="preserve">　</w:t>
            </w:r>
          </w:p>
        </w:tc>
      </w:tr>
      <w:tr w:rsidR="00871E99" w:rsidRPr="00871E99" w14:paraId="1EAF047A" w14:textId="77777777" w:rsidTr="00CD101A">
        <w:trPr>
          <w:trHeight w:val="280"/>
        </w:trPr>
        <w:tc>
          <w:tcPr>
            <w:tcW w:w="3246" w:type="dxa"/>
            <w:vMerge w:val="restart"/>
            <w:hideMark/>
          </w:tcPr>
          <w:p w14:paraId="43CA2049"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CSI reconstruction part</w:t>
            </w:r>
          </w:p>
        </w:tc>
        <w:tc>
          <w:tcPr>
            <w:tcW w:w="3407" w:type="dxa"/>
            <w:hideMark/>
          </w:tcPr>
          <w:p w14:paraId="3C4558FA"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AI/ML model backbone</w:t>
            </w:r>
          </w:p>
        </w:tc>
        <w:tc>
          <w:tcPr>
            <w:tcW w:w="0" w:type="auto"/>
          </w:tcPr>
          <w:p w14:paraId="4B733B19"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Transformer</w:t>
            </w:r>
          </w:p>
        </w:tc>
      </w:tr>
      <w:tr w:rsidR="00871E99" w:rsidRPr="00871E99" w14:paraId="7C030764" w14:textId="77777777" w:rsidTr="00CD101A">
        <w:trPr>
          <w:trHeight w:val="280"/>
        </w:trPr>
        <w:tc>
          <w:tcPr>
            <w:tcW w:w="3246" w:type="dxa"/>
            <w:vMerge/>
            <w:hideMark/>
          </w:tcPr>
          <w:p w14:paraId="3B4B805B"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5A87FA33"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Pre-processing</w:t>
            </w:r>
          </w:p>
        </w:tc>
        <w:tc>
          <w:tcPr>
            <w:tcW w:w="0" w:type="auto"/>
          </w:tcPr>
          <w:p w14:paraId="2D9659E2"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N/A</w:t>
            </w:r>
          </w:p>
        </w:tc>
      </w:tr>
      <w:tr w:rsidR="00871E99" w:rsidRPr="00871E99" w14:paraId="5D28954B" w14:textId="77777777" w:rsidTr="00CD101A">
        <w:trPr>
          <w:trHeight w:val="280"/>
        </w:trPr>
        <w:tc>
          <w:tcPr>
            <w:tcW w:w="3246" w:type="dxa"/>
            <w:vMerge/>
            <w:hideMark/>
          </w:tcPr>
          <w:p w14:paraId="1B3F94CC"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713C072F"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Post-processing</w:t>
            </w:r>
          </w:p>
        </w:tc>
        <w:tc>
          <w:tcPr>
            <w:tcW w:w="0" w:type="auto"/>
          </w:tcPr>
          <w:p w14:paraId="26EC954E"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N/A</w:t>
            </w:r>
          </w:p>
        </w:tc>
      </w:tr>
      <w:tr w:rsidR="00871E99" w:rsidRPr="00871E99" w14:paraId="30146190" w14:textId="77777777" w:rsidTr="00CD101A">
        <w:trPr>
          <w:trHeight w:val="280"/>
        </w:trPr>
        <w:tc>
          <w:tcPr>
            <w:tcW w:w="3246" w:type="dxa"/>
            <w:vMerge/>
            <w:hideMark/>
          </w:tcPr>
          <w:p w14:paraId="78F454C8"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50656422"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FLOPs/M for model</w:t>
            </w:r>
          </w:p>
        </w:tc>
        <w:tc>
          <w:tcPr>
            <w:tcW w:w="0" w:type="auto"/>
          </w:tcPr>
          <w:p w14:paraId="5CBF4058"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179</w:t>
            </w:r>
          </w:p>
        </w:tc>
      </w:tr>
      <w:tr w:rsidR="00871E99" w:rsidRPr="00871E99" w14:paraId="492189AA" w14:textId="77777777" w:rsidTr="00CD101A">
        <w:trPr>
          <w:trHeight w:val="280"/>
        </w:trPr>
        <w:tc>
          <w:tcPr>
            <w:tcW w:w="3246" w:type="dxa"/>
            <w:vMerge/>
            <w:hideMark/>
          </w:tcPr>
          <w:p w14:paraId="18EF92E1"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39E272BE"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FLOPs/M for pre/post processing</w:t>
            </w:r>
          </w:p>
        </w:tc>
        <w:tc>
          <w:tcPr>
            <w:tcW w:w="0" w:type="auto"/>
          </w:tcPr>
          <w:p w14:paraId="3F58B4EC"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 xml:space="preserve">　</w:t>
            </w:r>
          </w:p>
        </w:tc>
      </w:tr>
      <w:tr w:rsidR="00871E99" w:rsidRPr="00871E99" w14:paraId="2E136585" w14:textId="77777777" w:rsidTr="00CD101A">
        <w:trPr>
          <w:trHeight w:val="280"/>
        </w:trPr>
        <w:tc>
          <w:tcPr>
            <w:tcW w:w="3246" w:type="dxa"/>
            <w:vMerge/>
            <w:hideMark/>
          </w:tcPr>
          <w:p w14:paraId="26AB26FC"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0F035E6D"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Number of parameters/M</w:t>
            </w:r>
          </w:p>
        </w:tc>
        <w:tc>
          <w:tcPr>
            <w:tcW w:w="0" w:type="auto"/>
          </w:tcPr>
          <w:p w14:paraId="0F4A3D03"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7.15</w:t>
            </w:r>
          </w:p>
        </w:tc>
      </w:tr>
      <w:tr w:rsidR="00871E99" w:rsidRPr="00871E99" w14:paraId="6BD21A31" w14:textId="77777777" w:rsidTr="00CD101A">
        <w:trPr>
          <w:trHeight w:val="280"/>
        </w:trPr>
        <w:tc>
          <w:tcPr>
            <w:tcW w:w="3246" w:type="dxa"/>
            <w:vMerge/>
            <w:hideMark/>
          </w:tcPr>
          <w:p w14:paraId="392A7975"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2D8244B0"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Storage /Mbytes</w:t>
            </w:r>
          </w:p>
        </w:tc>
        <w:tc>
          <w:tcPr>
            <w:tcW w:w="0" w:type="auto"/>
          </w:tcPr>
          <w:p w14:paraId="7991DCD7"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 xml:space="preserve">　</w:t>
            </w:r>
          </w:p>
        </w:tc>
      </w:tr>
      <w:tr w:rsidR="00871E99" w:rsidRPr="00871E99" w14:paraId="3C577324" w14:textId="77777777" w:rsidTr="00CD101A">
        <w:trPr>
          <w:trHeight w:val="560"/>
        </w:trPr>
        <w:tc>
          <w:tcPr>
            <w:tcW w:w="3246" w:type="dxa"/>
            <w:vMerge w:val="restart"/>
            <w:hideMark/>
          </w:tcPr>
          <w:p w14:paraId="7643ADD4"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Common description</w:t>
            </w:r>
          </w:p>
        </w:tc>
        <w:tc>
          <w:tcPr>
            <w:tcW w:w="3407" w:type="dxa"/>
            <w:hideMark/>
          </w:tcPr>
          <w:p w14:paraId="1D708ABD"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Input type</w:t>
            </w:r>
          </w:p>
        </w:tc>
        <w:tc>
          <w:tcPr>
            <w:tcW w:w="0" w:type="auto"/>
          </w:tcPr>
          <w:p w14:paraId="01873DB8"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Eigenvector</w:t>
            </w:r>
          </w:p>
        </w:tc>
      </w:tr>
      <w:tr w:rsidR="00871E99" w:rsidRPr="00871E99" w14:paraId="0EE076BD" w14:textId="77777777" w:rsidTr="00CD101A">
        <w:trPr>
          <w:trHeight w:val="560"/>
        </w:trPr>
        <w:tc>
          <w:tcPr>
            <w:tcW w:w="3246" w:type="dxa"/>
            <w:vMerge/>
            <w:hideMark/>
          </w:tcPr>
          <w:p w14:paraId="01E907DF"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63DFA225"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Output type</w:t>
            </w:r>
          </w:p>
        </w:tc>
        <w:tc>
          <w:tcPr>
            <w:tcW w:w="0" w:type="auto"/>
          </w:tcPr>
          <w:p w14:paraId="155C3EC3"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Eigenvector</w:t>
            </w:r>
          </w:p>
        </w:tc>
      </w:tr>
      <w:tr w:rsidR="00871E99" w:rsidRPr="00871E99" w14:paraId="2541DC9A" w14:textId="77777777" w:rsidTr="00CD101A">
        <w:trPr>
          <w:trHeight w:val="560"/>
        </w:trPr>
        <w:tc>
          <w:tcPr>
            <w:tcW w:w="3246" w:type="dxa"/>
            <w:vMerge/>
            <w:hideMark/>
          </w:tcPr>
          <w:p w14:paraId="5437F777"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021D8306"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Quantization /dequantization method</w:t>
            </w:r>
          </w:p>
        </w:tc>
        <w:tc>
          <w:tcPr>
            <w:tcW w:w="0" w:type="auto"/>
          </w:tcPr>
          <w:p w14:paraId="41383B25"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Case 2-1 (Fixed SQ)</w:t>
            </w:r>
          </w:p>
        </w:tc>
      </w:tr>
      <w:tr w:rsidR="00871E99" w:rsidRPr="00871E99" w14:paraId="48BD25B0" w14:textId="77777777" w:rsidTr="00CD101A">
        <w:trPr>
          <w:trHeight w:val="560"/>
        </w:trPr>
        <w:tc>
          <w:tcPr>
            <w:tcW w:w="3246" w:type="dxa"/>
            <w:vMerge/>
            <w:hideMark/>
          </w:tcPr>
          <w:p w14:paraId="6AB8C879"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4DEFC391"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Rank/layer adaptation settings for rank&gt;1</w:t>
            </w:r>
          </w:p>
        </w:tc>
        <w:tc>
          <w:tcPr>
            <w:tcW w:w="0" w:type="auto"/>
          </w:tcPr>
          <w:p w14:paraId="022E63F3"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N/A</w:t>
            </w:r>
          </w:p>
        </w:tc>
      </w:tr>
      <w:tr w:rsidR="00871E99" w:rsidRPr="00871E99" w14:paraId="3F1B0517" w14:textId="77777777" w:rsidTr="00CD101A">
        <w:trPr>
          <w:trHeight w:val="280"/>
        </w:trPr>
        <w:tc>
          <w:tcPr>
            <w:tcW w:w="3246" w:type="dxa"/>
            <w:vMerge w:val="restart"/>
            <w:hideMark/>
          </w:tcPr>
          <w:p w14:paraId="1B5BA490"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lastRenderedPageBreak/>
              <w:t>Dataset description</w:t>
            </w:r>
          </w:p>
        </w:tc>
        <w:tc>
          <w:tcPr>
            <w:tcW w:w="3407" w:type="dxa"/>
            <w:hideMark/>
          </w:tcPr>
          <w:p w14:paraId="25C4E7B4"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Train/k</w:t>
            </w:r>
          </w:p>
        </w:tc>
        <w:tc>
          <w:tcPr>
            <w:tcW w:w="0" w:type="auto"/>
          </w:tcPr>
          <w:p w14:paraId="0DF9B17F"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570</w:t>
            </w:r>
          </w:p>
        </w:tc>
      </w:tr>
      <w:tr w:rsidR="00871E99" w:rsidRPr="00871E99" w14:paraId="6875F787" w14:textId="77777777" w:rsidTr="00CD101A">
        <w:trPr>
          <w:trHeight w:val="280"/>
        </w:trPr>
        <w:tc>
          <w:tcPr>
            <w:tcW w:w="3246" w:type="dxa"/>
            <w:vMerge/>
            <w:hideMark/>
          </w:tcPr>
          <w:p w14:paraId="0A9F26CA"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169FC849"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Test/k</w:t>
            </w:r>
          </w:p>
        </w:tc>
        <w:tc>
          <w:tcPr>
            <w:tcW w:w="0" w:type="auto"/>
          </w:tcPr>
          <w:p w14:paraId="0AD35524"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1</w:t>
            </w:r>
          </w:p>
        </w:tc>
      </w:tr>
      <w:tr w:rsidR="00871E99" w:rsidRPr="00871E99" w14:paraId="75D676A9" w14:textId="77777777" w:rsidTr="00CD101A">
        <w:trPr>
          <w:trHeight w:val="1120"/>
        </w:trPr>
        <w:tc>
          <w:tcPr>
            <w:tcW w:w="3246" w:type="dxa"/>
            <w:vMerge/>
            <w:hideMark/>
          </w:tcPr>
          <w:p w14:paraId="10A5F1C1"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49382851"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Ground-truth CSI quantization method (including scalar/codebook based quantization, and the parameters)</w:t>
            </w:r>
          </w:p>
        </w:tc>
        <w:tc>
          <w:tcPr>
            <w:tcW w:w="0" w:type="auto"/>
          </w:tcPr>
          <w:p w14:paraId="0A6F95E7"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Float32</w:t>
            </w:r>
          </w:p>
        </w:tc>
      </w:tr>
      <w:tr w:rsidR="00871E99" w:rsidRPr="00871E99" w14:paraId="7BA4B413" w14:textId="77777777" w:rsidTr="00CD101A">
        <w:trPr>
          <w:trHeight w:val="1120"/>
        </w:trPr>
        <w:tc>
          <w:tcPr>
            <w:tcW w:w="3246" w:type="dxa"/>
            <w:vMerge/>
            <w:hideMark/>
          </w:tcPr>
          <w:p w14:paraId="3F9336FE"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0DB18305"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Overhead reduction compared to Float32 if high resolution quantization of ground-truth CSI is applied</w:t>
            </w:r>
          </w:p>
        </w:tc>
        <w:tc>
          <w:tcPr>
            <w:tcW w:w="0" w:type="auto"/>
          </w:tcPr>
          <w:p w14:paraId="6DFC1B00"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N/A</w:t>
            </w:r>
          </w:p>
        </w:tc>
      </w:tr>
      <w:tr w:rsidR="00871E99" w:rsidRPr="00871E99" w14:paraId="7E81C80C" w14:textId="77777777" w:rsidTr="00CD101A">
        <w:trPr>
          <w:trHeight w:val="280"/>
        </w:trPr>
        <w:tc>
          <w:tcPr>
            <w:tcW w:w="6653" w:type="dxa"/>
            <w:gridSpan w:val="2"/>
            <w:hideMark/>
          </w:tcPr>
          <w:p w14:paraId="789D3E73"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[Other assumptions/settings agreed to be reported]</w:t>
            </w:r>
          </w:p>
        </w:tc>
        <w:tc>
          <w:tcPr>
            <w:tcW w:w="1847" w:type="dxa"/>
          </w:tcPr>
          <w:p w14:paraId="4371C43A"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N/A</w:t>
            </w:r>
          </w:p>
        </w:tc>
      </w:tr>
      <w:tr w:rsidR="00871E99" w:rsidRPr="00871E99" w14:paraId="044536E4" w14:textId="77777777" w:rsidTr="00CD101A">
        <w:trPr>
          <w:trHeight w:val="560"/>
        </w:trPr>
        <w:tc>
          <w:tcPr>
            <w:tcW w:w="6653" w:type="dxa"/>
            <w:gridSpan w:val="2"/>
            <w:hideMark/>
          </w:tcPr>
          <w:p w14:paraId="53E4728A"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Benchmark</w:t>
            </w:r>
          </w:p>
        </w:tc>
        <w:tc>
          <w:tcPr>
            <w:tcW w:w="0" w:type="auto"/>
          </w:tcPr>
          <w:p w14:paraId="7E0AED79"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R16 eTypeII</w:t>
            </w:r>
          </w:p>
        </w:tc>
      </w:tr>
      <w:tr w:rsidR="00871E99" w:rsidRPr="00871E99" w14:paraId="511963C6" w14:textId="77777777" w:rsidTr="00CD101A">
        <w:trPr>
          <w:trHeight w:val="605"/>
        </w:trPr>
        <w:tc>
          <w:tcPr>
            <w:tcW w:w="6653" w:type="dxa"/>
            <w:gridSpan w:val="2"/>
            <w:hideMark/>
          </w:tcPr>
          <w:p w14:paraId="6E578D16"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Benchmark assumptions, e.g., CSI overhead calculation method (Optional)</w:t>
            </w:r>
          </w:p>
        </w:tc>
        <w:tc>
          <w:tcPr>
            <w:tcW w:w="0" w:type="auto"/>
          </w:tcPr>
          <w:p w14:paraId="2FCC710A"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ascii="SimSun" w:eastAsia="SimSun" w:hAnsi="SimSun" w:hint="eastAsia"/>
                <w:color w:val="000000" w:themeColor="text1"/>
              </w:rPr>
              <w:t xml:space="preserve">　</w:t>
            </w:r>
          </w:p>
        </w:tc>
      </w:tr>
      <w:tr w:rsidR="00871E99" w:rsidRPr="00871E99" w14:paraId="034D5D34" w14:textId="77777777" w:rsidTr="00CD101A">
        <w:trPr>
          <w:trHeight w:val="1120"/>
        </w:trPr>
        <w:tc>
          <w:tcPr>
            <w:tcW w:w="3246" w:type="dxa"/>
            <w:vMerge w:val="restart"/>
            <w:hideMark/>
          </w:tcPr>
          <w:p w14:paraId="56158649"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SGCS of benchmark, layer 1, rank=1/2 (α=1) or rank=4 (α=2)</w:t>
            </w:r>
          </w:p>
        </w:tc>
        <w:tc>
          <w:tcPr>
            <w:tcW w:w="3407" w:type="dxa"/>
            <w:hideMark/>
          </w:tcPr>
          <w:p w14:paraId="12CD72D1"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r w:rsidRPr="00871E99">
              <w:rPr>
                <w:rFonts w:eastAsia="SimSun"/>
                <w:b/>
                <w:bCs/>
                <w:color w:val="000000" w:themeColor="text1"/>
                <w:sz w:val="20"/>
                <w:szCs w:val="20"/>
              </w:rPr>
              <w:t>X: &lt;=80/α bits</w:t>
            </w:r>
          </w:p>
        </w:tc>
        <w:tc>
          <w:tcPr>
            <w:tcW w:w="1847" w:type="dxa"/>
          </w:tcPr>
          <w:p w14:paraId="6EBA7CA9"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0.717</w:t>
            </w:r>
          </w:p>
        </w:tc>
      </w:tr>
      <w:tr w:rsidR="00871E99" w:rsidRPr="00871E99" w14:paraId="3E39C64D" w14:textId="77777777" w:rsidTr="00CD101A">
        <w:trPr>
          <w:trHeight w:val="1120"/>
        </w:trPr>
        <w:tc>
          <w:tcPr>
            <w:tcW w:w="3246" w:type="dxa"/>
            <w:vMerge/>
            <w:hideMark/>
          </w:tcPr>
          <w:p w14:paraId="49FD4678"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14853461"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r w:rsidRPr="00871E99">
              <w:rPr>
                <w:rFonts w:eastAsia="SimSun"/>
                <w:b/>
                <w:bCs/>
                <w:color w:val="000000" w:themeColor="text1"/>
                <w:sz w:val="20"/>
                <w:szCs w:val="20"/>
              </w:rPr>
              <w:t>Y: 100/α bits-140/α bits</w:t>
            </w:r>
          </w:p>
        </w:tc>
        <w:tc>
          <w:tcPr>
            <w:tcW w:w="0" w:type="auto"/>
          </w:tcPr>
          <w:p w14:paraId="55371BFE"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0.79</w:t>
            </w:r>
          </w:p>
        </w:tc>
      </w:tr>
      <w:tr w:rsidR="00871E99" w:rsidRPr="00871E99" w14:paraId="1FA32B52" w14:textId="77777777" w:rsidTr="00CD101A">
        <w:trPr>
          <w:trHeight w:val="280"/>
        </w:trPr>
        <w:tc>
          <w:tcPr>
            <w:tcW w:w="3246" w:type="dxa"/>
            <w:vMerge/>
            <w:hideMark/>
          </w:tcPr>
          <w:p w14:paraId="49794872"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4CDD1A66"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r w:rsidRPr="00871E99">
              <w:rPr>
                <w:rFonts w:eastAsia="SimSun"/>
                <w:b/>
                <w:bCs/>
                <w:color w:val="000000" w:themeColor="text1"/>
                <w:sz w:val="20"/>
                <w:szCs w:val="20"/>
              </w:rPr>
              <w:t>Z: &gt;=230/α bits</w:t>
            </w:r>
          </w:p>
        </w:tc>
        <w:tc>
          <w:tcPr>
            <w:tcW w:w="0" w:type="auto"/>
          </w:tcPr>
          <w:p w14:paraId="594AA4DA"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0.831</w:t>
            </w:r>
          </w:p>
        </w:tc>
      </w:tr>
      <w:tr w:rsidR="00871E99" w:rsidRPr="00871E99" w14:paraId="627BA414" w14:textId="77777777" w:rsidTr="00CD101A">
        <w:trPr>
          <w:trHeight w:val="560"/>
        </w:trPr>
        <w:tc>
          <w:tcPr>
            <w:tcW w:w="3246" w:type="dxa"/>
            <w:vMerge w:val="restart"/>
            <w:hideMark/>
          </w:tcPr>
          <w:p w14:paraId="51C1A063" w14:textId="77777777" w:rsidR="00CD101A" w:rsidRPr="00871E99" w:rsidRDefault="00CD101A" w:rsidP="0095422D">
            <w:pPr>
              <w:widowControl/>
              <w:wordWrap/>
              <w:autoSpaceDE/>
              <w:autoSpaceDN/>
              <w:spacing w:afterLines="0" w:after="0"/>
              <w:jc w:val="center"/>
              <w:rPr>
                <w:rFonts w:eastAsia="SimSun"/>
                <w:b/>
                <w:bCs/>
                <w:color w:val="000000" w:themeColor="text1"/>
                <w:sz w:val="20"/>
                <w:szCs w:val="20"/>
              </w:rPr>
            </w:pPr>
            <w:r w:rsidRPr="00871E99">
              <w:rPr>
                <w:rFonts w:eastAsia="SimSun"/>
                <w:b/>
                <w:bCs/>
                <w:color w:val="000000" w:themeColor="text1"/>
                <w:sz w:val="20"/>
                <w:szCs w:val="20"/>
              </w:rPr>
              <w:t>SGCS-Absolute value(gain% over benchmark), layer 1, rank=1/2 (α=1) or rank=4 (α=2)</w:t>
            </w:r>
          </w:p>
        </w:tc>
        <w:tc>
          <w:tcPr>
            <w:tcW w:w="3407" w:type="dxa"/>
            <w:hideMark/>
          </w:tcPr>
          <w:p w14:paraId="0C32C744"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r w:rsidRPr="00871E99">
              <w:rPr>
                <w:rFonts w:eastAsia="SimSun"/>
                <w:b/>
                <w:bCs/>
                <w:color w:val="000000" w:themeColor="text1"/>
                <w:sz w:val="20"/>
                <w:szCs w:val="20"/>
              </w:rPr>
              <w:t>X: &lt;=80/α bits</w:t>
            </w:r>
          </w:p>
        </w:tc>
        <w:tc>
          <w:tcPr>
            <w:tcW w:w="1847" w:type="dxa"/>
          </w:tcPr>
          <w:p w14:paraId="13133241"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0.746 (4.04%)</w:t>
            </w:r>
          </w:p>
        </w:tc>
      </w:tr>
      <w:tr w:rsidR="00871E99" w:rsidRPr="00871E99" w14:paraId="746921C0" w14:textId="77777777" w:rsidTr="00CD101A">
        <w:trPr>
          <w:trHeight w:val="560"/>
        </w:trPr>
        <w:tc>
          <w:tcPr>
            <w:tcW w:w="3246" w:type="dxa"/>
            <w:vMerge/>
            <w:hideMark/>
          </w:tcPr>
          <w:p w14:paraId="3C528382"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448BEFD0"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r w:rsidRPr="00871E99">
              <w:rPr>
                <w:rFonts w:eastAsia="SimSun"/>
                <w:b/>
                <w:bCs/>
                <w:color w:val="000000" w:themeColor="text1"/>
                <w:sz w:val="20"/>
                <w:szCs w:val="20"/>
              </w:rPr>
              <w:t>Y: 100/α bits-140/α bits</w:t>
            </w:r>
          </w:p>
        </w:tc>
        <w:tc>
          <w:tcPr>
            <w:tcW w:w="0" w:type="auto"/>
          </w:tcPr>
          <w:p w14:paraId="477BD362"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0.805 (1.9%)</w:t>
            </w:r>
          </w:p>
        </w:tc>
      </w:tr>
      <w:tr w:rsidR="00871E99" w:rsidRPr="00871E99" w14:paraId="24BA4FCC" w14:textId="77777777" w:rsidTr="00CD101A">
        <w:trPr>
          <w:trHeight w:val="280"/>
        </w:trPr>
        <w:tc>
          <w:tcPr>
            <w:tcW w:w="3246" w:type="dxa"/>
            <w:vMerge/>
            <w:hideMark/>
          </w:tcPr>
          <w:p w14:paraId="0040CA13"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p>
        </w:tc>
        <w:tc>
          <w:tcPr>
            <w:tcW w:w="3407" w:type="dxa"/>
            <w:hideMark/>
          </w:tcPr>
          <w:p w14:paraId="5094F02D" w14:textId="77777777" w:rsidR="00CD101A" w:rsidRPr="00871E99" w:rsidRDefault="00CD101A" w:rsidP="0095422D">
            <w:pPr>
              <w:widowControl/>
              <w:wordWrap/>
              <w:autoSpaceDE/>
              <w:autoSpaceDN/>
              <w:spacing w:afterLines="0" w:after="0"/>
              <w:jc w:val="left"/>
              <w:rPr>
                <w:rFonts w:eastAsia="SimSun"/>
                <w:b/>
                <w:bCs/>
                <w:color w:val="000000" w:themeColor="text1"/>
                <w:sz w:val="20"/>
                <w:szCs w:val="20"/>
              </w:rPr>
            </w:pPr>
            <w:r w:rsidRPr="00871E99">
              <w:rPr>
                <w:rFonts w:eastAsia="SimSun"/>
                <w:b/>
                <w:bCs/>
                <w:color w:val="000000" w:themeColor="text1"/>
                <w:sz w:val="20"/>
                <w:szCs w:val="20"/>
              </w:rPr>
              <w:t>Z: &gt;=230/α bits</w:t>
            </w:r>
          </w:p>
        </w:tc>
        <w:tc>
          <w:tcPr>
            <w:tcW w:w="0" w:type="auto"/>
          </w:tcPr>
          <w:p w14:paraId="7CCECDCE" w14:textId="77777777" w:rsidR="00CD101A" w:rsidRPr="00871E99" w:rsidRDefault="00CD101A" w:rsidP="0095422D">
            <w:pPr>
              <w:widowControl/>
              <w:wordWrap/>
              <w:autoSpaceDE/>
              <w:autoSpaceDN/>
              <w:spacing w:afterLines="0" w:after="160" w:line="259" w:lineRule="auto"/>
              <w:rPr>
                <w:rFonts w:eastAsia="Times New Roman"/>
                <w:color w:val="000000" w:themeColor="text1"/>
                <w:sz w:val="20"/>
                <w:szCs w:val="20"/>
              </w:rPr>
            </w:pPr>
            <w:r w:rsidRPr="00871E99">
              <w:rPr>
                <w:rFonts w:eastAsia="SimSun"/>
                <w:color w:val="000000" w:themeColor="text1"/>
                <w:sz w:val="20"/>
                <w:szCs w:val="20"/>
              </w:rPr>
              <w:t>0.86 (3.6%)</w:t>
            </w:r>
          </w:p>
        </w:tc>
      </w:tr>
    </w:tbl>
    <w:p w14:paraId="06A2656A" w14:textId="336E7EDC" w:rsidR="00CD101A" w:rsidRDefault="00CD101A" w:rsidP="007C09B0">
      <w:pPr>
        <w:pStyle w:val="maintext"/>
        <w:tabs>
          <w:tab w:val="left" w:pos="1504"/>
        </w:tabs>
        <w:ind w:firstLineChars="0" w:firstLine="0"/>
        <w:rPr>
          <w:lang w:val="en-US"/>
        </w:rPr>
      </w:pPr>
    </w:p>
    <w:p w14:paraId="62FAB492" w14:textId="4C212E35" w:rsidR="00B21229" w:rsidRDefault="00B21229" w:rsidP="00B21229">
      <w:pPr>
        <w:pStyle w:val="maintext"/>
        <w:ind w:firstLineChars="0" w:firstLine="0"/>
        <w:rPr>
          <w:b/>
          <w:lang w:val="en-US"/>
        </w:rPr>
      </w:pPr>
      <w:r w:rsidRPr="00696DC1">
        <w:rPr>
          <w:rFonts w:hint="eastAsia"/>
          <w:b/>
        </w:rPr>
        <w:t>O</w:t>
      </w:r>
      <w:r w:rsidRPr="00696DC1">
        <w:rPr>
          <w:b/>
        </w:rPr>
        <w:t>bservation</w:t>
      </w:r>
      <w:r>
        <w:rPr>
          <w:b/>
        </w:rPr>
        <w:t xml:space="preserve"> </w:t>
      </w:r>
      <w:r w:rsidR="00DE5DC0">
        <w:rPr>
          <w:b/>
        </w:rPr>
        <w:t>1</w:t>
      </w:r>
      <w:r>
        <w:rPr>
          <w:b/>
        </w:rPr>
        <w:t xml:space="preserve">: </w:t>
      </w:r>
      <w:r w:rsidR="00B623EC">
        <w:rPr>
          <w:b/>
          <w:lang w:val="en-US"/>
        </w:rPr>
        <w:t>I</w:t>
      </w:r>
      <w:r w:rsidR="00B623EC" w:rsidRPr="00D6491D">
        <w:rPr>
          <w:b/>
          <w:lang w:val="en-US"/>
        </w:rPr>
        <w:t xml:space="preserve">n </w:t>
      </w:r>
      <w:r w:rsidR="00B623EC">
        <w:rPr>
          <w:b/>
          <w:lang w:val="en-US"/>
        </w:rPr>
        <w:t xml:space="preserve">the </w:t>
      </w:r>
      <w:r w:rsidR="00B623EC" w:rsidRPr="00D6491D">
        <w:rPr>
          <w:b/>
          <w:lang w:val="en-US"/>
        </w:rPr>
        <w:t xml:space="preserve">CSI compression </w:t>
      </w:r>
      <w:r w:rsidR="00B623EC">
        <w:rPr>
          <w:b/>
          <w:lang w:val="en-US"/>
        </w:rPr>
        <w:t>sub-use</w:t>
      </w:r>
      <w:r w:rsidR="00B623EC" w:rsidRPr="00D6491D">
        <w:rPr>
          <w:b/>
          <w:lang w:val="en-US"/>
        </w:rPr>
        <w:t xml:space="preserve"> case</w:t>
      </w:r>
      <w:r w:rsidR="00B623EC">
        <w:rPr>
          <w:b/>
          <w:lang w:val="en-US"/>
        </w:rPr>
        <w:t>, w</w:t>
      </w:r>
      <w:r w:rsidRPr="00D6491D">
        <w:rPr>
          <w:b/>
          <w:lang w:val="en-US"/>
        </w:rPr>
        <w:t xml:space="preserve">ith </w:t>
      </w:r>
      <w:r w:rsidR="002E0961">
        <w:rPr>
          <w:b/>
          <w:lang w:val="en-US"/>
        </w:rPr>
        <w:t>a</w:t>
      </w:r>
      <w:r w:rsidRPr="00D6491D">
        <w:rPr>
          <w:b/>
          <w:lang w:val="en-US"/>
        </w:rPr>
        <w:t xml:space="preserve"> </w:t>
      </w:r>
      <w:r>
        <w:rPr>
          <w:rFonts w:hint="eastAsia"/>
          <w:b/>
          <w:lang w:val="en-US"/>
        </w:rPr>
        <w:t>T</w:t>
      </w:r>
      <w:r>
        <w:rPr>
          <w:b/>
          <w:lang w:val="en-US"/>
        </w:rPr>
        <w:t xml:space="preserve">ransformer based </w:t>
      </w:r>
      <w:r w:rsidRPr="00D6491D">
        <w:rPr>
          <w:b/>
          <w:lang w:val="en-US"/>
        </w:rPr>
        <w:t>Autoencoder</w:t>
      </w:r>
      <w:r>
        <w:rPr>
          <w:b/>
          <w:lang w:val="en-US"/>
        </w:rPr>
        <w:t>,</w:t>
      </w:r>
      <w:r w:rsidRPr="00D6491D">
        <w:rPr>
          <w:b/>
          <w:lang w:val="en-US"/>
        </w:rPr>
        <w:t xml:space="preserve"> there are</w:t>
      </w:r>
      <w:r w:rsidR="006B6AF3">
        <w:rPr>
          <w:b/>
          <w:lang w:val="en-US"/>
        </w:rPr>
        <w:t xml:space="preserve"> 1.9</w:t>
      </w:r>
      <w:r w:rsidR="000D142F">
        <w:rPr>
          <w:b/>
          <w:lang w:val="en-US"/>
        </w:rPr>
        <w:t xml:space="preserve"> </w:t>
      </w:r>
      <w:r w:rsidR="00B623EC">
        <w:rPr>
          <w:b/>
          <w:lang w:val="en-US"/>
        </w:rPr>
        <w:t>~</w:t>
      </w:r>
      <w:r w:rsidR="000D142F">
        <w:rPr>
          <w:b/>
          <w:lang w:val="en-US"/>
        </w:rPr>
        <w:t xml:space="preserve"> </w:t>
      </w:r>
      <w:r w:rsidR="00B91AF4">
        <w:rPr>
          <w:b/>
          <w:lang w:val="en-US"/>
        </w:rPr>
        <w:t>4</w:t>
      </w:r>
      <w:r w:rsidR="00B623EC">
        <w:rPr>
          <w:b/>
          <w:lang w:val="en-US"/>
        </w:rPr>
        <w:t>%</w:t>
      </w:r>
      <w:r w:rsidRPr="00D6491D">
        <w:rPr>
          <w:b/>
          <w:lang w:val="en-US"/>
        </w:rPr>
        <w:t xml:space="preserve"> improvements in terms of </w:t>
      </w:r>
      <w:r>
        <w:rPr>
          <w:b/>
          <w:lang w:val="en-US"/>
        </w:rPr>
        <w:t>S</w:t>
      </w:r>
      <w:r w:rsidRPr="00D6491D">
        <w:rPr>
          <w:b/>
          <w:lang w:val="en-US"/>
        </w:rPr>
        <w:t>GCS compared to the baseline (</w:t>
      </w:r>
      <w:r w:rsidR="00B623EC">
        <w:rPr>
          <w:b/>
          <w:lang w:val="en-US"/>
        </w:rPr>
        <w:t xml:space="preserve">R16 </w:t>
      </w:r>
      <w:r w:rsidRPr="00D6491D">
        <w:rPr>
          <w:b/>
          <w:lang w:val="en-US"/>
        </w:rPr>
        <w:t xml:space="preserve">eTypeII) </w:t>
      </w:r>
      <w:r w:rsidR="00B623EC">
        <w:rPr>
          <w:b/>
          <w:lang w:val="en-US"/>
        </w:rPr>
        <w:t>for payload sizes X/Y/Z</w:t>
      </w:r>
      <w:r w:rsidRPr="00D6491D">
        <w:rPr>
          <w:b/>
          <w:lang w:val="en-US"/>
        </w:rPr>
        <w:t>.</w:t>
      </w:r>
    </w:p>
    <w:p w14:paraId="568F47D8" w14:textId="1B31F20C" w:rsidR="00E97408" w:rsidRPr="00871E99" w:rsidRDefault="00E97408" w:rsidP="00A86823">
      <w:pPr>
        <w:pStyle w:val="maintext"/>
        <w:ind w:firstLineChars="0" w:firstLine="0"/>
        <w:rPr>
          <w:lang w:val="en-US"/>
        </w:rPr>
      </w:pPr>
    </w:p>
    <w:p w14:paraId="661F6BC8" w14:textId="77777777" w:rsidR="00B623EC" w:rsidRPr="00514B39" w:rsidRDefault="00B623EC" w:rsidP="00A86823">
      <w:pPr>
        <w:pStyle w:val="maintext"/>
        <w:ind w:firstLineChars="0" w:firstLine="0"/>
      </w:pPr>
    </w:p>
    <w:p w14:paraId="304F2462" w14:textId="77777777" w:rsidR="00ED63EC" w:rsidRDefault="00ED63EC" w:rsidP="00ED63EC">
      <w:pPr>
        <w:pStyle w:val="2"/>
        <w:spacing w:after="120"/>
      </w:pPr>
      <w:r>
        <w:t>Evaluations on AI/ML-based CSI prediction</w:t>
      </w:r>
    </w:p>
    <w:p w14:paraId="673381B7" w14:textId="77777777" w:rsidR="00ED63EC" w:rsidRPr="003A55D4" w:rsidRDefault="00ED63EC" w:rsidP="00ED63EC">
      <w:pPr>
        <w:pStyle w:val="maintext"/>
        <w:ind w:firstLine="440"/>
      </w:pPr>
      <w:r w:rsidRPr="003A55D4">
        <w:rPr>
          <w:rFonts w:hint="eastAsia"/>
        </w:rPr>
        <w:t>I</w:t>
      </w:r>
      <w:r w:rsidRPr="003A55D4">
        <w:t xml:space="preserve">n this section, we provide </w:t>
      </w:r>
      <w:r>
        <w:t>basic</w:t>
      </w:r>
      <w:r w:rsidRPr="003A55D4">
        <w:t xml:space="preserve"> evaluation results on the CSI prediction sub</w:t>
      </w:r>
      <w:r>
        <w:t>-</w:t>
      </w:r>
      <w:r w:rsidRPr="003A55D4">
        <w:t>use case based on a dataset derived from our SLS platform.</w:t>
      </w:r>
    </w:p>
    <w:p w14:paraId="3E043993" w14:textId="77777777" w:rsidR="00ED63EC" w:rsidRDefault="00ED63EC" w:rsidP="00ED63EC">
      <w:pPr>
        <w:pStyle w:val="maintext"/>
        <w:ind w:firstLineChars="0" w:firstLine="0"/>
      </w:pPr>
    </w:p>
    <w:p w14:paraId="43218C0D" w14:textId="77777777" w:rsidR="00ED63EC" w:rsidRDefault="00ED63EC" w:rsidP="00ED63EC">
      <w:pPr>
        <w:pStyle w:val="3"/>
        <w:spacing w:after="120"/>
      </w:pPr>
      <w:r>
        <w:t>Evaluation assumption and dataset generation</w:t>
      </w:r>
    </w:p>
    <w:p w14:paraId="7906ABC8" w14:textId="1A6DA653" w:rsidR="00ED63EC" w:rsidRPr="003A55D4" w:rsidRDefault="00ED63EC" w:rsidP="00ED63EC">
      <w:pPr>
        <w:pStyle w:val="maintext"/>
        <w:ind w:firstLine="440"/>
      </w:pPr>
      <w:r w:rsidRPr="003A55D4">
        <w:rPr>
          <w:rFonts w:hint="eastAsia"/>
        </w:rPr>
        <w:t>F</w:t>
      </w:r>
      <w:r w:rsidRPr="003A55D4">
        <w:t xml:space="preserve">or the evaluation of AI/ML based CSI prediction sub-use case, wireless channel datasets are generated by the SLS platform. The detailed parameters used for evaluation are described as following Table </w:t>
      </w:r>
      <w:r w:rsidR="0006773F">
        <w:t>4</w:t>
      </w:r>
    </w:p>
    <w:p w14:paraId="0FF9086D" w14:textId="77777777" w:rsidR="00ED63EC" w:rsidRDefault="00ED63EC" w:rsidP="00ED63EC">
      <w:pPr>
        <w:pStyle w:val="maintext"/>
        <w:ind w:firstLine="440"/>
      </w:pPr>
    </w:p>
    <w:p w14:paraId="5FC4FF4F" w14:textId="5D5D5690" w:rsidR="00ED63EC" w:rsidRDefault="00ED63EC" w:rsidP="00ED63EC">
      <w:pPr>
        <w:pStyle w:val="a8"/>
        <w:keepNext/>
        <w:spacing w:after="120"/>
        <w:jc w:val="center"/>
      </w:pPr>
      <w:r>
        <w:lastRenderedPageBreak/>
        <w:t xml:space="preserve">Table </w:t>
      </w:r>
      <w:r w:rsidR="00AD16BB">
        <w:t>4</w:t>
      </w:r>
      <w:r>
        <w:t>. Parameters for channel generation</w:t>
      </w:r>
    </w:p>
    <w:tbl>
      <w:tblPr>
        <w:tblStyle w:val="a6"/>
        <w:tblW w:w="0" w:type="auto"/>
        <w:jc w:val="center"/>
        <w:tblLook w:val="04A0" w:firstRow="1" w:lastRow="0" w:firstColumn="1" w:lastColumn="0" w:noHBand="0" w:noVBand="1"/>
      </w:tblPr>
      <w:tblGrid>
        <w:gridCol w:w="4022"/>
        <w:gridCol w:w="2924"/>
      </w:tblGrid>
      <w:tr w:rsidR="00ED63EC" w14:paraId="1AA94F80" w14:textId="77777777" w:rsidTr="0095422D">
        <w:trPr>
          <w:jc w:val="center"/>
        </w:trPr>
        <w:tc>
          <w:tcPr>
            <w:tcW w:w="4022" w:type="dxa"/>
          </w:tcPr>
          <w:p w14:paraId="23835F01" w14:textId="77777777" w:rsidR="00ED63EC" w:rsidRPr="00BF4928" w:rsidRDefault="00ED63EC" w:rsidP="0095422D">
            <w:pPr>
              <w:pStyle w:val="maintext"/>
              <w:ind w:firstLineChars="0" w:firstLine="0"/>
              <w:jc w:val="center"/>
              <w:rPr>
                <w:b/>
                <w:lang w:eastAsia="ko-KR"/>
              </w:rPr>
            </w:pPr>
            <w:r w:rsidRPr="00BF4928">
              <w:rPr>
                <w:rFonts w:hint="eastAsia"/>
                <w:b/>
                <w:lang w:eastAsia="ko-KR"/>
              </w:rPr>
              <w:t>P</w:t>
            </w:r>
            <w:r w:rsidRPr="00BF4928">
              <w:rPr>
                <w:b/>
                <w:lang w:eastAsia="ko-KR"/>
              </w:rPr>
              <w:t>arameter</w:t>
            </w:r>
          </w:p>
        </w:tc>
        <w:tc>
          <w:tcPr>
            <w:tcW w:w="2924" w:type="dxa"/>
          </w:tcPr>
          <w:p w14:paraId="01E07306" w14:textId="77777777" w:rsidR="00ED63EC" w:rsidRPr="00BF4928" w:rsidRDefault="00ED63EC" w:rsidP="0095422D">
            <w:pPr>
              <w:pStyle w:val="maintext"/>
              <w:ind w:firstLineChars="0" w:firstLine="0"/>
              <w:jc w:val="center"/>
              <w:rPr>
                <w:b/>
                <w:lang w:eastAsia="ko-KR"/>
              </w:rPr>
            </w:pPr>
            <w:r w:rsidRPr="00BF4928">
              <w:rPr>
                <w:rFonts w:hint="eastAsia"/>
                <w:b/>
                <w:lang w:eastAsia="ko-KR"/>
              </w:rPr>
              <w:t>V</w:t>
            </w:r>
            <w:r w:rsidRPr="00BF4928">
              <w:rPr>
                <w:b/>
                <w:lang w:eastAsia="ko-KR"/>
              </w:rPr>
              <w:t>alue</w:t>
            </w:r>
          </w:p>
        </w:tc>
      </w:tr>
      <w:tr w:rsidR="00ED63EC" w14:paraId="49A618D2" w14:textId="77777777" w:rsidTr="0095422D">
        <w:trPr>
          <w:jc w:val="center"/>
        </w:trPr>
        <w:tc>
          <w:tcPr>
            <w:tcW w:w="4022" w:type="dxa"/>
          </w:tcPr>
          <w:p w14:paraId="6C5B9C52" w14:textId="77777777" w:rsidR="00ED63EC" w:rsidRPr="00BF4928" w:rsidRDefault="00ED63EC" w:rsidP="0095422D">
            <w:pPr>
              <w:pStyle w:val="maintext"/>
              <w:ind w:firstLineChars="0" w:firstLine="0"/>
              <w:jc w:val="center"/>
              <w:rPr>
                <w:lang w:eastAsia="ko-KR"/>
              </w:rPr>
            </w:pPr>
            <w:r w:rsidRPr="00BF4928">
              <w:rPr>
                <w:rFonts w:hint="eastAsia"/>
                <w:lang w:eastAsia="ko-KR"/>
              </w:rPr>
              <w:t>Scenario</w:t>
            </w:r>
          </w:p>
        </w:tc>
        <w:tc>
          <w:tcPr>
            <w:tcW w:w="2924" w:type="dxa"/>
          </w:tcPr>
          <w:p w14:paraId="1188D6D3" w14:textId="77777777" w:rsidR="00ED63EC" w:rsidRPr="00BF4928" w:rsidRDefault="00ED63EC" w:rsidP="0095422D">
            <w:pPr>
              <w:pStyle w:val="maintext"/>
              <w:ind w:firstLineChars="0" w:firstLine="0"/>
              <w:jc w:val="center"/>
              <w:rPr>
                <w:lang w:eastAsia="ko-KR"/>
              </w:rPr>
            </w:pPr>
            <w:r w:rsidRPr="00BF4928">
              <w:rPr>
                <w:rFonts w:hint="eastAsia"/>
                <w:lang w:eastAsia="ko-KR"/>
              </w:rPr>
              <w:t>Urban Macro</w:t>
            </w:r>
          </w:p>
        </w:tc>
      </w:tr>
      <w:tr w:rsidR="00ED63EC" w14:paraId="58CCABC4" w14:textId="77777777" w:rsidTr="0095422D">
        <w:trPr>
          <w:jc w:val="center"/>
        </w:trPr>
        <w:tc>
          <w:tcPr>
            <w:tcW w:w="4022" w:type="dxa"/>
          </w:tcPr>
          <w:p w14:paraId="041304AA" w14:textId="77777777" w:rsidR="00ED63EC" w:rsidRPr="00BF4928" w:rsidRDefault="00ED63EC" w:rsidP="0095422D">
            <w:pPr>
              <w:pStyle w:val="maintext"/>
              <w:ind w:firstLineChars="0" w:firstLine="0"/>
              <w:jc w:val="center"/>
              <w:rPr>
                <w:lang w:eastAsia="ko-KR"/>
              </w:rPr>
            </w:pPr>
            <w:r w:rsidRPr="00BF4928">
              <w:rPr>
                <w:rFonts w:hint="eastAsia"/>
                <w:lang w:eastAsia="ko-KR"/>
              </w:rPr>
              <w:t>Carrier Frequency</w:t>
            </w:r>
          </w:p>
        </w:tc>
        <w:tc>
          <w:tcPr>
            <w:tcW w:w="2924" w:type="dxa"/>
          </w:tcPr>
          <w:p w14:paraId="68A68F19" w14:textId="77777777" w:rsidR="00ED63EC" w:rsidRPr="00BF4928" w:rsidRDefault="00ED63EC" w:rsidP="0095422D">
            <w:pPr>
              <w:pStyle w:val="maintext"/>
              <w:ind w:firstLineChars="0" w:firstLine="0"/>
              <w:jc w:val="center"/>
              <w:rPr>
                <w:lang w:eastAsia="ko-KR"/>
              </w:rPr>
            </w:pPr>
            <w:r w:rsidRPr="00BF4928">
              <w:rPr>
                <w:rFonts w:hint="eastAsia"/>
                <w:lang w:eastAsia="ko-KR"/>
              </w:rPr>
              <w:t>4GHz</w:t>
            </w:r>
          </w:p>
        </w:tc>
      </w:tr>
      <w:tr w:rsidR="00ED63EC" w14:paraId="3CB17D63" w14:textId="77777777" w:rsidTr="0095422D">
        <w:trPr>
          <w:jc w:val="center"/>
        </w:trPr>
        <w:tc>
          <w:tcPr>
            <w:tcW w:w="4022" w:type="dxa"/>
          </w:tcPr>
          <w:p w14:paraId="3EE65771" w14:textId="77777777" w:rsidR="00ED63EC" w:rsidRPr="00BF4928" w:rsidRDefault="00ED63EC" w:rsidP="0095422D">
            <w:pPr>
              <w:pStyle w:val="maintext"/>
              <w:ind w:firstLineChars="0" w:firstLine="0"/>
              <w:jc w:val="center"/>
              <w:rPr>
                <w:lang w:eastAsia="ko-KR"/>
              </w:rPr>
            </w:pPr>
            <w:r w:rsidRPr="00BF4928">
              <w:rPr>
                <w:rFonts w:hint="eastAsia"/>
                <w:lang w:eastAsia="ko-KR"/>
              </w:rPr>
              <w:t>Inter-BS distance</w:t>
            </w:r>
          </w:p>
        </w:tc>
        <w:tc>
          <w:tcPr>
            <w:tcW w:w="2924" w:type="dxa"/>
          </w:tcPr>
          <w:p w14:paraId="25B570B4" w14:textId="77777777" w:rsidR="00ED63EC" w:rsidRPr="00BF4928" w:rsidRDefault="00ED63EC" w:rsidP="0095422D">
            <w:pPr>
              <w:pStyle w:val="maintext"/>
              <w:ind w:firstLineChars="0" w:firstLine="0"/>
              <w:jc w:val="center"/>
              <w:rPr>
                <w:lang w:eastAsia="ko-KR"/>
              </w:rPr>
            </w:pPr>
            <w:r w:rsidRPr="00BF4928">
              <w:rPr>
                <w:rFonts w:hint="eastAsia"/>
                <w:lang w:eastAsia="ko-KR"/>
              </w:rPr>
              <w:t>200m</w:t>
            </w:r>
          </w:p>
        </w:tc>
      </w:tr>
      <w:tr w:rsidR="00ED63EC" w14:paraId="208B73F1" w14:textId="77777777" w:rsidTr="0095422D">
        <w:trPr>
          <w:jc w:val="center"/>
        </w:trPr>
        <w:tc>
          <w:tcPr>
            <w:tcW w:w="4022" w:type="dxa"/>
          </w:tcPr>
          <w:p w14:paraId="00240A32" w14:textId="77777777" w:rsidR="00ED63EC" w:rsidRPr="00BF4928" w:rsidRDefault="00ED63EC" w:rsidP="0095422D">
            <w:pPr>
              <w:pStyle w:val="maintext"/>
              <w:ind w:firstLineChars="0" w:firstLine="0"/>
              <w:jc w:val="center"/>
              <w:rPr>
                <w:lang w:eastAsia="ko-KR"/>
              </w:rPr>
            </w:pPr>
            <w:r w:rsidRPr="00BF4928">
              <w:rPr>
                <w:rFonts w:hint="eastAsia"/>
                <w:lang w:eastAsia="ko-KR"/>
              </w:rPr>
              <w:t>Channel Model</w:t>
            </w:r>
          </w:p>
        </w:tc>
        <w:tc>
          <w:tcPr>
            <w:tcW w:w="2924" w:type="dxa"/>
          </w:tcPr>
          <w:p w14:paraId="01A7E1BB" w14:textId="77777777" w:rsidR="00ED63EC" w:rsidRPr="00BF4928" w:rsidRDefault="00ED63EC" w:rsidP="0095422D">
            <w:pPr>
              <w:pStyle w:val="maintext"/>
              <w:ind w:firstLineChars="0" w:firstLine="0"/>
              <w:jc w:val="center"/>
              <w:rPr>
                <w:lang w:eastAsia="ko-KR"/>
              </w:rPr>
            </w:pPr>
            <w:r w:rsidRPr="00BF4928">
              <w:rPr>
                <w:rFonts w:hint="eastAsia"/>
                <w:lang w:eastAsia="ko-KR"/>
              </w:rPr>
              <w:t>NR</w:t>
            </w:r>
            <w:r w:rsidRPr="00BF4928">
              <w:rPr>
                <w:lang w:eastAsia="ko-KR"/>
              </w:rPr>
              <w:t xml:space="preserve"> </w:t>
            </w:r>
            <w:r w:rsidRPr="00BF4928">
              <w:rPr>
                <w:rFonts w:hint="eastAsia"/>
                <w:lang w:eastAsia="ko-KR"/>
              </w:rPr>
              <w:t>Uma</w:t>
            </w:r>
          </w:p>
        </w:tc>
      </w:tr>
      <w:tr w:rsidR="00ED63EC" w14:paraId="26F88245" w14:textId="77777777" w:rsidTr="0095422D">
        <w:trPr>
          <w:jc w:val="center"/>
        </w:trPr>
        <w:tc>
          <w:tcPr>
            <w:tcW w:w="4022" w:type="dxa"/>
          </w:tcPr>
          <w:p w14:paraId="20EB9E76" w14:textId="77777777" w:rsidR="00ED63EC" w:rsidRPr="00BF4928" w:rsidRDefault="00ED63EC" w:rsidP="0095422D">
            <w:pPr>
              <w:pStyle w:val="maintext"/>
              <w:ind w:firstLineChars="0" w:firstLine="0"/>
              <w:jc w:val="center"/>
              <w:rPr>
                <w:lang w:eastAsia="ko-KR"/>
              </w:rPr>
            </w:pPr>
            <w:r w:rsidRPr="00BF4928">
              <w:rPr>
                <w:rFonts w:hint="eastAsia"/>
                <w:lang w:eastAsia="ko-KR"/>
              </w:rPr>
              <w:t>Subcarrier spacing</w:t>
            </w:r>
          </w:p>
        </w:tc>
        <w:tc>
          <w:tcPr>
            <w:tcW w:w="2924" w:type="dxa"/>
          </w:tcPr>
          <w:p w14:paraId="0A2ACC9E" w14:textId="77777777" w:rsidR="00ED63EC" w:rsidRPr="00BF4928" w:rsidRDefault="00ED63EC" w:rsidP="0095422D">
            <w:pPr>
              <w:pStyle w:val="maintext"/>
              <w:ind w:firstLineChars="0" w:firstLine="0"/>
              <w:jc w:val="center"/>
              <w:rPr>
                <w:lang w:eastAsia="ko-KR"/>
              </w:rPr>
            </w:pPr>
            <w:r w:rsidRPr="00BF4928">
              <w:rPr>
                <w:rFonts w:hint="eastAsia"/>
                <w:lang w:eastAsia="ko-KR"/>
              </w:rPr>
              <w:t>15kHz</w:t>
            </w:r>
          </w:p>
        </w:tc>
      </w:tr>
      <w:tr w:rsidR="00ED63EC" w14:paraId="14AD3A94" w14:textId="77777777" w:rsidTr="0095422D">
        <w:trPr>
          <w:jc w:val="center"/>
        </w:trPr>
        <w:tc>
          <w:tcPr>
            <w:tcW w:w="4022" w:type="dxa"/>
          </w:tcPr>
          <w:p w14:paraId="26AA65BD" w14:textId="77777777" w:rsidR="00ED63EC" w:rsidRPr="00BF4928" w:rsidRDefault="00ED63EC" w:rsidP="0095422D">
            <w:pPr>
              <w:pStyle w:val="maintext"/>
              <w:ind w:firstLineChars="0" w:firstLine="0"/>
              <w:jc w:val="center"/>
              <w:rPr>
                <w:lang w:eastAsia="ko-KR"/>
              </w:rPr>
            </w:pPr>
            <w:r w:rsidRPr="00BF4928">
              <w:rPr>
                <w:rFonts w:hint="eastAsia"/>
                <w:lang w:eastAsia="ko-KR"/>
              </w:rPr>
              <w:t>Antenna</w:t>
            </w:r>
            <w:r>
              <w:rPr>
                <w:lang w:eastAsia="ko-KR"/>
              </w:rPr>
              <w:t>s</w:t>
            </w:r>
            <w:r w:rsidRPr="00BF4928">
              <w:rPr>
                <w:rFonts w:hint="eastAsia"/>
                <w:lang w:eastAsia="ko-KR"/>
              </w:rPr>
              <w:t xml:space="preserve"> at gNB</w:t>
            </w:r>
          </w:p>
        </w:tc>
        <w:tc>
          <w:tcPr>
            <w:tcW w:w="2924" w:type="dxa"/>
          </w:tcPr>
          <w:p w14:paraId="720DC0E0" w14:textId="77777777" w:rsidR="00ED63EC" w:rsidRPr="00BF4928" w:rsidRDefault="00ED63EC" w:rsidP="0095422D">
            <w:pPr>
              <w:pStyle w:val="maintext"/>
              <w:ind w:firstLineChars="0" w:firstLine="0"/>
              <w:jc w:val="center"/>
              <w:rPr>
                <w:lang w:eastAsia="ko-KR"/>
              </w:rPr>
            </w:pPr>
            <w:r w:rsidRPr="00BF4928">
              <w:rPr>
                <w:rFonts w:hint="eastAsia"/>
                <w:lang w:eastAsia="ko-KR"/>
              </w:rPr>
              <w:t>32 ports</w:t>
            </w:r>
            <w:r>
              <w:rPr>
                <w:lang w:eastAsia="ko-KR"/>
              </w:rPr>
              <w:t xml:space="preserve"> (8,8,2,1,1,2,8)</w:t>
            </w:r>
          </w:p>
        </w:tc>
      </w:tr>
      <w:tr w:rsidR="00ED63EC" w14:paraId="5DC3453D" w14:textId="77777777" w:rsidTr="0095422D">
        <w:trPr>
          <w:jc w:val="center"/>
        </w:trPr>
        <w:tc>
          <w:tcPr>
            <w:tcW w:w="4022" w:type="dxa"/>
          </w:tcPr>
          <w:p w14:paraId="54ACF424" w14:textId="77777777" w:rsidR="00ED63EC" w:rsidRPr="00BF4928" w:rsidRDefault="00ED63EC" w:rsidP="0095422D">
            <w:pPr>
              <w:pStyle w:val="maintext"/>
              <w:ind w:firstLineChars="0" w:firstLine="0"/>
              <w:jc w:val="center"/>
              <w:rPr>
                <w:lang w:eastAsia="ko-KR"/>
              </w:rPr>
            </w:pPr>
            <w:r w:rsidRPr="00BF4928">
              <w:rPr>
                <w:rFonts w:hint="eastAsia"/>
                <w:lang w:eastAsia="ko-KR"/>
              </w:rPr>
              <w:t>Antenna</w:t>
            </w:r>
            <w:r>
              <w:rPr>
                <w:lang w:eastAsia="ko-KR"/>
              </w:rPr>
              <w:t>s</w:t>
            </w:r>
            <w:r w:rsidRPr="00BF4928">
              <w:rPr>
                <w:rFonts w:hint="eastAsia"/>
                <w:lang w:eastAsia="ko-KR"/>
              </w:rPr>
              <w:t xml:space="preserve"> at UE</w:t>
            </w:r>
          </w:p>
        </w:tc>
        <w:tc>
          <w:tcPr>
            <w:tcW w:w="2924" w:type="dxa"/>
          </w:tcPr>
          <w:p w14:paraId="0A1EE1A6" w14:textId="77777777" w:rsidR="00ED63EC" w:rsidRPr="00BF4928" w:rsidRDefault="00ED63EC" w:rsidP="0095422D">
            <w:pPr>
              <w:pStyle w:val="maintext"/>
              <w:ind w:firstLineChars="0" w:firstLine="0"/>
              <w:jc w:val="center"/>
              <w:rPr>
                <w:lang w:eastAsia="ko-KR"/>
              </w:rPr>
            </w:pPr>
            <w:r w:rsidRPr="00BF4928">
              <w:rPr>
                <w:rFonts w:hint="eastAsia"/>
                <w:lang w:eastAsia="ko-KR"/>
              </w:rPr>
              <w:t>4 ports</w:t>
            </w:r>
            <w:r>
              <w:rPr>
                <w:lang w:eastAsia="ko-KR"/>
              </w:rPr>
              <w:t xml:space="preserve"> (1,2,2,1,1,2,2)</w:t>
            </w:r>
          </w:p>
        </w:tc>
      </w:tr>
      <w:tr w:rsidR="00ED63EC" w14:paraId="3B09D048" w14:textId="77777777" w:rsidTr="0095422D">
        <w:trPr>
          <w:jc w:val="center"/>
        </w:trPr>
        <w:tc>
          <w:tcPr>
            <w:tcW w:w="4022" w:type="dxa"/>
          </w:tcPr>
          <w:p w14:paraId="27442E3F" w14:textId="77777777" w:rsidR="00ED63EC" w:rsidRPr="00BF4928" w:rsidRDefault="00ED63EC" w:rsidP="0095422D">
            <w:pPr>
              <w:pStyle w:val="maintext"/>
              <w:ind w:firstLineChars="0" w:firstLine="0"/>
              <w:jc w:val="center"/>
              <w:rPr>
                <w:lang w:eastAsia="ko-KR"/>
              </w:rPr>
            </w:pPr>
            <w:r w:rsidRPr="00BF4928">
              <w:rPr>
                <w:lang w:eastAsia="ko-KR"/>
              </w:rPr>
              <w:t>UE distribution</w:t>
            </w:r>
          </w:p>
        </w:tc>
        <w:tc>
          <w:tcPr>
            <w:tcW w:w="2924" w:type="dxa"/>
          </w:tcPr>
          <w:p w14:paraId="7DAEEEBD" w14:textId="77777777" w:rsidR="00ED63EC" w:rsidRPr="00BF4928" w:rsidRDefault="00ED63EC" w:rsidP="0095422D">
            <w:pPr>
              <w:pStyle w:val="maintext"/>
              <w:ind w:firstLineChars="0" w:firstLine="0"/>
              <w:jc w:val="center"/>
              <w:rPr>
                <w:lang w:eastAsia="ko-KR"/>
              </w:rPr>
            </w:pPr>
            <w:r w:rsidRPr="00BF4928">
              <w:rPr>
                <w:lang w:eastAsia="ko-KR"/>
              </w:rPr>
              <w:t>100% outdoor</w:t>
            </w:r>
          </w:p>
        </w:tc>
      </w:tr>
      <w:tr w:rsidR="00ED63EC" w14:paraId="2F81A7C7" w14:textId="77777777" w:rsidTr="0095422D">
        <w:trPr>
          <w:jc w:val="center"/>
        </w:trPr>
        <w:tc>
          <w:tcPr>
            <w:tcW w:w="4022" w:type="dxa"/>
          </w:tcPr>
          <w:p w14:paraId="02882B4F" w14:textId="77777777" w:rsidR="00ED63EC" w:rsidRPr="001C367F" w:rsidRDefault="00ED63EC" w:rsidP="0095422D">
            <w:pPr>
              <w:pStyle w:val="maintext"/>
              <w:ind w:firstLineChars="0" w:firstLine="0"/>
              <w:jc w:val="center"/>
              <w:rPr>
                <w:lang w:eastAsia="ko-KR"/>
              </w:rPr>
            </w:pPr>
            <w:r w:rsidRPr="001C367F">
              <w:rPr>
                <w:rFonts w:hint="eastAsia"/>
                <w:lang w:eastAsia="ko-KR"/>
              </w:rPr>
              <w:t>U</w:t>
            </w:r>
            <w:r w:rsidRPr="001C367F">
              <w:rPr>
                <w:lang w:eastAsia="ko-KR"/>
              </w:rPr>
              <w:t>E velocity</w:t>
            </w:r>
          </w:p>
        </w:tc>
        <w:tc>
          <w:tcPr>
            <w:tcW w:w="2924" w:type="dxa"/>
          </w:tcPr>
          <w:p w14:paraId="3CF21E50" w14:textId="77777777" w:rsidR="00ED63EC" w:rsidRPr="001C367F" w:rsidRDefault="00ED63EC" w:rsidP="0095422D">
            <w:pPr>
              <w:pStyle w:val="maintext"/>
              <w:ind w:firstLineChars="0" w:firstLine="0"/>
              <w:jc w:val="center"/>
              <w:rPr>
                <w:lang w:eastAsia="ko-KR"/>
              </w:rPr>
            </w:pPr>
            <w:r w:rsidRPr="001C367F">
              <w:rPr>
                <w:lang w:eastAsia="ko-KR"/>
              </w:rPr>
              <w:t>30 km/h</w:t>
            </w:r>
          </w:p>
        </w:tc>
      </w:tr>
    </w:tbl>
    <w:p w14:paraId="1C0E3711" w14:textId="77777777" w:rsidR="00ED63EC" w:rsidRDefault="00ED63EC" w:rsidP="00ED63EC">
      <w:pPr>
        <w:pStyle w:val="maintext"/>
        <w:ind w:firstLine="440"/>
      </w:pPr>
    </w:p>
    <w:p w14:paraId="68633C5F" w14:textId="3ADCDB3A" w:rsidR="00ED63EC" w:rsidRDefault="00ED63EC" w:rsidP="00ED63EC">
      <w:pPr>
        <w:pStyle w:val="maintext"/>
        <w:ind w:firstLine="440"/>
      </w:pPr>
      <w:r>
        <w:t xml:space="preserve">Details of generated datasets in preliminary simulation are shown in the below Table </w:t>
      </w:r>
      <w:r w:rsidR="0006773F">
        <w:t>5</w:t>
      </w:r>
      <w:r w:rsidR="00A078F9">
        <w:t>.</w:t>
      </w:r>
      <w:r>
        <w:t xml:space="preserve"> We generate channel sample of 570 UEs during 500ms with CSI-RS interval 5ms. We utilize 90% of samples as training datasets and other 10% samples are used as test datasets</w:t>
      </w:r>
    </w:p>
    <w:p w14:paraId="4210075E" w14:textId="77777777" w:rsidR="00ED63EC" w:rsidRDefault="00ED63EC" w:rsidP="00ED63EC">
      <w:pPr>
        <w:pStyle w:val="maintext"/>
        <w:ind w:firstLineChars="0"/>
        <w:rPr>
          <w:lang w:val="en-US"/>
        </w:rPr>
      </w:pPr>
    </w:p>
    <w:p w14:paraId="7BF7687A" w14:textId="75E84C3B" w:rsidR="00ED63EC" w:rsidRDefault="00ED63EC" w:rsidP="00ED63EC">
      <w:pPr>
        <w:pStyle w:val="a8"/>
        <w:keepNext/>
        <w:spacing w:after="120"/>
        <w:jc w:val="center"/>
      </w:pPr>
      <w:r>
        <w:t xml:space="preserve">Table </w:t>
      </w:r>
      <w:r w:rsidR="00AD16BB">
        <w:t>5</w:t>
      </w:r>
      <w:r>
        <w:t>. Description of datasets</w:t>
      </w:r>
    </w:p>
    <w:tbl>
      <w:tblPr>
        <w:tblStyle w:val="a6"/>
        <w:tblW w:w="0" w:type="auto"/>
        <w:jc w:val="center"/>
        <w:tblLook w:val="04A0" w:firstRow="1" w:lastRow="0" w:firstColumn="1" w:lastColumn="0" w:noHBand="0" w:noVBand="1"/>
      </w:tblPr>
      <w:tblGrid>
        <w:gridCol w:w="4022"/>
        <w:gridCol w:w="2924"/>
      </w:tblGrid>
      <w:tr w:rsidR="00ED63EC" w14:paraId="2600C855" w14:textId="77777777" w:rsidTr="0095422D">
        <w:trPr>
          <w:jc w:val="center"/>
        </w:trPr>
        <w:tc>
          <w:tcPr>
            <w:tcW w:w="4022" w:type="dxa"/>
          </w:tcPr>
          <w:p w14:paraId="5D700D86" w14:textId="77777777" w:rsidR="00ED63EC" w:rsidRPr="00BF4928" w:rsidRDefault="00ED63EC" w:rsidP="0095422D">
            <w:pPr>
              <w:pStyle w:val="maintext"/>
              <w:ind w:firstLineChars="0" w:firstLine="0"/>
              <w:jc w:val="center"/>
              <w:rPr>
                <w:b/>
                <w:lang w:eastAsia="ko-KR"/>
              </w:rPr>
            </w:pPr>
            <w:r w:rsidRPr="00BF4928">
              <w:rPr>
                <w:rFonts w:hint="eastAsia"/>
                <w:b/>
                <w:lang w:eastAsia="ko-KR"/>
              </w:rPr>
              <w:t>P</w:t>
            </w:r>
            <w:r w:rsidRPr="00BF4928">
              <w:rPr>
                <w:b/>
                <w:lang w:eastAsia="ko-KR"/>
              </w:rPr>
              <w:t>arameter</w:t>
            </w:r>
          </w:p>
        </w:tc>
        <w:tc>
          <w:tcPr>
            <w:tcW w:w="2924" w:type="dxa"/>
          </w:tcPr>
          <w:p w14:paraId="2EC3BB9A" w14:textId="77777777" w:rsidR="00ED63EC" w:rsidRPr="00BF4928" w:rsidRDefault="00ED63EC" w:rsidP="0095422D">
            <w:pPr>
              <w:pStyle w:val="maintext"/>
              <w:ind w:firstLineChars="0" w:firstLine="0"/>
              <w:jc w:val="center"/>
              <w:rPr>
                <w:b/>
                <w:lang w:eastAsia="ko-KR"/>
              </w:rPr>
            </w:pPr>
            <w:r w:rsidRPr="00BF4928">
              <w:rPr>
                <w:rFonts w:hint="eastAsia"/>
                <w:b/>
                <w:lang w:eastAsia="ko-KR"/>
              </w:rPr>
              <w:t>V</w:t>
            </w:r>
            <w:r w:rsidRPr="00BF4928">
              <w:rPr>
                <w:b/>
                <w:lang w:eastAsia="ko-KR"/>
              </w:rPr>
              <w:t>alue</w:t>
            </w:r>
          </w:p>
        </w:tc>
      </w:tr>
      <w:tr w:rsidR="00ED63EC" w14:paraId="21F80C2C" w14:textId="77777777" w:rsidTr="0095422D">
        <w:trPr>
          <w:jc w:val="center"/>
        </w:trPr>
        <w:tc>
          <w:tcPr>
            <w:tcW w:w="4022" w:type="dxa"/>
          </w:tcPr>
          <w:p w14:paraId="07122000" w14:textId="77777777" w:rsidR="00ED63EC" w:rsidRPr="00BF4928" w:rsidRDefault="00ED63EC" w:rsidP="0095422D">
            <w:pPr>
              <w:pStyle w:val="maintext"/>
              <w:ind w:firstLineChars="0" w:firstLine="0"/>
              <w:jc w:val="center"/>
              <w:rPr>
                <w:lang w:eastAsia="ko-KR"/>
              </w:rPr>
            </w:pPr>
            <w:r>
              <w:rPr>
                <w:rFonts w:hint="eastAsia"/>
                <w:lang w:eastAsia="ko-KR"/>
              </w:rPr>
              <w:t>C</w:t>
            </w:r>
            <w:r>
              <w:rPr>
                <w:lang w:eastAsia="ko-KR"/>
              </w:rPr>
              <w:t>SI-RS periodicity</w:t>
            </w:r>
          </w:p>
        </w:tc>
        <w:tc>
          <w:tcPr>
            <w:tcW w:w="2924" w:type="dxa"/>
          </w:tcPr>
          <w:p w14:paraId="5D625F8A" w14:textId="77777777" w:rsidR="00ED63EC" w:rsidRPr="00BF4928" w:rsidRDefault="00ED63EC" w:rsidP="0095422D">
            <w:pPr>
              <w:pStyle w:val="maintext"/>
              <w:ind w:firstLineChars="0" w:firstLine="0"/>
              <w:jc w:val="center"/>
              <w:rPr>
                <w:lang w:eastAsia="ko-KR"/>
              </w:rPr>
            </w:pPr>
            <w:r>
              <w:rPr>
                <w:rFonts w:hint="eastAsia"/>
                <w:lang w:eastAsia="ko-KR"/>
              </w:rPr>
              <w:t>5</w:t>
            </w:r>
            <w:r>
              <w:rPr>
                <w:lang w:eastAsia="ko-KR"/>
              </w:rPr>
              <w:t>ms</w:t>
            </w:r>
          </w:p>
        </w:tc>
      </w:tr>
      <w:tr w:rsidR="00ED63EC" w14:paraId="3497FDB5" w14:textId="77777777" w:rsidTr="0095422D">
        <w:trPr>
          <w:jc w:val="center"/>
        </w:trPr>
        <w:tc>
          <w:tcPr>
            <w:tcW w:w="4022" w:type="dxa"/>
          </w:tcPr>
          <w:p w14:paraId="43F7C20F" w14:textId="77777777" w:rsidR="00ED63EC" w:rsidRPr="00BF4928" w:rsidRDefault="00ED63EC" w:rsidP="0095422D">
            <w:pPr>
              <w:pStyle w:val="maintext"/>
              <w:ind w:firstLineChars="0" w:firstLine="0"/>
              <w:jc w:val="center"/>
              <w:rPr>
                <w:lang w:eastAsia="ko-KR"/>
              </w:rPr>
            </w:pPr>
            <w:r>
              <w:rPr>
                <w:lang w:eastAsia="ko-KR"/>
              </w:rPr>
              <w:t>Simulation time</w:t>
            </w:r>
          </w:p>
        </w:tc>
        <w:tc>
          <w:tcPr>
            <w:tcW w:w="2924" w:type="dxa"/>
          </w:tcPr>
          <w:p w14:paraId="12DC9DA2" w14:textId="77777777" w:rsidR="00ED63EC" w:rsidRPr="00BF4928" w:rsidRDefault="00ED63EC" w:rsidP="0095422D">
            <w:pPr>
              <w:pStyle w:val="maintext"/>
              <w:ind w:firstLineChars="0" w:firstLine="0"/>
              <w:jc w:val="center"/>
              <w:rPr>
                <w:lang w:eastAsia="ko-KR"/>
              </w:rPr>
            </w:pPr>
            <w:r>
              <w:rPr>
                <w:lang w:eastAsia="ko-KR"/>
              </w:rPr>
              <w:t>500ms</w:t>
            </w:r>
          </w:p>
        </w:tc>
      </w:tr>
      <w:tr w:rsidR="00ED63EC" w14:paraId="569F6D08" w14:textId="77777777" w:rsidTr="0095422D">
        <w:trPr>
          <w:jc w:val="center"/>
        </w:trPr>
        <w:tc>
          <w:tcPr>
            <w:tcW w:w="4022" w:type="dxa"/>
          </w:tcPr>
          <w:p w14:paraId="45ECE8E3" w14:textId="77777777" w:rsidR="00ED63EC" w:rsidRPr="00BF4928" w:rsidRDefault="00ED63EC" w:rsidP="0095422D">
            <w:pPr>
              <w:pStyle w:val="maintext"/>
              <w:ind w:firstLineChars="0" w:firstLine="0"/>
              <w:jc w:val="center"/>
              <w:rPr>
                <w:lang w:eastAsia="ko-KR"/>
              </w:rPr>
            </w:pPr>
            <w:r>
              <w:rPr>
                <w:lang w:eastAsia="ko-KR"/>
              </w:rPr>
              <w:t>Number of UEs</w:t>
            </w:r>
          </w:p>
        </w:tc>
        <w:tc>
          <w:tcPr>
            <w:tcW w:w="2924" w:type="dxa"/>
          </w:tcPr>
          <w:p w14:paraId="2CAF2807" w14:textId="77777777" w:rsidR="00ED63EC" w:rsidRPr="00BF4928" w:rsidRDefault="00ED63EC" w:rsidP="0095422D">
            <w:pPr>
              <w:pStyle w:val="maintext"/>
              <w:ind w:firstLineChars="0" w:firstLine="0"/>
              <w:jc w:val="center"/>
              <w:rPr>
                <w:lang w:eastAsia="ko-KR"/>
              </w:rPr>
            </w:pPr>
            <w:r>
              <w:rPr>
                <w:lang w:eastAsia="ko-KR"/>
              </w:rPr>
              <w:t>570</w:t>
            </w:r>
          </w:p>
        </w:tc>
      </w:tr>
      <w:tr w:rsidR="00ED63EC" w14:paraId="6CEF4FDD" w14:textId="77777777" w:rsidTr="0095422D">
        <w:trPr>
          <w:jc w:val="center"/>
        </w:trPr>
        <w:tc>
          <w:tcPr>
            <w:tcW w:w="4022" w:type="dxa"/>
          </w:tcPr>
          <w:p w14:paraId="3D26B99A" w14:textId="77777777" w:rsidR="00ED63EC" w:rsidRPr="001C367F" w:rsidRDefault="00ED63EC" w:rsidP="0095422D">
            <w:pPr>
              <w:pStyle w:val="maintext"/>
              <w:ind w:firstLineChars="0" w:firstLine="0"/>
              <w:jc w:val="center"/>
              <w:rPr>
                <w:lang w:eastAsia="ko-KR"/>
              </w:rPr>
            </w:pPr>
            <w:r w:rsidRPr="001C367F">
              <w:rPr>
                <w:lang w:eastAsia="ko-KR"/>
              </w:rPr>
              <w:t>Number of RB</w:t>
            </w:r>
          </w:p>
        </w:tc>
        <w:tc>
          <w:tcPr>
            <w:tcW w:w="2924" w:type="dxa"/>
          </w:tcPr>
          <w:p w14:paraId="11AB1FCA" w14:textId="77777777" w:rsidR="00ED63EC" w:rsidRPr="001C367F" w:rsidRDefault="00ED63EC" w:rsidP="0095422D">
            <w:pPr>
              <w:pStyle w:val="maintext"/>
              <w:ind w:firstLineChars="0" w:firstLine="0"/>
              <w:jc w:val="center"/>
              <w:rPr>
                <w:lang w:eastAsia="ko-KR"/>
              </w:rPr>
            </w:pPr>
            <w:r w:rsidRPr="001C367F">
              <w:rPr>
                <w:rFonts w:hint="eastAsia"/>
                <w:lang w:eastAsia="ko-KR"/>
              </w:rPr>
              <w:t>5</w:t>
            </w:r>
            <w:r w:rsidRPr="001C367F">
              <w:rPr>
                <w:lang w:eastAsia="ko-KR"/>
              </w:rPr>
              <w:t>2</w:t>
            </w:r>
          </w:p>
        </w:tc>
      </w:tr>
      <w:tr w:rsidR="00ED63EC" w14:paraId="748BCCE7" w14:textId="77777777" w:rsidTr="0095422D">
        <w:trPr>
          <w:jc w:val="center"/>
        </w:trPr>
        <w:tc>
          <w:tcPr>
            <w:tcW w:w="4022" w:type="dxa"/>
          </w:tcPr>
          <w:p w14:paraId="33D7B611" w14:textId="77777777" w:rsidR="00ED63EC" w:rsidRPr="001C367F" w:rsidRDefault="00ED63EC" w:rsidP="0095422D">
            <w:pPr>
              <w:pStyle w:val="maintext"/>
              <w:ind w:firstLineChars="0" w:firstLine="0"/>
              <w:jc w:val="center"/>
              <w:rPr>
                <w:lang w:eastAsia="ko-KR"/>
              </w:rPr>
            </w:pPr>
            <w:r w:rsidRPr="001C367F">
              <w:rPr>
                <w:rFonts w:hint="eastAsia"/>
                <w:lang w:eastAsia="ko-KR"/>
              </w:rPr>
              <w:t>N</w:t>
            </w:r>
            <w:r w:rsidRPr="001C367F">
              <w:rPr>
                <w:lang w:eastAsia="ko-KR"/>
              </w:rPr>
              <w:t>umber of subblock</w:t>
            </w:r>
          </w:p>
        </w:tc>
        <w:tc>
          <w:tcPr>
            <w:tcW w:w="2924" w:type="dxa"/>
          </w:tcPr>
          <w:p w14:paraId="7570697D" w14:textId="77777777" w:rsidR="00ED63EC" w:rsidRPr="001C367F" w:rsidRDefault="00ED63EC" w:rsidP="0095422D">
            <w:pPr>
              <w:pStyle w:val="maintext"/>
              <w:ind w:firstLineChars="0" w:firstLine="0"/>
              <w:jc w:val="center"/>
              <w:rPr>
                <w:lang w:eastAsia="ko-KR"/>
              </w:rPr>
            </w:pPr>
            <w:r w:rsidRPr="001C367F">
              <w:rPr>
                <w:rFonts w:hint="eastAsia"/>
                <w:lang w:eastAsia="ko-KR"/>
              </w:rPr>
              <w:t>1</w:t>
            </w:r>
            <w:r w:rsidRPr="001C367F">
              <w:rPr>
                <w:lang w:eastAsia="ko-KR"/>
              </w:rPr>
              <w:t>2</w:t>
            </w:r>
          </w:p>
        </w:tc>
      </w:tr>
      <w:tr w:rsidR="00ED63EC" w14:paraId="7E66C135" w14:textId="77777777" w:rsidTr="0095422D">
        <w:trPr>
          <w:jc w:val="center"/>
        </w:trPr>
        <w:tc>
          <w:tcPr>
            <w:tcW w:w="4022" w:type="dxa"/>
          </w:tcPr>
          <w:p w14:paraId="3240BAB9" w14:textId="77777777" w:rsidR="00ED63EC" w:rsidRPr="00B550E4" w:rsidRDefault="00ED63EC" w:rsidP="0095422D">
            <w:pPr>
              <w:pStyle w:val="maintext"/>
              <w:ind w:firstLineChars="0" w:firstLine="0"/>
              <w:jc w:val="center"/>
              <w:rPr>
                <w:color w:val="000000" w:themeColor="text1"/>
                <w:lang w:eastAsia="ko-KR"/>
              </w:rPr>
            </w:pPr>
            <w:r w:rsidRPr="00B550E4">
              <w:rPr>
                <w:rFonts w:hint="eastAsia"/>
                <w:color w:val="000000" w:themeColor="text1"/>
                <w:lang w:eastAsia="ko-KR"/>
              </w:rPr>
              <w:t>N</w:t>
            </w:r>
            <w:r w:rsidRPr="00B550E4">
              <w:rPr>
                <w:color w:val="000000" w:themeColor="text1"/>
                <w:lang w:eastAsia="ko-KR"/>
              </w:rPr>
              <w:t>umber of samples</w:t>
            </w:r>
          </w:p>
        </w:tc>
        <w:tc>
          <w:tcPr>
            <w:tcW w:w="2924" w:type="dxa"/>
          </w:tcPr>
          <w:p w14:paraId="784807F9" w14:textId="77777777" w:rsidR="00ED63EC" w:rsidRPr="00B550E4" w:rsidRDefault="00ED63EC" w:rsidP="0095422D">
            <w:pPr>
              <w:pStyle w:val="maintext"/>
              <w:ind w:firstLineChars="0" w:firstLine="0"/>
              <w:jc w:val="center"/>
              <w:rPr>
                <w:color w:val="000000" w:themeColor="text1"/>
                <w:lang w:eastAsia="ko-KR"/>
              </w:rPr>
            </w:pPr>
            <w:r w:rsidRPr="00B550E4">
              <w:rPr>
                <w:rFonts w:hint="eastAsia"/>
                <w:color w:val="000000" w:themeColor="text1"/>
                <w:lang w:eastAsia="ko-KR"/>
              </w:rPr>
              <w:t>5</w:t>
            </w:r>
            <w:r w:rsidRPr="00B550E4">
              <w:rPr>
                <w:color w:val="000000" w:themeColor="text1"/>
                <w:lang w:eastAsia="ko-KR"/>
              </w:rPr>
              <w:t>3,</w:t>
            </w:r>
            <w:r>
              <w:rPr>
                <w:color w:val="000000" w:themeColor="text1"/>
                <w:lang w:eastAsia="ko-KR"/>
              </w:rPr>
              <w:t>5</w:t>
            </w:r>
            <w:r w:rsidRPr="00B550E4">
              <w:rPr>
                <w:color w:val="000000" w:themeColor="text1"/>
                <w:lang w:eastAsia="ko-KR"/>
              </w:rPr>
              <w:t>00</w:t>
            </w:r>
          </w:p>
        </w:tc>
      </w:tr>
      <w:tr w:rsidR="00ED63EC" w14:paraId="726BA9F9" w14:textId="77777777" w:rsidTr="0095422D">
        <w:trPr>
          <w:jc w:val="center"/>
        </w:trPr>
        <w:tc>
          <w:tcPr>
            <w:tcW w:w="4022" w:type="dxa"/>
          </w:tcPr>
          <w:p w14:paraId="470F01DE" w14:textId="77777777" w:rsidR="00ED63EC" w:rsidRPr="00BF4928" w:rsidRDefault="00ED63EC" w:rsidP="0095422D">
            <w:pPr>
              <w:pStyle w:val="maintext"/>
              <w:ind w:firstLineChars="0" w:firstLine="0"/>
              <w:jc w:val="center"/>
              <w:rPr>
                <w:lang w:eastAsia="ko-KR"/>
              </w:rPr>
            </w:pPr>
            <w:r>
              <w:rPr>
                <w:rFonts w:hint="eastAsia"/>
                <w:lang w:eastAsia="ko-KR"/>
              </w:rPr>
              <w:t>T</w:t>
            </w:r>
            <w:r>
              <w:rPr>
                <w:lang w:eastAsia="ko-KR"/>
              </w:rPr>
              <w:t>raining/Test sets split</w:t>
            </w:r>
          </w:p>
        </w:tc>
        <w:tc>
          <w:tcPr>
            <w:tcW w:w="2924" w:type="dxa"/>
          </w:tcPr>
          <w:p w14:paraId="25C785FB" w14:textId="77777777" w:rsidR="00ED63EC" w:rsidRPr="00BF4928" w:rsidRDefault="00ED63EC" w:rsidP="0095422D">
            <w:pPr>
              <w:pStyle w:val="maintext"/>
              <w:ind w:firstLineChars="0" w:firstLine="0"/>
              <w:jc w:val="center"/>
              <w:rPr>
                <w:lang w:eastAsia="ko-KR"/>
              </w:rPr>
            </w:pPr>
            <w:r>
              <w:rPr>
                <w:rFonts w:hint="eastAsia"/>
                <w:lang w:eastAsia="ko-KR"/>
              </w:rPr>
              <w:t>9</w:t>
            </w:r>
            <w:r>
              <w:rPr>
                <w:lang w:eastAsia="ko-KR"/>
              </w:rPr>
              <w:t>0% / 10%</w:t>
            </w:r>
          </w:p>
        </w:tc>
      </w:tr>
    </w:tbl>
    <w:p w14:paraId="2764B3B7" w14:textId="77777777" w:rsidR="00ED63EC" w:rsidRDefault="00ED63EC" w:rsidP="00ED63EC">
      <w:pPr>
        <w:pStyle w:val="maintext"/>
        <w:ind w:firstLineChars="0"/>
      </w:pPr>
    </w:p>
    <w:p w14:paraId="5D4F2981" w14:textId="77777777" w:rsidR="00ED63EC" w:rsidRPr="00E5775C" w:rsidRDefault="00ED63EC" w:rsidP="00ED63EC">
      <w:pPr>
        <w:pStyle w:val="3"/>
        <w:spacing w:after="120"/>
      </w:pPr>
      <w:r w:rsidRPr="00E5775C">
        <w:rPr>
          <w:rFonts w:eastAsia="맑은 고딕"/>
        </w:rPr>
        <w:t>AI/ML model for CSI prediction</w:t>
      </w:r>
    </w:p>
    <w:p w14:paraId="40F81247" w14:textId="661B1D3A" w:rsidR="00ED63EC" w:rsidRPr="00AB0055" w:rsidRDefault="00ED63EC" w:rsidP="00ED63EC">
      <w:pPr>
        <w:pStyle w:val="maintext"/>
        <w:ind w:firstLine="440"/>
        <w:rPr>
          <w:color w:val="FF0000"/>
        </w:rPr>
      </w:pPr>
      <w:r>
        <w:rPr>
          <w:rFonts w:hint="eastAsia"/>
        </w:rPr>
        <w:t>I</w:t>
      </w:r>
      <w:r>
        <w:t xml:space="preserve">n our evaluation, two AI/ML models for CSI prediction are simulated. First AI/ML model </w:t>
      </w:r>
      <w:r w:rsidRPr="00A731DD">
        <w:t xml:space="preserve">for CSI prediction utilizes </w:t>
      </w:r>
      <w:r>
        <w:t>Conv-LSTM[</w:t>
      </w:r>
      <w:r w:rsidR="0006773F">
        <w:t>3</w:t>
      </w:r>
      <w:r w:rsidR="00FD630A">
        <w:t xml:space="preserve">] </w:t>
      </w:r>
      <w:r w:rsidR="00FD630A">
        <w:rPr>
          <w:rFonts w:hint="eastAsia"/>
        </w:rPr>
        <w:t>a</w:t>
      </w:r>
      <w:r>
        <w:t xml:space="preserve">s the backbone. Conv-LSTM is modified basic LSTM structure by including convolution operation. Specifically, in the internal operation of LSTM cell, convolution layer is used instead of fully connected layer in order to better capture spatial information. </w:t>
      </w:r>
      <w:r w:rsidRPr="00FC2A3D">
        <w:t xml:space="preserve">The detailed structure of </w:t>
      </w:r>
      <w:r>
        <w:t>AI/ML model based on Conv-LSTM</w:t>
      </w:r>
      <w:r w:rsidRPr="00FC2A3D">
        <w:t xml:space="preserve"> is shown in below Figure 4.</w:t>
      </w:r>
      <w:r>
        <w:t xml:space="preserve"> </w:t>
      </w:r>
      <w:r w:rsidRPr="004F36AA">
        <w:rPr>
          <w:rFonts w:hint="eastAsia"/>
          <w:color w:val="000000" w:themeColor="text1"/>
        </w:rPr>
        <w:t>T</w:t>
      </w:r>
      <w:r w:rsidRPr="004F36AA">
        <w:rPr>
          <w:color w:val="000000" w:themeColor="text1"/>
        </w:rPr>
        <w:t xml:space="preserve">his AI/ML model for prediction has </w:t>
      </w:r>
      <w:r>
        <w:rPr>
          <w:color w:val="000000" w:themeColor="text1"/>
        </w:rPr>
        <w:t>178.71</w:t>
      </w:r>
      <w:r w:rsidRPr="004F36AA">
        <w:rPr>
          <w:color w:val="000000" w:themeColor="text1"/>
        </w:rPr>
        <w:t xml:space="preserve">M parameters and </w:t>
      </w:r>
      <w:r>
        <w:rPr>
          <w:color w:val="000000" w:themeColor="text1"/>
        </w:rPr>
        <w:t>1481.87</w:t>
      </w:r>
      <w:r w:rsidRPr="004F36AA">
        <w:rPr>
          <w:color w:val="000000" w:themeColor="text1"/>
        </w:rPr>
        <w:t>M FLOPs of prediction</w:t>
      </w:r>
    </w:p>
    <w:p w14:paraId="07E21486" w14:textId="77777777" w:rsidR="00ED63EC" w:rsidRDefault="00ED63EC" w:rsidP="00ED63EC">
      <w:pPr>
        <w:pStyle w:val="maintext"/>
        <w:keepNext/>
        <w:ind w:firstLine="440"/>
        <w:jc w:val="center"/>
      </w:pPr>
      <w:r w:rsidRPr="005A17F7">
        <w:rPr>
          <w:noProof/>
        </w:rPr>
        <w:lastRenderedPageBreak/>
        <w:drawing>
          <wp:inline distT="0" distB="0" distL="0" distR="0" wp14:anchorId="511E5A6C" wp14:editId="147FC471">
            <wp:extent cx="3991082" cy="3105150"/>
            <wp:effectExtent l="0" t="0" r="9525" b="0"/>
            <wp:docPr id="1316680385" name="그림 1316680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22140" cy="3129314"/>
                    </a:xfrm>
                    <a:prstGeom prst="rect">
                      <a:avLst/>
                    </a:prstGeom>
                  </pic:spPr>
                </pic:pic>
              </a:graphicData>
            </a:graphic>
          </wp:inline>
        </w:drawing>
      </w:r>
    </w:p>
    <w:p w14:paraId="073A0D48" w14:textId="1A01026D" w:rsidR="00ED63EC" w:rsidRDefault="00ED63EC" w:rsidP="00ED63EC">
      <w:pPr>
        <w:pStyle w:val="a8"/>
        <w:spacing w:after="120"/>
        <w:jc w:val="center"/>
      </w:pPr>
      <w:r>
        <w:t>Figure 4</w:t>
      </w:r>
      <w:r w:rsidR="00AD16BB">
        <w:t>.</w:t>
      </w:r>
      <w:r>
        <w:t xml:space="preserve"> Structure of </w:t>
      </w:r>
      <w:r>
        <w:rPr>
          <w:rFonts w:hint="eastAsia"/>
        </w:rPr>
        <w:t>A</w:t>
      </w:r>
      <w:r>
        <w:t>I/ML model based on Conv-LSTM</w:t>
      </w:r>
    </w:p>
    <w:p w14:paraId="591C4A43" w14:textId="6CD48E1A" w:rsidR="00ED63EC" w:rsidRPr="004F36AA" w:rsidRDefault="00ED63EC" w:rsidP="00ED63EC">
      <w:pPr>
        <w:pStyle w:val="maintext"/>
        <w:ind w:firstLine="440"/>
        <w:rPr>
          <w:color w:val="FF0000"/>
        </w:rPr>
      </w:pPr>
      <w:r>
        <w:rPr>
          <w:rFonts w:hint="eastAsia"/>
        </w:rPr>
        <w:t>A</w:t>
      </w:r>
      <w:r>
        <w:t>nd, second AI/ML model for CSI prediction utilizes MLP-Mixer[</w:t>
      </w:r>
      <w:r w:rsidR="0006773F">
        <w:t>4</w:t>
      </w:r>
      <w:r w:rsidR="00FD630A">
        <w:t>]</w:t>
      </w:r>
      <w:r w:rsidRPr="00A731DD">
        <w:t xml:space="preserve"> as the backbone</w:t>
      </w:r>
      <w:r>
        <w:t xml:space="preserve">. </w:t>
      </w:r>
      <w:r>
        <w:rPr>
          <w:rFonts w:hint="eastAsia"/>
        </w:rPr>
        <w:t>A</w:t>
      </w:r>
      <w:r>
        <w:t xml:space="preserve">s the name implies, the MLP-Mixer is simply composed of MLP (multi-layer perceptrons). </w:t>
      </w:r>
      <w:r>
        <w:rPr>
          <w:rFonts w:hint="eastAsia"/>
        </w:rPr>
        <w:t>T</w:t>
      </w:r>
      <w:r>
        <w:t xml:space="preserve">he detailed structure of AI/ML model based on MLP-Mixer is shown in below Figure 5. </w:t>
      </w:r>
      <w:r>
        <w:rPr>
          <w:rFonts w:hint="eastAsia"/>
        </w:rPr>
        <w:t>O</w:t>
      </w:r>
      <w:r>
        <w:t xml:space="preserve">riginal channel images(inputs) are separated into patches and patches are entered them in a sequential order. In mixer layers, MLPs are repeatedly applied across either spatial locations or feature channels. </w:t>
      </w:r>
      <w:r w:rsidRPr="004F36AA">
        <w:rPr>
          <w:rFonts w:hint="eastAsia"/>
          <w:color w:val="000000" w:themeColor="text1"/>
        </w:rPr>
        <w:t>T</w:t>
      </w:r>
      <w:r w:rsidRPr="004F36AA">
        <w:rPr>
          <w:color w:val="000000" w:themeColor="text1"/>
        </w:rPr>
        <w:t>his AI/ML model for prediction has 8.77M parameters and 738.87M FLOPs of prediction</w:t>
      </w:r>
    </w:p>
    <w:p w14:paraId="2D59D4A4" w14:textId="77777777" w:rsidR="00ED63EC" w:rsidRDefault="00ED63EC" w:rsidP="00ED63EC">
      <w:pPr>
        <w:pStyle w:val="maintext"/>
        <w:keepNext/>
        <w:ind w:firstLineChars="90" w:firstLine="198"/>
        <w:jc w:val="center"/>
      </w:pPr>
      <w:r w:rsidRPr="006072F6">
        <w:rPr>
          <w:noProof/>
        </w:rPr>
        <w:drawing>
          <wp:inline distT="0" distB="0" distL="0" distR="0" wp14:anchorId="049FE96A" wp14:editId="05CA2A21">
            <wp:extent cx="3954954" cy="3181350"/>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73579" cy="3196332"/>
                    </a:xfrm>
                    <a:prstGeom prst="rect">
                      <a:avLst/>
                    </a:prstGeom>
                  </pic:spPr>
                </pic:pic>
              </a:graphicData>
            </a:graphic>
          </wp:inline>
        </w:drawing>
      </w:r>
    </w:p>
    <w:p w14:paraId="6A3F6B6C" w14:textId="6AD7A5D7" w:rsidR="00ED63EC" w:rsidRDefault="00ED63EC" w:rsidP="00ED63EC">
      <w:pPr>
        <w:pStyle w:val="a8"/>
        <w:spacing w:after="120"/>
        <w:jc w:val="center"/>
      </w:pPr>
      <w:r>
        <w:t>Figure 5</w:t>
      </w:r>
      <w:r w:rsidR="00AD16BB">
        <w:t>.</w:t>
      </w:r>
      <w:r>
        <w:t xml:space="preserve"> Structure of </w:t>
      </w:r>
      <w:r>
        <w:rPr>
          <w:rFonts w:hint="eastAsia"/>
        </w:rPr>
        <w:t>A</w:t>
      </w:r>
      <w:r>
        <w:t>I/ML model based on MLP-mixer</w:t>
      </w:r>
    </w:p>
    <w:p w14:paraId="73519150" w14:textId="77777777" w:rsidR="00871E99" w:rsidRDefault="00871E99" w:rsidP="00ED63EC">
      <w:pPr>
        <w:pStyle w:val="maintext"/>
        <w:ind w:firstLine="440"/>
      </w:pPr>
    </w:p>
    <w:p w14:paraId="1E08F1E4" w14:textId="6839251C" w:rsidR="00ED63EC" w:rsidRPr="00FC2A3D" w:rsidRDefault="00ED63EC" w:rsidP="00ED63EC">
      <w:pPr>
        <w:pStyle w:val="maintext"/>
        <w:ind w:firstLine="440"/>
        <w:rPr>
          <w:color w:val="FF0000"/>
        </w:rPr>
      </w:pPr>
      <w:r w:rsidRPr="00A731DD">
        <w:rPr>
          <w:rFonts w:hint="eastAsia"/>
        </w:rPr>
        <w:lastRenderedPageBreak/>
        <w:t>T</w:t>
      </w:r>
      <w:r w:rsidRPr="00A731DD">
        <w:t xml:space="preserve">he parameters of AI/ML model and training are in Table </w:t>
      </w:r>
      <w:r w:rsidR="0006773F">
        <w:t>6</w:t>
      </w:r>
      <w:r w:rsidR="000E2A90">
        <w:t>.</w:t>
      </w:r>
      <w:r w:rsidRPr="00A731DD">
        <w:t xml:space="preserve"> In </w:t>
      </w:r>
      <w:r>
        <w:t xml:space="preserve">the </w:t>
      </w:r>
      <w:r w:rsidRPr="00A731DD">
        <w:t xml:space="preserve">input dimension, </w:t>
      </w:r>
      <w:r w:rsidRPr="00A731DD">
        <w:rPr>
          <w:rFonts w:hint="eastAsia"/>
        </w:rPr>
        <w:t>K</w:t>
      </w:r>
      <w:r w:rsidRPr="00A731DD">
        <w:t xml:space="preserve"> means the number of </w:t>
      </w:r>
      <w:r>
        <w:t xml:space="preserve">the </w:t>
      </w:r>
      <w:r w:rsidRPr="00A731DD">
        <w:t xml:space="preserve">observed channel matrix. And, in </w:t>
      </w:r>
      <w:r>
        <w:t xml:space="preserve">the </w:t>
      </w:r>
      <w:r w:rsidRPr="00A731DD">
        <w:t xml:space="preserve">output dimension, T means the number of </w:t>
      </w:r>
      <w:r>
        <w:t xml:space="preserve">the </w:t>
      </w:r>
      <w:r w:rsidRPr="00A731DD">
        <w:t xml:space="preserve">predicted channel matrix. For simplicity, we perform simulations considering only one Rx antenna. </w:t>
      </w:r>
    </w:p>
    <w:p w14:paraId="583481A2" w14:textId="77777777" w:rsidR="00ED63EC" w:rsidRPr="00A731DD" w:rsidRDefault="00ED63EC" w:rsidP="00ED63EC">
      <w:pPr>
        <w:pStyle w:val="maintext"/>
        <w:ind w:firstLine="440"/>
      </w:pPr>
    </w:p>
    <w:p w14:paraId="715DFA77" w14:textId="61488C47" w:rsidR="00ED63EC" w:rsidRDefault="00ED63EC" w:rsidP="00ED63EC">
      <w:pPr>
        <w:pStyle w:val="a8"/>
        <w:keepNext/>
        <w:spacing w:after="120"/>
        <w:jc w:val="center"/>
      </w:pPr>
      <w:r>
        <w:t xml:space="preserve">Table </w:t>
      </w:r>
      <w:r w:rsidR="00AD16BB">
        <w:t>6</w:t>
      </w:r>
      <w:r>
        <w:t>. Parameters of AI/ML model</w:t>
      </w:r>
    </w:p>
    <w:tbl>
      <w:tblPr>
        <w:tblStyle w:val="a6"/>
        <w:tblW w:w="0" w:type="auto"/>
        <w:jc w:val="center"/>
        <w:tblLook w:val="04A0" w:firstRow="1" w:lastRow="0" w:firstColumn="1" w:lastColumn="0" w:noHBand="0" w:noVBand="1"/>
      </w:tblPr>
      <w:tblGrid>
        <w:gridCol w:w="4022"/>
        <w:gridCol w:w="2924"/>
      </w:tblGrid>
      <w:tr w:rsidR="00ED63EC" w14:paraId="5249DF35" w14:textId="77777777" w:rsidTr="0095422D">
        <w:trPr>
          <w:jc w:val="center"/>
        </w:trPr>
        <w:tc>
          <w:tcPr>
            <w:tcW w:w="4022" w:type="dxa"/>
          </w:tcPr>
          <w:p w14:paraId="3D5EA689" w14:textId="77777777" w:rsidR="00ED63EC" w:rsidRPr="00BF4928" w:rsidRDefault="00ED63EC" w:rsidP="0095422D">
            <w:pPr>
              <w:pStyle w:val="maintext"/>
              <w:ind w:firstLineChars="0" w:firstLine="0"/>
              <w:jc w:val="center"/>
              <w:rPr>
                <w:b/>
                <w:lang w:eastAsia="ko-KR"/>
              </w:rPr>
            </w:pPr>
            <w:r w:rsidRPr="00BF4928">
              <w:rPr>
                <w:rFonts w:hint="eastAsia"/>
                <w:b/>
                <w:lang w:eastAsia="ko-KR"/>
              </w:rPr>
              <w:t>P</w:t>
            </w:r>
            <w:r w:rsidRPr="00BF4928">
              <w:rPr>
                <w:b/>
                <w:lang w:eastAsia="ko-KR"/>
              </w:rPr>
              <w:t>arameter</w:t>
            </w:r>
          </w:p>
        </w:tc>
        <w:tc>
          <w:tcPr>
            <w:tcW w:w="2924" w:type="dxa"/>
          </w:tcPr>
          <w:p w14:paraId="7327A09F" w14:textId="77777777" w:rsidR="00ED63EC" w:rsidRPr="00BF4928" w:rsidRDefault="00ED63EC" w:rsidP="0095422D">
            <w:pPr>
              <w:pStyle w:val="maintext"/>
              <w:ind w:firstLineChars="0" w:firstLine="0"/>
              <w:jc w:val="center"/>
              <w:rPr>
                <w:b/>
                <w:lang w:eastAsia="ko-KR"/>
              </w:rPr>
            </w:pPr>
            <w:r w:rsidRPr="00BF4928">
              <w:rPr>
                <w:rFonts w:hint="eastAsia"/>
                <w:b/>
                <w:lang w:eastAsia="ko-KR"/>
              </w:rPr>
              <w:t>V</w:t>
            </w:r>
            <w:r w:rsidRPr="00BF4928">
              <w:rPr>
                <w:b/>
                <w:lang w:eastAsia="ko-KR"/>
              </w:rPr>
              <w:t>alue</w:t>
            </w:r>
          </w:p>
        </w:tc>
      </w:tr>
      <w:tr w:rsidR="00ED63EC" w14:paraId="2BC70331" w14:textId="77777777" w:rsidTr="0095422D">
        <w:trPr>
          <w:jc w:val="center"/>
        </w:trPr>
        <w:tc>
          <w:tcPr>
            <w:tcW w:w="4022" w:type="dxa"/>
          </w:tcPr>
          <w:p w14:paraId="7704E05F" w14:textId="77777777" w:rsidR="00ED63EC" w:rsidRPr="00BF4928" w:rsidRDefault="00ED63EC" w:rsidP="0095422D">
            <w:pPr>
              <w:pStyle w:val="maintext"/>
              <w:ind w:firstLineChars="0" w:firstLine="0"/>
              <w:jc w:val="center"/>
              <w:rPr>
                <w:lang w:eastAsia="ko-KR"/>
              </w:rPr>
            </w:pPr>
            <w:r>
              <w:rPr>
                <w:lang w:eastAsia="ko-KR"/>
              </w:rPr>
              <w:t>Backbone</w:t>
            </w:r>
          </w:p>
        </w:tc>
        <w:tc>
          <w:tcPr>
            <w:tcW w:w="2924" w:type="dxa"/>
          </w:tcPr>
          <w:p w14:paraId="1120A0D7" w14:textId="77777777" w:rsidR="00ED63EC" w:rsidRPr="00BF4928" w:rsidRDefault="00ED63EC" w:rsidP="0095422D">
            <w:pPr>
              <w:pStyle w:val="maintext"/>
              <w:ind w:firstLineChars="0" w:firstLine="0"/>
              <w:jc w:val="center"/>
              <w:rPr>
                <w:lang w:eastAsia="ko-KR"/>
              </w:rPr>
            </w:pPr>
            <w:r>
              <w:rPr>
                <w:lang w:eastAsia="ko-KR"/>
              </w:rPr>
              <w:t>MLP-Mixer</w:t>
            </w:r>
          </w:p>
        </w:tc>
      </w:tr>
      <w:tr w:rsidR="00ED63EC" w14:paraId="4888C6CD" w14:textId="77777777" w:rsidTr="0095422D">
        <w:trPr>
          <w:jc w:val="center"/>
        </w:trPr>
        <w:tc>
          <w:tcPr>
            <w:tcW w:w="4022" w:type="dxa"/>
          </w:tcPr>
          <w:p w14:paraId="0CD2334A" w14:textId="77777777" w:rsidR="00ED63EC" w:rsidRPr="00BF4928" w:rsidRDefault="00ED63EC" w:rsidP="0095422D">
            <w:pPr>
              <w:pStyle w:val="maintext"/>
              <w:ind w:firstLineChars="0" w:firstLine="0"/>
              <w:jc w:val="center"/>
              <w:rPr>
                <w:lang w:eastAsia="ko-KR"/>
              </w:rPr>
            </w:pPr>
            <w:r>
              <w:rPr>
                <w:lang w:eastAsia="ko-KR"/>
              </w:rPr>
              <w:t>Input / Output type</w:t>
            </w:r>
          </w:p>
        </w:tc>
        <w:tc>
          <w:tcPr>
            <w:tcW w:w="2924" w:type="dxa"/>
          </w:tcPr>
          <w:p w14:paraId="7706521B" w14:textId="77777777" w:rsidR="00ED63EC" w:rsidRPr="00BF4928" w:rsidRDefault="00ED63EC" w:rsidP="0095422D">
            <w:pPr>
              <w:pStyle w:val="maintext"/>
              <w:ind w:firstLineChars="0" w:firstLine="0"/>
              <w:jc w:val="center"/>
              <w:rPr>
                <w:lang w:eastAsia="ko-KR"/>
              </w:rPr>
            </w:pPr>
            <w:r>
              <w:rPr>
                <w:rFonts w:hint="eastAsia"/>
                <w:lang w:eastAsia="ko-KR"/>
              </w:rPr>
              <w:t>R</w:t>
            </w:r>
            <w:r>
              <w:rPr>
                <w:lang w:eastAsia="ko-KR"/>
              </w:rPr>
              <w:t>AW channel matrix</w:t>
            </w:r>
          </w:p>
        </w:tc>
      </w:tr>
      <w:tr w:rsidR="00ED63EC" w14:paraId="13012880" w14:textId="77777777" w:rsidTr="0095422D">
        <w:trPr>
          <w:jc w:val="center"/>
        </w:trPr>
        <w:tc>
          <w:tcPr>
            <w:tcW w:w="4022" w:type="dxa"/>
          </w:tcPr>
          <w:p w14:paraId="423F7D04" w14:textId="77777777" w:rsidR="00ED63EC" w:rsidRPr="000653E2" w:rsidRDefault="00ED63EC" w:rsidP="0095422D">
            <w:pPr>
              <w:pStyle w:val="maintext"/>
              <w:ind w:firstLineChars="0" w:firstLine="0"/>
              <w:jc w:val="center"/>
              <w:rPr>
                <w:lang w:eastAsia="ko-KR"/>
              </w:rPr>
            </w:pPr>
            <w:r w:rsidRPr="000653E2">
              <w:rPr>
                <w:lang w:eastAsia="ko-KR"/>
              </w:rPr>
              <w:t>Input dimension</w:t>
            </w:r>
          </w:p>
        </w:tc>
        <w:tc>
          <w:tcPr>
            <w:tcW w:w="2924" w:type="dxa"/>
          </w:tcPr>
          <w:p w14:paraId="18ABD46D" w14:textId="77777777" w:rsidR="00ED63EC" w:rsidRPr="000653E2" w:rsidRDefault="00ED63EC" w:rsidP="0095422D">
            <w:pPr>
              <w:pStyle w:val="maintext"/>
              <w:ind w:firstLineChars="0" w:firstLine="0"/>
              <w:jc w:val="center"/>
              <w:rPr>
                <w:lang w:eastAsia="ko-KR"/>
              </w:rPr>
            </w:pPr>
            <w:r w:rsidRPr="000653E2">
              <w:rPr>
                <w:lang w:eastAsia="ko-KR"/>
              </w:rPr>
              <w:t>K x 2 x 32 x 52</w:t>
            </w:r>
          </w:p>
        </w:tc>
      </w:tr>
      <w:tr w:rsidR="00ED63EC" w14:paraId="692CFF2E" w14:textId="77777777" w:rsidTr="0095422D">
        <w:trPr>
          <w:jc w:val="center"/>
        </w:trPr>
        <w:tc>
          <w:tcPr>
            <w:tcW w:w="4022" w:type="dxa"/>
          </w:tcPr>
          <w:p w14:paraId="2E7B743E" w14:textId="77777777" w:rsidR="00ED63EC" w:rsidRPr="000653E2" w:rsidRDefault="00ED63EC" w:rsidP="0095422D">
            <w:pPr>
              <w:pStyle w:val="maintext"/>
              <w:ind w:firstLineChars="0" w:firstLine="0"/>
              <w:jc w:val="center"/>
              <w:rPr>
                <w:lang w:eastAsia="ko-KR"/>
              </w:rPr>
            </w:pPr>
            <w:r w:rsidRPr="000653E2">
              <w:rPr>
                <w:rFonts w:hint="eastAsia"/>
                <w:lang w:eastAsia="ko-KR"/>
              </w:rPr>
              <w:t>O</w:t>
            </w:r>
            <w:r w:rsidRPr="000653E2">
              <w:rPr>
                <w:lang w:eastAsia="ko-KR"/>
              </w:rPr>
              <w:t>utput dimension</w:t>
            </w:r>
          </w:p>
        </w:tc>
        <w:tc>
          <w:tcPr>
            <w:tcW w:w="2924" w:type="dxa"/>
          </w:tcPr>
          <w:p w14:paraId="51273BC6" w14:textId="77777777" w:rsidR="00ED63EC" w:rsidRPr="000653E2" w:rsidRDefault="00ED63EC" w:rsidP="0095422D">
            <w:pPr>
              <w:pStyle w:val="maintext"/>
              <w:ind w:firstLineChars="0" w:firstLine="0"/>
              <w:jc w:val="center"/>
              <w:rPr>
                <w:lang w:eastAsia="ko-KR"/>
              </w:rPr>
            </w:pPr>
            <w:r w:rsidRPr="000653E2">
              <w:rPr>
                <w:rFonts w:hint="eastAsia"/>
                <w:lang w:eastAsia="ko-KR"/>
              </w:rPr>
              <w:t>T</w:t>
            </w:r>
            <w:r w:rsidRPr="000653E2">
              <w:rPr>
                <w:lang w:eastAsia="ko-KR"/>
              </w:rPr>
              <w:t xml:space="preserve"> x 2 x 32 x 52</w:t>
            </w:r>
          </w:p>
        </w:tc>
      </w:tr>
      <w:tr w:rsidR="00ED63EC" w14:paraId="481677A2" w14:textId="77777777" w:rsidTr="0095422D">
        <w:trPr>
          <w:jc w:val="center"/>
        </w:trPr>
        <w:tc>
          <w:tcPr>
            <w:tcW w:w="4022" w:type="dxa"/>
          </w:tcPr>
          <w:p w14:paraId="7E468942" w14:textId="77777777" w:rsidR="00ED63EC" w:rsidRPr="00F274C8" w:rsidRDefault="00ED63EC" w:rsidP="0095422D">
            <w:pPr>
              <w:pStyle w:val="maintext"/>
              <w:ind w:firstLineChars="0" w:firstLine="0"/>
              <w:jc w:val="center"/>
              <w:rPr>
                <w:lang w:eastAsia="ko-KR"/>
              </w:rPr>
            </w:pPr>
            <w:r w:rsidRPr="00F274C8">
              <w:rPr>
                <w:rFonts w:hint="eastAsia"/>
                <w:lang w:eastAsia="ko-KR"/>
              </w:rPr>
              <w:t>B</w:t>
            </w:r>
            <w:r w:rsidRPr="00F274C8">
              <w:rPr>
                <w:lang w:eastAsia="ko-KR"/>
              </w:rPr>
              <w:t>atch size</w:t>
            </w:r>
          </w:p>
        </w:tc>
        <w:tc>
          <w:tcPr>
            <w:tcW w:w="2924" w:type="dxa"/>
          </w:tcPr>
          <w:p w14:paraId="730CAB59" w14:textId="77777777" w:rsidR="00ED63EC" w:rsidRPr="00F274C8" w:rsidRDefault="00ED63EC" w:rsidP="0095422D">
            <w:pPr>
              <w:pStyle w:val="maintext"/>
              <w:ind w:firstLineChars="0" w:firstLine="0"/>
              <w:jc w:val="center"/>
              <w:rPr>
                <w:lang w:eastAsia="ko-KR"/>
              </w:rPr>
            </w:pPr>
            <w:r w:rsidRPr="00F274C8">
              <w:rPr>
                <w:rFonts w:hint="eastAsia"/>
                <w:lang w:eastAsia="ko-KR"/>
              </w:rPr>
              <w:t>1</w:t>
            </w:r>
            <w:r w:rsidRPr="00F274C8">
              <w:rPr>
                <w:lang w:eastAsia="ko-KR"/>
              </w:rPr>
              <w:t>28</w:t>
            </w:r>
          </w:p>
        </w:tc>
      </w:tr>
      <w:tr w:rsidR="00ED63EC" w14:paraId="60FABED8" w14:textId="77777777" w:rsidTr="0095422D">
        <w:trPr>
          <w:jc w:val="center"/>
        </w:trPr>
        <w:tc>
          <w:tcPr>
            <w:tcW w:w="4022" w:type="dxa"/>
          </w:tcPr>
          <w:p w14:paraId="20F856E6" w14:textId="77777777" w:rsidR="00ED63EC" w:rsidRPr="00F274C8" w:rsidRDefault="00ED63EC" w:rsidP="0095422D">
            <w:pPr>
              <w:pStyle w:val="maintext"/>
              <w:ind w:firstLineChars="0" w:firstLine="0"/>
              <w:jc w:val="center"/>
              <w:rPr>
                <w:lang w:eastAsia="ko-KR"/>
              </w:rPr>
            </w:pPr>
            <w:r w:rsidRPr="00F274C8">
              <w:rPr>
                <w:rFonts w:hint="eastAsia"/>
                <w:lang w:eastAsia="ko-KR"/>
              </w:rPr>
              <w:t>N</w:t>
            </w:r>
            <w:r w:rsidRPr="00F274C8">
              <w:rPr>
                <w:lang w:eastAsia="ko-KR"/>
              </w:rPr>
              <w:t>umber of epochs</w:t>
            </w:r>
          </w:p>
        </w:tc>
        <w:tc>
          <w:tcPr>
            <w:tcW w:w="2924" w:type="dxa"/>
          </w:tcPr>
          <w:p w14:paraId="722A6F3F" w14:textId="77777777" w:rsidR="00ED63EC" w:rsidRPr="00F274C8" w:rsidRDefault="00ED63EC" w:rsidP="0095422D">
            <w:pPr>
              <w:pStyle w:val="maintext"/>
              <w:ind w:firstLineChars="0" w:firstLine="0"/>
              <w:jc w:val="center"/>
              <w:rPr>
                <w:lang w:eastAsia="ko-KR"/>
              </w:rPr>
            </w:pPr>
            <w:r w:rsidRPr="00F274C8">
              <w:rPr>
                <w:rFonts w:hint="eastAsia"/>
                <w:lang w:eastAsia="ko-KR"/>
              </w:rPr>
              <w:t>1</w:t>
            </w:r>
            <w:r>
              <w:rPr>
                <w:lang w:eastAsia="ko-KR"/>
              </w:rPr>
              <w:t>00</w:t>
            </w:r>
          </w:p>
        </w:tc>
      </w:tr>
      <w:tr w:rsidR="00ED63EC" w14:paraId="5EA283BF" w14:textId="77777777" w:rsidTr="0095422D">
        <w:trPr>
          <w:jc w:val="center"/>
        </w:trPr>
        <w:tc>
          <w:tcPr>
            <w:tcW w:w="4022" w:type="dxa"/>
          </w:tcPr>
          <w:p w14:paraId="0E784129" w14:textId="77777777" w:rsidR="00ED63EC" w:rsidRPr="00F274C8" w:rsidRDefault="00ED63EC" w:rsidP="0095422D">
            <w:pPr>
              <w:pStyle w:val="maintext"/>
              <w:ind w:firstLineChars="0" w:firstLine="0"/>
              <w:jc w:val="center"/>
              <w:rPr>
                <w:lang w:eastAsia="ko-KR"/>
              </w:rPr>
            </w:pPr>
            <w:r w:rsidRPr="00F274C8">
              <w:rPr>
                <w:rFonts w:hint="eastAsia"/>
                <w:lang w:eastAsia="ko-KR"/>
              </w:rPr>
              <w:t>O</w:t>
            </w:r>
            <w:r w:rsidRPr="00F274C8">
              <w:rPr>
                <w:lang w:eastAsia="ko-KR"/>
              </w:rPr>
              <w:t>ptimizer</w:t>
            </w:r>
          </w:p>
        </w:tc>
        <w:tc>
          <w:tcPr>
            <w:tcW w:w="2924" w:type="dxa"/>
          </w:tcPr>
          <w:p w14:paraId="36686975" w14:textId="77777777" w:rsidR="00ED63EC" w:rsidRPr="00F274C8" w:rsidRDefault="00ED63EC" w:rsidP="0095422D">
            <w:pPr>
              <w:pStyle w:val="maintext"/>
              <w:ind w:firstLineChars="0" w:firstLine="0"/>
              <w:jc w:val="center"/>
              <w:rPr>
                <w:lang w:eastAsia="ko-KR"/>
              </w:rPr>
            </w:pPr>
            <w:r w:rsidRPr="00F274C8">
              <w:rPr>
                <w:rFonts w:hint="eastAsia"/>
                <w:lang w:eastAsia="ko-KR"/>
              </w:rPr>
              <w:t>A</w:t>
            </w:r>
            <w:r w:rsidRPr="00F274C8">
              <w:rPr>
                <w:lang w:eastAsia="ko-KR"/>
              </w:rPr>
              <w:t>dam</w:t>
            </w:r>
          </w:p>
        </w:tc>
      </w:tr>
      <w:tr w:rsidR="00ED63EC" w14:paraId="384F9696" w14:textId="77777777" w:rsidTr="0095422D">
        <w:trPr>
          <w:jc w:val="center"/>
        </w:trPr>
        <w:tc>
          <w:tcPr>
            <w:tcW w:w="4022" w:type="dxa"/>
          </w:tcPr>
          <w:p w14:paraId="1BA512DA" w14:textId="77777777" w:rsidR="00ED63EC" w:rsidRPr="00F274C8" w:rsidRDefault="00ED63EC" w:rsidP="0095422D">
            <w:pPr>
              <w:pStyle w:val="maintext"/>
              <w:ind w:firstLineChars="0" w:firstLine="0"/>
              <w:jc w:val="center"/>
              <w:rPr>
                <w:lang w:eastAsia="ko-KR"/>
              </w:rPr>
            </w:pPr>
            <w:r w:rsidRPr="00F274C8">
              <w:rPr>
                <w:lang w:eastAsia="ko-KR"/>
              </w:rPr>
              <w:t>Initial learning rate</w:t>
            </w:r>
          </w:p>
        </w:tc>
        <w:tc>
          <w:tcPr>
            <w:tcW w:w="2924" w:type="dxa"/>
          </w:tcPr>
          <w:p w14:paraId="26D0EE38" w14:textId="77777777" w:rsidR="00ED63EC" w:rsidRPr="00F274C8" w:rsidRDefault="00ED63EC" w:rsidP="0095422D">
            <w:pPr>
              <w:pStyle w:val="maintext"/>
              <w:ind w:firstLineChars="0" w:firstLine="0"/>
              <w:jc w:val="center"/>
              <w:rPr>
                <w:lang w:eastAsia="ko-KR"/>
              </w:rPr>
            </w:pPr>
            <w:r w:rsidRPr="00F274C8">
              <w:rPr>
                <w:rFonts w:hint="eastAsia"/>
                <w:lang w:eastAsia="ko-KR"/>
              </w:rPr>
              <w:t>0</w:t>
            </w:r>
            <w:r w:rsidRPr="00F274C8">
              <w:rPr>
                <w:lang w:eastAsia="ko-KR"/>
              </w:rPr>
              <w:t>.001</w:t>
            </w:r>
          </w:p>
        </w:tc>
      </w:tr>
      <w:tr w:rsidR="00ED63EC" w14:paraId="547DB86D" w14:textId="77777777" w:rsidTr="0095422D">
        <w:trPr>
          <w:jc w:val="center"/>
        </w:trPr>
        <w:tc>
          <w:tcPr>
            <w:tcW w:w="4022" w:type="dxa"/>
          </w:tcPr>
          <w:p w14:paraId="6050D3D4" w14:textId="77777777" w:rsidR="00ED63EC" w:rsidRPr="00F274C8" w:rsidRDefault="00ED63EC" w:rsidP="0095422D">
            <w:pPr>
              <w:pStyle w:val="maintext"/>
              <w:ind w:firstLineChars="0" w:firstLine="0"/>
              <w:jc w:val="center"/>
              <w:rPr>
                <w:lang w:eastAsia="ko-KR"/>
              </w:rPr>
            </w:pPr>
            <w:r w:rsidRPr="00F274C8">
              <w:rPr>
                <w:rFonts w:hint="eastAsia"/>
                <w:lang w:eastAsia="ko-KR"/>
              </w:rPr>
              <w:t>L</w:t>
            </w:r>
            <w:r w:rsidRPr="00F274C8">
              <w:rPr>
                <w:lang w:eastAsia="ko-KR"/>
              </w:rPr>
              <w:t>oss function</w:t>
            </w:r>
          </w:p>
        </w:tc>
        <w:tc>
          <w:tcPr>
            <w:tcW w:w="2924" w:type="dxa"/>
          </w:tcPr>
          <w:p w14:paraId="17DB55F8" w14:textId="77777777" w:rsidR="00ED63EC" w:rsidRPr="00F274C8" w:rsidRDefault="00ED63EC" w:rsidP="0095422D">
            <w:pPr>
              <w:pStyle w:val="maintext"/>
              <w:ind w:firstLineChars="0" w:firstLine="0"/>
              <w:jc w:val="center"/>
              <w:rPr>
                <w:lang w:eastAsia="ko-KR"/>
              </w:rPr>
            </w:pPr>
            <w:r w:rsidRPr="00F274C8">
              <w:rPr>
                <w:rFonts w:hint="eastAsia"/>
                <w:lang w:eastAsia="ko-KR"/>
              </w:rPr>
              <w:t>M</w:t>
            </w:r>
            <w:r w:rsidRPr="00F274C8">
              <w:rPr>
                <w:lang w:eastAsia="ko-KR"/>
              </w:rPr>
              <w:t>SE</w:t>
            </w:r>
          </w:p>
        </w:tc>
      </w:tr>
    </w:tbl>
    <w:p w14:paraId="76190350" w14:textId="77777777" w:rsidR="00ED63EC" w:rsidRDefault="00ED63EC" w:rsidP="00ED63EC">
      <w:pPr>
        <w:pStyle w:val="maintext"/>
        <w:ind w:firstLineChars="100" w:firstLine="220"/>
      </w:pPr>
    </w:p>
    <w:p w14:paraId="38A10C79" w14:textId="77777777" w:rsidR="00ED63EC" w:rsidRDefault="00ED63EC" w:rsidP="00ED63EC">
      <w:pPr>
        <w:pStyle w:val="3"/>
        <w:spacing w:after="120"/>
      </w:pPr>
      <w:r>
        <w:t xml:space="preserve">Evaluation results on </w:t>
      </w:r>
      <w:r>
        <w:rPr>
          <w:rFonts w:ascii="맑은 고딕" w:eastAsia="맑은 고딕" w:hAnsi="맑은 고딕" w:cs="맑은 고딕" w:hint="eastAsia"/>
        </w:rPr>
        <w:t>C</w:t>
      </w:r>
      <w:r>
        <w:rPr>
          <w:rFonts w:ascii="맑은 고딕" w:eastAsia="맑은 고딕" w:hAnsi="맑은 고딕" w:cs="맑은 고딕"/>
        </w:rPr>
        <w:t>SI prediction</w:t>
      </w:r>
    </w:p>
    <w:p w14:paraId="156853E7" w14:textId="77777777" w:rsidR="00ED63EC" w:rsidRDefault="00ED63EC" w:rsidP="00ED63EC">
      <w:pPr>
        <w:pStyle w:val="maintext"/>
        <w:ind w:firstLine="440"/>
        <w:rPr>
          <w:lang w:val="en-US"/>
        </w:rPr>
      </w:pPr>
      <w:r>
        <w:rPr>
          <w:rFonts w:hint="eastAsia"/>
          <w:lang w:val="en-US"/>
        </w:rPr>
        <w:t>I</w:t>
      </w:r>
      <w:r>
        <w:rPr>
          <w:lang w:val="en-US"/>
        </w:rPr>
        <w:t xml:space="preserve">n this chapter, we show evaluation results on CSI prediction with sample and hold baseline which stores the nearest historical CSI. </w:t>
      </w:r>
      <w:r>
        <w:rPr>
          <w:rFonts w:hint="eastAsia"/>
          <w:lang w:val="en-US"/>
        </w:rPr>
        <w:t>W</w:t>
      </w:r>
      <w:r>
        <w:rPr>
          <w:lang w:val="en-US"/>
        </w:rPr>
        <w:t xml:space="preserve">e evaluate intermediate KPIs such as SGCS. </w:t>
      </w:r>
      <w:r>
        <w:rPr>
          <w:rFonts w:hint="eastAsia"/>
          <w:lang w:val="en-US"/>
        </w:rPr>
        <w:t>F</w:t>
      </w:r>
      <w:r>
        <w:rPr>
          <w:lang w:val="en-US"/>
        </w:rPr>
        <w:t>irstly, we simulate 5 historical CSI information as the input of AI/ML model to predict 3 future CSIs. The results show that the AI/ML based prediction method outperforms the baseline. And, it can be confirmed that the performance of AI/ML model is superior in the results of distant times. In other words, the performance of the baseline rapidly degrades over time.</w:t>
      </w:r>
    </w:p>
    <w:p w14:paraId="5E678581" w14:textId="77777777" w:rsidR="00ED63EC" w:rsidRDefault="00ED63EC" w:rsidP="00ED63EC">
      <w:pPr>
        <w:pStyle w:val="maintext"/>
        <w:ind w:firstLine="440"/>
        <w:rPr>
          <w:lang w:val="en-US"/>
        </w:rPr>
      </w:pPr>
    </w:p>
    <w:p w14:paraId="447995BB" w14:textId="585EC18D" w:rsidR="00ED63EC" w:rsidRPr="00A731DD" w:rsidRDefault="00ED63EC" w:rsidP="00ED63EC">
      <w:pPr>
        <w:pStyle w:val="a8"/>
        <w:keepNext/>
        <w:spacing w:after="120"/>
        <w:jc w:val="center"/>
      </w:pPr>
      <w:r>
        <w:t xml:space="preserve">Table </w:t>
      </w:r>
      <w:r w:rsidR="00AD16BB">
        <w:t>7</w:t>
      </w:r>
      <w:r>
        <w:t>. Evaluation result on CSI prediction with 5 historical CSI</w:t>
      </w:r>
    </w:p>
    <w:tbl>
      <w:tblPr>
        <w:tblStyle w:val="a6"/>
        <w:tblW w:w="0" w:type="auto"/>
        <w:tblLook w:val="04A0" w:firstRow="1" w:lastRow="0" w:firstColumn="1" w:lastColumn="0" w:noHBand="0" w:noVBand="1"/>
      </w:tblPr>
      <w:tblGrid>
        <w:gridCol w:w="1390"/>
        <w:gridCol w:w="1582"/>
        <w:gridCol w:w="1200"/>
        <w:gridCol w:w="1493"/>
        <w:gridCol w:w="1289"/>
        <w:gridCol w:w="1546"/>
        <w:gridCol w:w="1236"/>
      </w:tblGrid>
      <w:tr w:rsidR="00ED63EC" w14:paraId="21683524" w14:textId="77777777" w:rsidTr="0095422D">
        <w:tc>
          <w:tcPr>
            <w:tcW w:w="1390" w:type="dxa"/>
          </w:tcPr>
          <w:p w14:paraId="0772080B" w14:textId="77777777" w:rsidR="00ED63EC" w:rsidRDefault="00ED63EC" w:rsidP="0095422D">
            <w:pPr>
              <w:pStyle w:val="maintext"/>
              <w:ind w:firstLineChars="0" w:firstLine="0"/>
              <w:rPr>
                <w:lang w:val="en-US"/>
              </w:rPr>
            </w:pPr>
          </w:p>
        </w:tc>
        <w:tc>
          <w:tcPr>
            <w:tcW w:w="2782" w:type="dxa"/>
            <w:gridSpan w:val="2"/>
          </w:tcPr>
          <w:p w14:paraId="3CAB510F" w14:textId="77777777" w:rsidR="00ED63EC" w:rsidRDefault="00ED63EC" w:rsidP="0095422D">
            <w:pPr>
              <w:pStyle w:val="maintext"/>
              <w:ind w:firstLineChars="0" w:firstLine="0"/>
              <w:rPr>
                <w:lang w:val="en-US" w:eastAsia="ko-KR"/>
              </w:rPr>
            </w:pPr>
            <w:r>
              <w:rPr>
                <w:rFonts w:hint="eastAsia"/>
                <w:lang w:val="en-US" w:eastAsia="ko-KR"/>
              </w:rPr>
              <w:t>5</w:t>
            </w:r>
            <w:r>
              <w:rPr>
                <w:lang w:val="en-US" w:eastAsia="ko-KR"/>
              </w:rPr>
              <w:t xml:space="preserve">ms </w:t>
            </w:r>
            <w:r>
              <w:rPr>
                <w:rFonts w:hint="eastAsia"/>
                <w:lang w:val="en-US" w:eastAsia="ko-KR"/>
              </w:rPr>
              <w:t>C</w:t>
            </w:r>
            <w:r>
              <w:rPr>
                <w:lang w:val="en-US" w:eastAsia="ko-KR"/>
              </w:rPr>
              <w:t>SI</w:t>
            </w:r>
          </w:p>
        </w:tc>
        <w:tc>
          <w:tcPr>
            <w:tcW w:w="2782" w:type="dxa"/>
            <w:gridSpan w:val="2"/>
          </w:tcPr>
          <w:p w14:paraId="135175BB" w14:textId="77777777" w:rsidR="00ED63EC" w:rsidRDefault="00ED63EC" w:rsidP="0095422D">
            <w:pPr>
              <w:pStyle w:val="maintext"/>
              <w:ind w:firstLineChars="0" w:firstLine="0"/>
              <w:rPr>
                <w:lang w:val="en-US"/>
              </w:rPr>
            </w:pPr>
            <w:r>
              <w:rPr>
                <w:rFonts w:hint="eastAsia"/>
                <w:lang w:val="en-US" w:eastAsia="ko-KR"/>
              </w:rPr>
              <w:t>1</w:t>
            </w:r>
            <w:r>
              <w:rPr>
                <w:lang w:val="en-US" w:eastAsia="ko-KR"/>
              </w:rPr>
              <w:t>0ms CSI</w:t>
            </w:r>
          </w:p>
        </w:tc>
        <w:tc>
          <w:tcPr>
            <w:tcW w:w="2782" w:type="dxa"/>
            <w:gridSpan w:val="2"/>
          </w:tcPr>
          <w:p w14:paraId="371E5323" w14:textId="77777777" w:rsidR="00ED63EC" w:rsidRDefault="00ED63EC" w:rsidP="0095422D">
            <w:pPr>
              <w:pStyle w:val="maintext"/>
              <w:ind w:firstLineChars="0" w:firstLine="0"/>
              <w:rPr>
                <w:lang w:val="en-US"/>
              </w:rPr>
            </w:pPr>
            <w:r>
              <w:rPr>
                <w:rFonts w:hint="eastAsia"/>
                <w:lang w:val="en-US" w:eastAsia="ko-KR"/>
              </w:rPr>
              <w:t>1</w:t>
            </w:r>
            <w:r>
              <w:rPr>
                <w:lang w:val="en-US" w:eastAsia="ko-KR"/>
              </w:rPr>
              <w:t>5ms CSI</w:t>
            </w:r>
          </w:p>
        </w:tc>
      </w:tr>
      <w:tr w:rsidR="00ED63EC" w14:paraId="7627C6E7" w14:textId="77777777" w:rsidTr="0095422D">
        <w:tc>
          <w:tcPr>
            <w:tcW w:w="1390" w:type="dxa"/>
          </w:tcPr>
          <w:p w14:paraId="35CB6E3C" w14:textId="77777777" w:rsidR="00ED63EC" w:rsidRDefault="00ED63EC" w:rsidP="0095422D">
            <w:pPr>
              <w:pStyle w:val="maintext"/>
              <w:ind w:firstLineChars="0" w:firstLine="0"/>
              <w:rPr>
                <w:lang w:val="en-US" w:eastAsia="ko-KR"/>
              </w:rPr>
            </w:pPr>
            <w:r>
              <w:rPr>
                <w:rFonts w:hint="eastAsia"/>
                <w:lang w:val="en-US" w:eastAsia="ko-KR"/>
              </w:rPr>
              <w:t>T</w:t>
            </w:r>
            <w:r>
              <w:rPr>
                <w:lang w:val="en-US" w:eastAsia="ko-KR"/>
              </w:rPr>
              <w:t>ype</w:t>
            </w:r>
          </w:p>
        </w:tc>
        <w:tc>
          <w:tcPr>
            <w:tcW w:w="1582" w:type="dxa"/>
          </w:tcPr>
          <w:p w14:paraId="5850CA90" w14:textId="77777777" w:rsidR="00ED63EC" w:rsidRDefault="00ED63EC" w:rsidP="0095422D">
            <w:pPr>
              <w:pStyle w:val="maintext"/>
              <w:ind w:firstLineChars="0" w:firstLine="0"/>
              <w:rPr>
                <w:lang w:val="en-US" w:eastAsia="ko-KR"/>
              </w:rPr>
            </w:pPr>
            <w:r>
              <w:rPr>
                <w:rFonts w:hint="eastAsia"/>
                <w:lang w:val="en-US" w:eastAsia="ko-KR"/>
              </w:rPr>
              <w:t>A</w:t>
            </w:r>
            <w:r>
              <w:rPr>
                <w:lang w:val="en-US" w:eastAsia="ko-KR"/>
              </w:rPr>
              <w:t>I/ML model</w:t>
            </w:r>
          </w:p>
        </w:tc>
        <w:tc>
          <w:tcPr>
            <w:tcW w:w="1200" w:type="dxa"/>
          </w:tcPr>
          <w:p w14:paraId="2E77DD31" w14:textId="77777777" w:rsidR="00ED63EC" w:rsidRDefault="00ED63EC" w:rsidP="0095422D">
            <w:pPr>
              <w:pStyle w:val="maintext"/>
              <w:ind w:firstLineChars="0" w:firstLine="0"/>
              <w:rPr>
                <w:lang w:val="en-US" w:eastAsia="ko-KR"/>
              </w:rPr>
            </w:pPr>
            <w:r>
              <w:rPr>
                <w:rFonts w:hint="eastAsia"/>
                <w:lang w:val="en-US" w:eastAsia="ko-KR"/>
              </w:rPr>
              <w:t>B</w:t>
            </w:r>
            <w:r>
              <w:rPr>
                <w:lang w:val="en-US" w:eastAsia="ko-KR"/>
              </w:rPr>
              <w:t>aseline</w:t>
            </w:r>
          </w:p>
        </w:tc>
        <w:tc>
          <w:tcPr>
            <w:tcW w:w="1493" w:type="dxa"/>
          </w:tcPr>
          <w:p w14:paraId="476D6356" w14:textId="77777777" w:rsidR="00ED63EC" w:rsidRDefault="00ED63EC" w:rsidP="0095422D">
            <w:pPr>
              <w:pStyle w:val="maintext"/>
              <w:ind w:firstLineChars="0" w:firstLine="0"/>
              <w:rPr>
                <w:lang w:val="en-US"/>
              </w:rPr>
            </w:pPr>
            <w:r>
              <w:rPr>
                <w:rFonts w:hint="eastAsia"/>
                <w:lang w:val="en-US" w:eastAsia="ko-KR"/>
              </w:rPr>
              <w:t>A</w:t>
            </w:r>
            <w:r>
              <w:rPr>
                <w:lang w:val="en-US" w:eastAsia="ko-KR"/>
              </w:rPr>
              <w:t>I/ML model</w:t>
            </w:r>
          </w:p>
        </w:tc>
        <w:tc>
          <w:tcPr>
            <w:tcW w:w="1289" w:type="dxa"/>
          </w:tcPr>
          <w:p w14:paraId="4A88BF78" w14:textId="77777777" w:rsidR="00ED63EC" w:rsidRDefault="00ED63EC" w:rsidP="0095422D">
            <w:pPr>
              <w:pStyle w:val="maintext"/>
              <w:ind w:firstLineChars="0" w:firstLine="0"/>
              <w:rPr>
                <w:lang w:val="en-US"/>
              </w:rPr>
            </w:pPr>
            <w:r>
              <w:rPr>
                <w:rFonts w:hint="eastAsia"/>
                <w:lang w:val="en-US" w:eastAsia="ko-KR"/>
              </w:rPr>
              <w:t>B</w:t>
            </w:r>
            <w:r>
              <w:rPr>
                <w:lang w:val="en-US" w:eastAsia="ko-KR"/>
              </w:rPr>
              <w:t>aseline</w:t>
            </w:r>
          </w:p>
        </w:tc>
        <w:tc>
          <w:tcPr>
            <w:tcW w:w="1546" w:type="dxa"/>
          </w:tcPr>
          <w:p w14:paraId="7B2647A4" w14:textId="77777777" w:rsidR="00ED63EC" w:rsidRDefault="00ED63EC" w:rsidP="0095422D">
            <w:pPr>
              <w:pStyle w:val="maintext"/>
              <w:ind w:firstLineChars="0" w:firstLine="0"/>
              <w:rPr>
                <w:lang w:val="en-US"/>
              </w:rPr>
            </w:pPr>
            <w:r>
              <w:rPr>
                <w:rFonts w:hint="eastAsia"/>
                <w:lang w:val="en-US" w:eastAsia="ko-KR"/>
              </w:rPr>
              <w:t>A</w:t>
            </w:r>
            <w:r>
              <w:rPr>
                <w:lang w:val="en-US" w:eastAsia="ko-KR"/>
              </w:rPr>
              <w:t>I/ML model</w:t>
            </w:r>
          </w:p>
        </w:tc>
        <w:tc>
          <w:tcPr>
            <w:tcW w:w="1236" w:type="dxa"/>
          </w:tcPr>
          <w:p w14:paraId="069751BF" w14:textId="77777777" w:rsidR="00ED63EC" w:rsidRDefault="00ED63EC" w:rsidP="0095422D">
            <w:pPr>
              <w:pStyle w:val="maintext"/>
              <w:ind w:firstLineChars="0" w:firstLine="0"/>
              <w:rPr>
                <w:lang w:val="en-US"/>
              </w:rPr>
            </w:pPr>
            <w:r>
              <w:rPr>
                <w:rFonts w:hint="eastAsia"/>
                <w:lang w:val="en-US" w:eastAsia="ko-KR"/>
              </w:rPr>
              <w:t>B</w:t>
            </w:r>
            <w:r>
              <w:rPr>
                <w:lang w:val="en-US" w:eastAsia="ko-KR"/>
              </w:rPr>
              <w:t>aseline</w:t>
            </w:r>
          </w:p>
        </w:tc>
      </w:tr>
      <w:tr w:rsidR="00ED63EC" w14:paraId="308D6079" w14:textId="77777777" w:rsidTr="0095422D">
        <w:tc>
          <w:tcPr>
            <w:tcW w:w="1390" w:type="dxa"/>
          </w:tcPr>
          <w:p w14:paraId="6F0686CC" w14:textId="77777777" w:rsidR="00ED63EC" w:rsidRDefault="00ED63EC" w:rsidP="0095422D">
            <w:pPr>
              <w:pStyle w:val="maintext"/>
              <w:ind w:firstLineChars="0" w:firstLine="0"/>
              <w:rPr>
                <w:lang w:val="en-US" w:eastAsia="ko-KR"/>
              </w:rPr>
            </w:pPr>
            <w:r>
              <w:rPr>
                <w:rFonts w:hint="eastAsia"/>
                <w:lang w:val="en-US" w:eastAsia="ko-KR"/>
              </w:rPr>
              <w:t>S</w:t>
            </w:r>
            <w:r>
              <w:rPr>
                <w:lang w:val="en-US" w:eastAsia="ko-KR"/>
              </w:rPr>
              <w:t>GCS</w:t>
            </w:r>
          </w:p>
          <w:p w14:paraId="686E3C1D" w14:textId="77777777" w:rsidR="00ED63EC" w:rsidRDefault="00ED63EC" w:rsidP="0095422D">
            <w:pPr>
              <w:pStyle w:val="maintext"/>
              <w:ind w:firstLineChars="0" w:firstLine="0"/>
              <w:rPr>
                <w:lang w:val="en-US" w:eastAsia="ko-KR"/>
              </w:rPr>
            </w:pPr>
            <w:r>
              <w:rPr>
                <w:rFonts w:hint="eastAsia"/>
                <w:lang w:val="en-US" w:eastAsia="ko-KR"/>
              </w:rPr>
              <w:t>(</w:t>
            </w:r>
            <w:r>
              <w:rPr>
                <w:lang w:val="en-US" w:eastAsia="ko-KR"/>
              </w:rPr>
              <w:t>Gain %)</w:t>
            </w:r>
          </w:p>
        </w:tc>
        <w:tc>
          <w:tcPr>
            <w:tcW w:w="1582" w:type="dxa"/>
          </w:tcPr>
          <w:p w14:paraId="6805160D" w14:textId="77777777" w:rsidR="00ED63EC" w:rsidRDefault="00ED63EC" w:rsidP="0095422D">
            <w:pPr>
              <w:pStyle w:val="maintext"/>
              <w:ind w:firstLineChars="0" w:firstLine="0"/>
              <w:rPr>
                <w:lang w:val="en-US" w:eastAsia="ko-KR"/>
              </w:rPr>
            </w:pPr>
            <w:r>
              <w:rPr>
                <w:rFonts w:hint="eastAsia"/>
                <w:lang w:val="en-US" w:eastAsia="ko-KR"/>
              </w:rPr>
              <w:t>0</w:t>
            </w:r>
            <w:r>
              <w:rPr>
                <w:lang w:val="en-US" w:eastAsia="ko-KR"/>
              </w:rPr>
              <w:t>.8785</w:t>
            </w:r>
          </w:p>
          <w:p w14:paraId="262BD1AF" w14:textId="77777777" w:rsidR="00ED63EC" w:rsidRDefault="00ED63EC" w:rsidP="0095422D">
            <w:pPr>
              <w:pStyle w:val="maintext"/>
              <w:ind w:firstLineChars="0" w:firstLine="0"/>
              <w:rPr>
                <w:lang w:val="en-US" w:eastAsia="ko-KR"/>
              </w:rPr>
            </w:pPr>
            <w:r>
              <w:rPr>
                <w:rFonts w:hint="eastAsia"/>
                <w:lang w:val="en-US" w:eastAsia="ko-KR"/>
              </w:rPr>
              <w:t>(</w:t>
            </w:r>
            <w:r>
              <w:rPr>
                <w:lang w:val="en-US" w:eastAsia="ko-KR"/>
              </w:rPr>
              <w:t>10.43%)</w:t>
            </w:r>
          </w:p>
        </w:tc>
        <w:tc>
          <w:tcPr>
            <w:tcW w:w="1200" w:type="dxa"/>
          </w:tcPr>
          <w:p w14:paraId="7A17DBB2" w14:textId="77777777" w:rsidR="00ED63EC" w:rsidRDefault="00ED63EC" w:rsidP="0095422D">
            <w:pPr>
              <w:pStyle w:val="maintext"/>
              <w:ind w:firstLineChars="0" w:firstLine="0"/>
              <w:rPr>
                <w:lang w:val="en-US" w:eastAsia="ko-KR"/>
              </w:rPr>
            </w:pPr>
            <w:r>
              <w:rPr>
                <w:lang w:val="en-US" w:eastAsia="ko-KR"/>
              </w:rPr>
              <w:t>0.7956</w:t>
            </w:r>
          </w:p>
        </w:tc>
        <w:tc>
          <w:tcPr>
            <w:tcW w:w="1493" w:type="dxa"/>
          </w:tcPr>
          <w:p w14:paraId="0054338E" w14:textId="77777777" w:rsidR="00ED63EC" w:rsidRDefault="00ED63EC" w:rsidP="0095422D">
            <w:pPr>
              <w:pStyle w:val="maintext"/>
              <w:ind w:firstLineChars="0" w:firstLine="0"/>
              <w:rPr>
                <w:lang w:val="en-US" w:eastAsia="ko-KR"/>
              </w:rPr>
            </w:pPr>
            <w:r>
              <w:rPr>
                <w:lang w:val="en-US" w:eastAsia="ko-KR"/>
              </w:rPr>
              <w:t>0.8006</w:t>
            </w:r>
          </w:p>
          <w:p w14:paraId="394A73AD" w14:textId="77777777" w:rsidR="00ED63EC" w:rsidRDefault="00ED63EC" w:rsidP="0095422D">
            <w:pPr>
              <w:pStyle w:val="maintext"/>
              <w:ind w:firstLineChars="0" w:firstLine="0"/>
              <w:rPr>
                <w:lang w:val="en-US" w:eastAsia="ko-KR"/>
              </w:rPr>
            </w:pPr>
            <w:r>
              <w:rPr>
                <w:rFonts w:hint="eastAsia"/>
                <w:lang w:val="en-US" w:eastAsia="ko-KR"/>
              </w:rPr>
              <w:t>(</w:t>
            </w:r>
            <w:r>
              <w:rPr>
                <w:lang w:val="en-US" w:eastAsia="ko-KR"/>
              </w:rPr>
              <w:t>8.75%)</w:t>
            </w:r>
          </w:p>
        </w:tc>
        <w:tc>
          <w:tcPr>
            <w:tcW w:w="1289" w:type="dxa"/>
          </w:tcPr>
          <w:p w14:paraId="78448A50" w14:textId="77777777" w:rsidR="00ED63EC" w:rsidRDefault="00ED63EC" w:rsidP="0095422D">
            <w:pPr>
              <w:pStyle w:val="maintext"/>
              <w:ind w:firstLineChars="0" w:firstLine="0"/>
              <w:rPr>
                <w:lang w:val="en-US" w:eastAsia="ko-KR"/>
              </w:rPr>
            </w:pPr>
            <w:r>
              <w:rPr>
                <w:rFonts w:hint="eastAsia"/>
                <w:lang w:val="en-US" w:eastAsia="ko-KR"/>
              </w:rPr>
              <w:t>0</w:t>
            </w:r>
            <w:r>
              <w:rPr>
                <w:lang w:val="en-US" w:eastAsia="ko-KR"/>
              </w:rPr>
              <w:t>.7362</w:t>
            </w:r>
          </w:p>
        </w:tc>
        <w:tc>
          <w:tcPr>
            <w:tcW w:w="1546" w:type="dxa"/>
          </w:tcPr>
          <w:p w14:paraId="787B1ED0" w14:textId="77777777" w:rsidR="00ED63EC" w:rsidRDefault="00ED63EC" w:rsidP="0095422D">
            <w:pPr>
              <w:pStyle w:val="maintext"/>
              <w:ind w:firstLineChars="0" w:firstLine="0"/>
              <w:rPr>
                <w:lang w:val="en-US" w:eastAsia="ko-KR"/>
              </w:rPr>
            </w:pPr>
            <w:r>
              <w:rPr>
                <w:lang w:val="en-US" w:eastAsia="ko-KR"/>
              </w:rPr>
              <w:t>0.7524</w:t>
            </w:r>
          </w:p>
          <w:p w14:paraId="265A063A" w14:textId="77777777" w:rsidR="00ED63EC" w:rsidRDefault="00ED63EC" w:rsidP="0095422D">
            <w:pPr>
              <w:pStyle w:val="maintext"/>
              <w:ind w:firstLineChars="0" w:firstLine="0"/>
              <w:rPr>
                <w:lang w:val="en-US" w:eastAsia="ko-KR"/>
              </w:rPr>
            </w:pPr>
            <w:r>
              <w:rPr>
                <w:rFonts w:hint="eastAsia"/>
                <w:lang w:val="en-US" w:eastAsia="ko-KR"/>
              </w:rPr>
              <w:t>(</w:t>
            </w:r>
            <w:r>
              <w:rPr>
                <w:lang w:val="en-US" w:eastAsia="ko-KR"/>
              </w:rPr>
              <w:t>7.62%)</w:t>
            </w:r>
          </w:p>
        </w:tc>
        <w:tc>
          <w:tcPr>
            <w:tcW w:w="1236" w:type="dxa"/>
          </w:tcPr>
          <w:p w14:paraId="66ADB1DD" w14:textId="77777777" w:rsidR="00ED63EC" w:rsidRDefault="00ED63EC" w:rsidP="0095422D">
            <w:pPr>
              <w:pStyle w:val="maintext"/>
              <w:ind w:firstLineChars="0" w:firstLine="0"/>
              <w:rPr>
                <w:lang w:val="en-US" w:eastAsia="ko-KR"/>
              </w:rPr>
            </w:pPr>
            <w:r>
              <w:rPr>
                <w:rFonts w:hint="eastAsia"/>
                <w:lang w:val="en-US" w:eastAsia="ko-KR"/>
              </w:rPr>
              <w:t>0</w:t>
            </w:r>
            <w:r>
              <w:rPr>
                <w:lang w:val="en-US" w:eastAsia="ko-KR"/>
              </w:rPr>
              <w:t>.6991</w:t>
            </w:r>
          </w:p>
        </w:tc>
      </w:tr>
    </w:tbl>
    <w:p w14:paraId="3ABADF18" w14:textId="77777777" w:rsidR="00ED63EC" w:rsidRDefault="00ED63EC" w:rsidP="00ED63EC">
      <w:pPr>
        <w:pStyle w:val="maintext"/>
        <w:ind w:firstLine="440"/>
        <w:rPr>
          <w:lang w:val="en-US"/>
        </w:rPr>
      </w:pPr>
    </w:p>
    <w:p w14:paraId="2E0D6D18" w14:textId="455230A4" w:rsidR="00ED63EC" w:rsidRDefault="00ED63EC" w:rsidP="00ED63EC">
      <w:pPr>
        <w:pStyle w:val="maintext"/>
        <w:ind w:firstLineChars="0" w:firstLine="0"/>
        <w:rPr>
          <w:b/>
          <w:lang w:val="en-US"/>
        </w:rPr>
      </w:pPr>
      <w:r w:rsidRPr="00696DC1">
        <w:rPr>
          <w:b/>
          <w:lang w:val="en-US"/>
        </w:rPr>
        <w:t>Observation</w:t>
      </w:r>
      <w:r>
        <w:rPr>
          <w:b/>
          <w:lang w:val="en-US"/>
        </w:rPr>
        <w:t xml:space="preserve"> </w:t>
      </w:r>
      <w:r w:rsidR="001C2134">
        <w:rPr>
          <w:b/>
          <w:lang w:val="en-US"/>
        </w:rPr>
        <w:t>2</w:t>
      </w:r>
      <w:r>
        <w:rPr>
          <w:b/>
          <w:lang w:val="en-US"/>
        </w:rPr>
        <w:t>:</w:t>
      </w:r>
      <w:r w:rsidRPr="00696DC1">
        <w:rPr>
          <w:b/>
          <w:lang w:val="en-US"/>
        </w:rPr>
        <w:t xml:space="preserve"> </w:t>
      </w:r>
      <w:r w:rsidRPr="00696DC1">
        <w:rPr>
          <w:rFonts w:hint="eastAsia"/>
          <w:b/>
          <w:lang w:val="en-US"/>
        </w:rPr>
        <w:t>A</w:t>
      </w:r>
      <w:r w:rsidRPr="00696DC1">
        <w:rPr>
          <w:b/>
          <w:lang w:val="en-US"/>
        </w:rPr>
        <w:t xml:space="preserve">I/ML based </w:t>
      </w:r>
      <w:r w:rsidRPr="00696DC1">
        <w:rPr>
          <w:rFonts w:hint="eastAsia"/>
          <w:b/>
          <w:lang w:val="en-US"/>
        </w:rPr>
        <w:t>C</w:t>
      </w:r>
      <w:r w:rsidRPr="00696DC1">
        <w:rPr>
          <w:b/>
          <w:lang w:val="en-US"/>
        </w:rPr>
        <w:t>SI prediction improves performance compared to the baseline</w:t>
      </w:r>
      <w:r w:rsidRPr="00696DC1">
        <w:rPr>
          <w:rFonts w:hint="eastAsia"/>
          <w:b/>
          <w:lang w:val="en-US"/>
        </w:rPr>
        <w:t>.</w:t>
      </w:r>
    </w:p>
    <w:p w14:paraId="541EEF3C" w14:textId="77777777" w:rsidR="00ED63EC" w:rsidRPr="00667B1B" w:rsidRDefault="00ED63EC" w:rsidP="00ED63EC">
      <w:pPr>
        <w:pStyle w:val="maintext"/>
        <w:ind w:firstLine="440"/>
        <w:rPr>
          <w:lang w:val="en-US"/>
        </w:rPr>
      </w:pPr>
    </w:p>
    <w:p w14:paraId="41CCAF82" w14:textId="77777777" w:rsidR="00ED63EC" w:rsidRPr="00E5775C" w:rsidRDefault="00ED63EC" w:rsidP="00ED63EC">
      <w:pPr>
        <w:pStyle w:val="3"/>
        <w:spacing w:after="120"/>
        <w:rPr>
          <w:rFonts w:eastAsia="맑은 고딕"/>
        </w:rPr>
      </w:pPr>
      <w:r>
        <w:t>Evaluation results changing the number of</w:t>
      </w:r>
      <w:r w:rsidRPr="00E5775C">
        <w:t xml:space="preserve"> historical</w:t>
      </w:r>
      <w:r>
        <w:t xml:space="preserve"> CSI</w:t>
      </w:r>
    </w:p>
    <w:p w14:paraId="6475D87B" w14:textId="77777777" w:rsidR="00ED63EC" w:rsidRDefault="00ED63EC" w:rsidP="00ED63EC">
      <w:pPr>
        <w:pStyle w:val="maintext"/>
        <w:ind w:firstLine="440"/>
        <w:rPr>
          <w:lang w:val="en-US"/>
        </w:rPr>
      </w:pPr>
      <w:r>
        <w:rPr>
          <w:lang w:val="en-US"/>
        </w:rPr>
        <w:t>The next</w:t>
      </w:r>
      <w:r w:rsidRPr="00994036">
        <w:rPr>
          <w:lang w:val="en-US"/>
        </w:rPr>
        <w:t xml:space="preserve"> results show </w:t>
      </w:r>
      <w:r>
        <w:rPr>
          <w:lang w:val="en-US"/>
        </w:rPr>
        <w:t xml:space="preserve">the </w:t>
      </w:r>
      <w:r w:rsidRPr="00994036">
        <w:rPr>
          <w:lang w:val="en-US"/>
        </w:rPr>
        <w:t>performance of AI/ML based CSI prediction while changing the number of CSI information used as input of AI/ML model. According to the results, if more CSI input</w:t>
      </w:r>
      <w:r>
        <w:rPr>
          <w:lang w:val="en-US"/>
        </w:rPr>
        <w:t>s</w:t>
      </w:r>
      <w:r w:rsidRPr="00994036">
        <w:rPr>
          <w:lang w:val="en-US"/>
        </w:rPr>
        <w:t xml:space="preserve"> </w:t>
      </w:r>
      <w:r>
        <w:rPr>
          <w:lang w:val="en-US"/>
        </w:rPr>
        <w:t>are</w:t>
      </w:r>
      <w:r w:rsidRPr="00994036">
        <w:rPr>
          <w:lang w:val="en-US"/>
        </w:rPr>
        <w:t xml:space="preserve"> given, the performance of AI/ML prediction model</w:t>
      </w:r>
      <w:r>
        <w:rPr>
          <w:lang w:val="en-US"/>
        </w:rPr>
        <w:t xml:space="preserve"> slightly</w:t>
      </w:r>
      <w:r w:rsidRPr="00994036">
        <w:rPr>
          <w:lang w:val="en-US"/>
        </w:rPr>
        <w:t xml:space="preserve"> increases.</w:t>
      </w:r>
    </w:p>
    <w:p w14:paraId="17FEC0C0" w14:textId="77777777" w:rsidR="00ED63EC" w:rsidRDefault="00ED63EC" w:rsidP="00ED63EC">
      <w:pPr>
        <w:pStyle w:val="maintext"/>
        <w:ind w:firstLine="440"/>
        <w:rPr>
          <w:lang w:val="en-US"/>
        </w:rPr>
      </w:pPr>
    </w:p>
    <w:p w14:paraId="233545F7" w14:textId="33E5B36A" w:rsidR="00ED63EC" w:rsidRPr="00A731DD" w:rsidRDefault="00ED63EC" w:rsidP="00ED63EC">
      <w:pPr>
        <w:pStyle w:val="a8"/>
        <w:keepNext/>
        <w:spacing w:after="120"/>
        <w:jc w:val="center"/>
      </w:pPr>
      <w:r>
        <w:t xml:space="preserve">Table </w:t>
      </w:r>
      <w:r w:rsidR="00AD16BB">
        <w:t>8</w:t>
      </w:r>
      <w:r>
        <w:t>. Evaluation result on AI/ML based CSI prediction with various number of historical CSI</w:t>
      </w:r>
    </w:p>
    <w:tbl>
      <w:tblPr>
        <w:tblStyle w:val="a6"/>
        <w:tblW w:w="0" w:type="auto"/>
        <w:jc w:val="center"/>
        <w:tblLook w:val="04A0" w:firstRow="1" w:lastRow="0" w:firstColumn="1" w:lastColumn="0" w:noHBand="0" w:noVBand="1"/>
      </w:tblPr>
      <w:tblGrid>
        <w:gridCol w:w="1390"/>
        <w:gridCol w:w="1391"/>
        <w:gridCol w:w="1391"/>
        <w:gridCol w:w="1391"/>
        <w:gridCol w:w="1391"/>
        <w:gridCol w:w="1391"/>
        <w:gridCol w:w="1391"/>
      </w:tblGrid>
      <w:tr w:rsidR="00ED63EC" w14:paraId="3EFCF5CC" w14:textId="77777777" w:rsidTr="0095422D">
        <w:trPr>
          <w:jc w:val="center"/>
        </w:trPr>
        <w:tc>
          <w:tcPr>
            <w:tcW w:w="1390" w:type="dxa"/>
          </w:tcPr>
          <w:p w14:paraId="4DC9E1C2" w14:textId="77777777" w:rsidR="00ED63EC" w:rsidRDefault="00ED63EC" w:rsidP="0095422D">
            <w:pPr>
              <w:pStyle w:val="maintext"/>
              <w:ind w:firstLineChars="0" w:firstLine="0"/>
              <w:rPr>
                <w:lang w:val="en-US"/>
              </w:rPr>
            </w:pPr>
          </w:p>
        </w:tc>
        <w:tc>
          <w:tcPr>
            <w:tcW w:w="2782" w:type="dxa"/>
            <w:gridSpan w:val="2"/>
          </w:tcPr>
          <w:p w14:paraId="54E69ED3" w14:textId="77777777" w:rsidR="00ED63EC" w:rsidRDefault="00ED63EC" w:rsidP="0095422D">
            <w:pPr>
              <w:pStyle w:val="maintext"/>
              <w:ind w:firstLineChars="0" w:firstLine="0"/>
              <w:rPr>
                <w:lang w:val="en-US" w:eastAsia="ko-KR"/>
              </w:rPr>
            </w:pPr>
            <w:r>
              <w:rPr>
                <w:rFonts w:hint="eastAsia"/>
                <w:lang w:val="en-US" w:eastAsia="ko-KR"/>
              </w:rPr>
              <w:t>5</w:t>
            </w:r>
            <w:r>
              <w:rPr>
                <w:lang w:val="en-US" w:eastAsia="ko-KR"/>
              </w:rPr>
              <w:t xml:space="preserve">ms </w:t>
            </w:r>
            <w:r>
              <w:rPr>
                <w:rFonts w:hint="eastAsia"/>
                <w:lang w:val="en-US" w:eastAsia="ko-KR"/>
              </w:rPr>
              <w:t>C</w:t>
            </w:r>
            <w:r>
              <w:rPr>
                <w:lang w:val="en-US" w:eastAsia="ko-KR"/>
              </w:rPr>
              <w:t>SI</w:t>
            </w:r>
          </w:p>
        </w:tc>
        <w:tc>
          <w:tcPr>
            <w:tcW w:w="2782" w:type="dxa"/>
            <w:gridSpan w:val="2"/>
          </w:tcPr>
          <w:p w14:paraId="2E67EC34" w14:textId="77777777" w:rsidR="00ED63EC" w:rsidRDefault="00ED63EC" w:rsidP="0095422D">
            <w:pPr>
              <w:pStyle w:val="maintext"/>
              <w:ind w:firstLineChars="0" w:firstLine="0"/>
              <w:rPr>
                <w:lang w:val="en-US"/>
              </w:rPr>
            </w:pPr>
            <w:r>
              <w:rPr>
                <w:rFonts w:hint="eastAsia"/>
                <w:lang w:val="en-US" w:eastAsia="ko-KR"/>
              </w:rPr>
              <w:t>1</w:t>
            </w:r>
            <w:r>
              <w:rPr>
                <w:lang w:val="en-US" w:eastAsia="ko-KR"/>
              </w:rPr>
              <w:t xml:space="preserve">0ms </w:t>
            </w:r>
            <w:r>
              <w:rPr>
                <w:rFonts w:hint="eastAsia"/>
                <w:lang w:val="en-US" w:eastAsia="ko-KR"/>
              </w:rPr>
              <w:t>C</w:t>
            </w:r>
            <w:r>
              <w:rPr>
                <w:lang w:val="en-US" w:eastAsia="ko-KR"/>
              </w:rPr>
              <w:t>SI</w:t>
            </w:r>
          </w:p>
        </w:tc>
        <w:tc>
          <w:tcPr>
            <w:tcW w:w="2782" w:type="dxa"/>
            <w:gridSpan w:val="2"/>
          </w:tcPr>
          <w:p w14:paraId="63DD61C7" w14:textId="77777777" w:rsidR="00ED63EC" w:rsidRDefault="00ED63EC" w:rsidP="0095422D">
            <w:pPr>
              <w:pStyle w:val="maintext"/>
              <w:ind w:firstLineChars="0" w:firstLine="0"/>
              <w:rPr>
                <w:lang w:val="en-US"/>
              </w:rPr>
            </w:pPr>
            <w:r>
              <w:rPr>
                <w:rFonts w:hint="eastAsia"/>
                <w:lang w:val="en-US" w:eastAsia="ko-KR"/>
              </w:rPr>
              <w:t>1</w:t>
            </w:r>
            <w:r>
              <w:rPr>
                <w:lang w:val="en-US" w:eastAsia="ko-KR"/>
              </w:rPr>
              <w:t xml:space="preserve">5ms </w:t>
            </w:r>
            <w:r>
              <w:rPr>
                <w:rFonts w:hint="eastAsia"/>
                <w:lang w:val="en-US" w:eastAsia="ko-KR"/>
              </w:rPr>
              <w:t>C</w:t>
            </w:r>
            <w:r>
              <w:rPr>
                <w:lang w:val="en-US" w:eastAsia="ko-KR"/>
              </w:rPr>
              <w:t>SI</w:t>
            </w:r>
          </w:p>
        </w:tc>
      </w:tr>
      <w:tr w:rsidR="00ED63EC" w14:paraId="2FF3C6A4" w14:textId="77777777" w:rsidTr="0095422D">
        <w:trPr>
          <w:jc w:val="center"/>
        </w:trPr>
        <w:tc>
          <w:tcPr>
            <w:tcW w:w="1390" w:type="dxa"/>
          </w:tcPr>
          <w:p w14:paraId="096E592C" w14:textId="77777777" w:rsidR="00ED63EC" w:rsidRDefault="00ED63EC" w:rsidP="0095422D">
            <w:pPr>
              <w:pStyle w:val="maintext"/>
              <w:ind w:firstLineChars="0" w:firstLine="0"/>
              <w:rPr>
                <w:lang w:val="en-US" w:eastAsia="ko-KR"/>
              </w:rPr>
            </w:pPr>
            <w:r>
              <w:rPr>
                <w:rFonts w:hint="eastAsia"/>
                <w:lang w:val="en-US" w:eastAsia="ko-KR"/>
              </w:rPr>
              <w:t>T</w:t>
            </w:r>
            <w:r>
              <w:rPr>
                <w:lang w:val="en-US" w:eastAsia="ko-KR"/>
              </w:rPr>
              <w:t>ype</w:t>
            </w:r>
          </w:p>
        </w:tc>
        <w:tc>
          <w:tcPr>
            <w:tcW w:w="1391" w:type="dxa"/>
          </w:tcPr>
          <w:p w14:paraId="695F9A17" w14:textId="77777777" w:rsidR="00ED63EC" w:rsidRDefault="00ED63EC" w:rsidP="0095422D">
            <w:pPr>
              <w:pStyle w:val="maintext"/>
              <w:ind w:firstLineChars="0" w:firstLine="0"/>
              <w:rPr>
                <w:lang w:val="en-US" w:eastAsia="ko-KR"/>
              </w:rPr>
            </w:pPr>
            <w:r>
              <w:rPr>
                <w:lang w:val="en-US" w:eastAsia="ko-KR"/>
              </w:rPr>
              <w:t>5 samples</w:t>
            </w:r>
          </w:p>
        </w:tc>
        <w:tc>
          <w:tcPr>
            <w:tcW w:w="1391" w:type="dxa"/>
          </w:tcPr>
          <w:p w14:paraId="13A74B89" w14:textId="77777777" w:rsidR="00ED63EC" w:rsidRPr="005766F0" w:rsidRDefault="00ED63EC" w:rsidP="0095422D">
            <w:pPr>
              <w:pStyle w:val="maintext"/>
              <w:ind w:firstLineChars="0" w:firstLine="0"/>
              <w:rPr>
                <w:lang w:val="en-US" w:eastAsia="ko-KR"/>
              </w:rPr>
            </w:pPr>
            <w:r w:rsidRPr="005766F0">
              <w:rPr>
                <w:lang w:val="en-US" w:eastAsia="ko-KR"/>
              </w:rPr>
              <w:t>8 samples</w:t>
            </w:r>
          </w:p>
        </w:tc>
        <w:tc>
          <w:tcPr>
            <w:tcW w:w="1391" w:type="dxa"/>
          </w:tcPr>
          <w:p w14:paraId="14097ED2" w14:textId="77777777" w:rsidR="00ED63EC" w:rsidRDefault="00ED63EC" w:rsidP="0095422D">
            <w:pPr>
              <w:pStyle w:val="maintext"/>
              <w:ind w:firstLineChars="0" w:firstLine="0"/>
              <w:rPr>
                <w:lang w:val="en-US"/>
              </w:rPr>
            </w:pPr>
            <w:r>
              <w:rPr>
                <w:lang w:val="en-US" w:eastAsia="ko-KR"/>
              </w:rPr>
              <w:t>5 samples</w:t>
            </w:r>
          </w:p>
        </w:tc>
        <w:tc>
          <w:tcPr>
            <w:tcW w:w="1391" w:type="dxa"/>
          </w:tcPr>
          <w:p w14:paraId="4B52ECAB" w14:textId="77777777" w:rsidR="00ED63EC" w:rsidRDefault="00ED63EC" w:rsidP="0095422D">
            <w:pPr>
              <w:pStyle w:val="maintext"/>
              <w:ind w:firstLineChars="0" w:firstLine="0"/>
              <w:rPr>
                <w:lang w:val="en-US"/>
              </w:rPr>
            </w:pPr>
            <w:r w:rsidRPr="005766F0">
              <w:rPr>
                <w:lang w:val="en-US" w:eastAsia="ko-KR"/>
              </w:rPr>
              <w:t>8 samples</w:t>
            </w:r>
          </w:p>
        </w:tc>
        <w:tc>
          <w:tcPr>
            <w:tcW w:w="1391" w:type="dxa"/>
          </w:tcPr>
          <w:p w14:paraId="474E46AB" w14:textId="77777777" w:rsidR="00ED63EC" w:rsidRDefault="00ED63EC" w:rsidP="0095422D">
            <w:pPr>
              <w:pStyle w:val="maintext"/>
              <w:ind w:firstLineChars="0" w:firstLine="0"/>
              <w:rPr>
                <w:lang w:val="en-US"/>
              </w:rPr>
            </w:pPr>
            <w:r>
              <w:rPr>
                <w:lang w:val="en-US" w:eastAsia="ko-KR"/>
              </w:rPr>
              <w:t>5 samples</w:t>
            </w:r>
          </w:p>
        </w:tc>
        <w:tc>
          <w:tcPr>
            <w:tcW w:w="1391" w:type="dxa"/>
          </w:tcPr>
          <w:p w14:paraId="20F9F334" w14:textId="77777777" w:rsidR="00ED63EC" w:rsidRDefault="00ED63EC" w:rsidP="0095422D">
            <w:pPr>
              <w:pStyle w:val="maintext"/>
              <w:ind w:firstLineChars="0" w:firstLine="0"/>
              <w:rPr>
                <w:lang w:val="en-US"/>
              </w:rPr>
            </w:pPr>
            <w:r w:rsidRPr="005766F0">
              <w:rPr>
                <w:lang w:val="en-US" w:eastAsia="ko-KR"/>
              </w:rPr>
              <w:t>8 samples</w:t>
            </w:r>
          </w:p>
        </w:tc>
      </w:tr>
      <w:tr w:rsidR="00ED63EC" w14:paraId="2D53DCB2" w14:textId="77777777" w:rsidTr="0095422D">
        <w:trPr>
          <w:jc w:val="center"/>
        </w:trPr>
        <w:tc>
          <w:tcPr>
            <w:tcW w:w="1390" w:type="dxa"/>
          </w:tcPr>
          <w:p w14:paraId="3618569F" w14:textId="77777777" w:rsidR="00ED63EC" w:rsidRDefault="00ED63EC" w:rsidP="0095422D">
            <w:pPr>
              <w:pStyle w:val="maintext"/>
              <w:ind w:firstLineChars="0" w:firstLine="0"/>
              <w:rPr>
                <w:lang w:val="en-US" w:eastAsia="ko-KR"/>
              </w:rPr>
            </w:pPr>
            <w:r>
              <w:rPr>
                <w:rFonts w:hint="eastAsia"/>
                <w:lang w:val="en-US" w:eastAsia="ko-KR"/>
              </w:rPr>
              <w:t>S</w:t>
            </w:r>
            <w:r>
              <w:rPr>
                <w:lang w:val="en-US" w:eastAsia="ko-KR"/>
              </w:rPr>
              <w:t>GCS</w:t>
            </w:r>
          </w:p>
          <w:p w14:paraId="5EBFF1D1" w14:textId="77777777" w:rsidR="00ED63EC" w:rsidRDefault="00ED63EC" w:rsidP="0095422D">
            <w:pPr>
              <w:pStyle w:val="maintext"/>
              <w:ind w:firstLineChars="0" w:firstLine="0"/>
              <w:rPr>
                <w:lang w:val="en-US" w:eastAsia="ko-KR"/>
              </w:rPr>
            </w:pPr>
            <w:r>
              <w:rPr>
                <w:rFonts w:hint="eastAsia"/>
                <w:lang w:val="en-US" w:eastAsia="ko-KR"/>
              </w:rPr>
              <w:t>(</w:t>
            </w:r>
            <w:r>
              <w:rPr>
                <w:lang w:val="en-US" w:eastAsia="ko-KR"/>
              </w:rPr>
              <w:t>Gain %)</w:t>
            </w:r>
          </w:p>
        </w:tc>
        <w:tc>
          <w:tcPr>
            <w:tcW w:w="1391" w:type="dxa"/>
          </w:tcPr>
          <w:p w14:paraId="04ACD9E3" w14:textId="77777777" w:rsidR="00ED63EC" w:rsidRDefault="00ED63EC" w:rsidP="0095422D">
            <w:pPr>
              <w:pStyle w:val="maintext"/>
              <w:ind w:firstLineChars="0" w:firstLine="0"/>
              <w:rPr>
                <w:lang w:val="en-US" w:eastAsia="ko-KR"/>
              </w:rPr>
            </w:pPr>
            <w:r>
              <w:rPr>
                <w:rFonts w:hint="eastAsia"/>
                <w:lang w:val="en-US" w:eastAsia="ko-KR"/>
              </w:rPr>
              <w:t>0</w:t>
            </w:r>
            <w:r>
              <w:rPr>
                <w:lang w:val="en-US" w:eastAsia="ko-KR"/>
              </w:rPr>
              <w:t>.8785</w:t>
            </w:r>
          </w:p>
          <w:p w14:paraId="762F8FB6" w14:textId="77777777" w:rsidR="00ED63EC" w:rsidRDefault="00ED63EC" w:rsidP="0095422D">
            <w:pPr>
              <w:pStyle w:val="maintext"/>
              <w:ind w:firstLineChars="0" w:firstLine="0"/>
              <w:rPr>
                <w:lang w:val="en-US"/>
              </w:rPr>
            </w:pPr>
            <w:r>
              <w:rPr>
                <w:rFonts w:hint="eastAsia"/>
                <w:lang w:val="en-US" w:eastAsia="ko-KR"/>
              </w:rPr>
              <w:t>(</w:t>
            </w:r>
            <w:r>
              <w:rPr>
                <w:lang w:val="en-US" w:eastAsia="ko-KR"/>
              </w:rPr>
              <w:t>10.43%)</w:t>
            </w:r>
          </w:p>
        </w:tc>
        <w:tc>
          <w:tcPr>
            <w:tcW w:w="1391" w:type="dxa"/>
          </w:tcPr>
          <w:p w14:paraId="19A92671" w14:textId="77777777" w:rsidR="00ED63EC" w:rsidRDefault="00ED63EC" w:rsidP="0095422D">
            <w:pPr>
              <w:pStyle w:val="maintext"/>
              <w:ind w:firstLineChars="0" w:firstLine="0"/>
              <w:rPr>
                <w:lang w:val="en-US" w:eastAsia="ko-KR"/>
              </w:rPr>
            </w:pPr>
            <w:r>
              <w:rPr>
                <w:lang w:val="en-US" w:eastAsia="ko-KR"/>
              </w:rPr>
              <w:t>0.8922</w:t>
            </w:r>
          </w:p>
          <w:p w14:paraId="09347121" w14:textId="77777777" w:rsidR="00ED63EC" w:rsidRDefault="00ED63EC" w:rsidP="0095422D">
            <w:pPr>
              <w:pStyle w:val="maintext"/>
              <w:ind w:firstLineChars="0" w:firstLine="0"/>
              <w:rPr>
                <w:lang w:val="en-US" w:eastAsia="ko-KR"/>
              </w:rPr>
            </w:pPr>
            <w:r>
              <w:rPr>
                <w:rFonts w:hint="eastAsia"/>
                <w:lang w:val="en-US" w:eastAsia="ko-KR"/>
              </w:rPr>
              <w:t>(</w:t>
            </w:r>
            <w:r>
              <w:rPr>
                <w:lang w:val="en-US" w:eastAsia="ko-KR"/>
              </w:rPr>
              <w:t>12.32%)</w:t>
            </w:r>
          </w:p>
        </w:tc>
        <w:tc>
          <w:tcPr>
            <w:tcW w:w="1391" w:type="dxa"/>
          </w:tcPr>
          <w:p w14:paraId="3BE4BBAE" w14:textId="77777777" w:rsidR="00ED63EC" w:rsidRDefault="00ED63EC" w:rsidP="0095422D">
            <w:pPr>
              <w:pStyle w:val="maintext"/>
              <w:ind w:firstLineChars="0" w:firstLine="0"/>
              <w:rPr>
                <w:lang w:val="en-US" w:eastAsia="ko-KR"/>
              </w:rPr>
            </w:pPr>
            <w:r>
              <w:rPr>
                <w:lang w:val="en-US" w:eastAsia="ko-KR"/>
              </w:rPr>
              <w:t>0.8006</w:t>
            </w:r>
          </w:p>
          <w:p w14:paraId="5100E0FF" w14:textId="77777777" w:rsidR="00ED63EC" w:rsidRDefault="00ED63EC" w:rsidP="0095422D">
            <w:pPr>
              <w:pStyle w:val="maintext"/>
              <w:ind w:firstLineChars="0" w:firstLine="0"/>
              <w:rPr>
                <w:lang w:val="en-US" w:eastAsia="ko-KR"/>
              </w:rPr>
            </w:pPr>
            <w:r>
              <w:rPr>
                <w:rFonts w:hint="eastAsia"/>
                <w:lang w:val="en-US" w:eastAsia="ko-KR"/>
              </w:rPr>
              <w:t>(</w:t>
            </w:r>
            <w:r>
              <w:rPr>
                <w:lang w:val="en-US" w:eastAsia="ko-KR"/>
              </w:rPr>
              <w:t>8.75%)</w:t>
            </w:r>
          </w:p>
        </w:tc>
        <w:tc>
          <w:tcPr>
            <w:tcW w:w="1391" w:type="dxa"/>
          </w:tcPr>
          <w:p w14:paraId="29C467DC" w14:textId="77777777" w:rsidR="00ED63EC" w:rsidRDefault="00ED63EC" w:rsidP="0095422D">
            <w:pPr>
              <w:pStyle w:val="maintext"/>
              <w:ind w:firstLineChars="0" w:firstLine="0"/>
              <w:rPr>
                <w:lang w:val="en-US" w:eastAsia="ko-KR"/>
              </w:rPr>
            </w:pPr>
            <w:r>
              <w:rPr>
                <w:lang w:val="en-US" w:eastAsia="ko-KR"/>
              </w:rPr>
              <w:t>0.8142</w:t>
            </w:r>
          </w:p>
          <w:p w14:paraId="6ED138DD" w14:textId="77777777" w:rsidR="00ED63EC" w:rsidRDefault="00ED63EC" w:rsidP="0095422D">
            <w:pPr>
              <w:pStyle w:val="maintext"/>
              <w:ind w:firstLineChars="0" w:firstLine="0"/>
              <w:rPr>
                <w:lang w:val="en-US" w:eastAsia="ko-KR"/>
              </w:rPr>
            </w:pPr>
            <w:r>
              <w:rPr>
                <w:rFonts w:hint="eastAsia"/>
                <w:lang w:val="en-US" w:eastAsia="ko-KR"/>
              </w:rPr>
              <w:t>(</w:t>
            </w:r>
            <w:r>
              <w:rPr>
                <w:lang w:val="en-US" w:eastAsia="ko-KR"/>
              </w:rPr>
              <w:t>11.38%)</w:t>
            </w:r>
          </w:p>
        </w:tc>
        <w:tc>
          <w:tcPr>
            <w:tcW w:w="1391" w:type="dxa"/>
          </w:tcPr>
          <w:p w14:paraId="6B7F5D3C" w14:textId="77777777" w:rsidR="00ED63EC" w:rsidRDefault="00ED63EC" w:rsidP="0095422D">
            <w:pPr>
              <w:pStyle w:val="maintext"/>
              <w:ind w:firstLineChars="0" w:firstLine="0"/>
              <w:rPr>
                <w:lang w:val="en-US" w:eastAsia="ko-KR"/>
              </w:rPr>
            </w:pPr>
            <w:r>
              <w:rPr>
                <w:lang w:val="en-US" w:eastAsia="ko-KR"/>
              </w:rPr>
              <w:t>0.7524</w:t>
            </w:r>
          </w:p>
          <w:p w14:paraId="1028B6D1" w14:textId="77777777" w:rsidR="00ED63EC" w:rsidRDefault="00ED63EC" w:rsidP="0095422D">
            <w:pPr>
              <w:pStyle w:val="maintext"/>
              <w:ind w:firstLineChars="0" w:firstLine="0"/>
              <w:rPr>
                <w:lang w:val="en-US" w:eastAsia="ko-KR"/>
              </w:rPr>
            </w:pPr>
            <w:r>
              <w:rPr>
                <w:rFonts w:hint="eastAsia"/>
                <w:lang w:val="en-US" w:eastAsia="ko-KR"/>
              </w:rPr>
              <w:t>(</w:t>
            </w:r>
            <w:r>
              <w:rPr>
                <w:lang w:val="en-US" w:eastAsia="ko-KR"/>
              </w:rPr>
              <w:t>7.62%)</w:t>
            </w:r>
          </w:p>
        </w:tc>
        <w:tc>
          <w:tcPr>
            <w:tcW w:w="1391" w:type="dxa"/>
          </w:tcPr>
          <w:p w14:paraId="04FA38AF" w14:textId="77777777" w:rsidR="00ED63EC" w:rsidRDefault="00ED63EC" w:rsidP="0095422D">
            <w:pPr>
              <w:pStyle w:val="maintext"/>
              <w:ind w:firstLineChars="0" w:firstLine="0"/>
              <w:rPr>
                <w:lang w:val="en-US" w:eastAsia="ko-KR"/>
              </w:rPr>
            </w:pPr>
            <w:r>
              <w:rPr>
                <w:lang w:val="en-US" w:eastAsia="ko-KR"/>
              </w:rPr>
              <w:t>0.7645</w:t>
            </w:r>
          </w:p>
          <w:p w14:paraId="0E5D535D" w14:textId="77777777" w:rsidR="00ED63EC" w:rsidRDefault="00ED63EC" w:rsidP="0095422D">
            <w:pPr>
              <w:pStyle w:val="maintext"/>
              <w:ind w:firstLineChars="0" w:firstLine="0"/>
              <w:rPr>
                <w:lang w:val="en-US" w:eastAsia="ko-KR"/>
              </w:rPr>
            </w:pPr>
            <w:r>
              <w:rPr>
                <w:rFonts w:hint="eastAsia"/>
                <w:lang w:val="en-US" w:eastAsia="ko-KR"/>
              </w:rPr>
              <w:t>(</w:t>
            </w:r>
            <w:r>
              <w:rPr>
                <w:lang w:val="en-US" w:eastAsia="ko-KR"/>
              </w:rPr>
              <w:t>10.28%)</w:t>
            </w:r>
          </w:p>
        </w:tc>
      </w:tr>
    </w:tbl>
    <w:p w14:paraId="05465E34" w14:textId="77777777" w:rsidR="00ED63EC" w:rsidRDefault="00ED63EC" w:rsidP="00ED63EC">
      <w:pPr>
        <w:spacing w:after="120"/>
      </w:pPr>
    </w:p>
    <w:p w14:paraId="77989394" w14:textId="6E5D0040" w:rsidR="00ED63EC" w:rsidRDefault="00ED63EC" w:rsidP="00ED63EC">
      <w:pPr>
        <w:spacing w:after="120"/>
      </w:pPr>
      <w:r w:rsidRPr="00696DC1">
        <w:rPr>
          <w:rFonts w:hint="eastAsia"/>
          <w:b/>
        </w:rPr>
        <w:t>O</w:t>
      </w:r>
      <w:r w:rsidRPr="00696DC1">
        <w:rPr>
          <w:b/>
        </w:rPr>
        <w:t>bservation</w:t>
      </w:r>
      <w:r>
        <w:rPr>
          <w:b/>
        </w:rPr>
        <w:t xml:space="preserve"> </w:t>
      </w:r>
      <w:r w:rsidR="001C2134">
        <w:rPr>
          <w:b/>
        </w:rPr>
        <w:t>3</w:t>
      </w:r>
      <w:r>
        <w:rPr>
          <w:b/>
        </w:rPr>
        <w:t>: AI/ML based CSI prediction improves performance as the number of historical input CSIs increase.</w:t>
      </w:r>
    </w:p>
    <w:p w14:paraId="336298CA" w14:textId="77777777" w:rsidR="00ED63EC" w:rsidRDefault="00ED63EC" w:rsidP="00ED63EC">
      <w:pPr>
        <w:pStyle w:val="maintext"/>
        <w:ind w:firstLine="440"/>
        <w:rPr>
          <w:lang w:val="en-US"/>
        </w:rPr>
      </w:pPr>
    </w:p>
    <w:p w14:paraId="688C5951" w14:textId="77777777" w:rsidR="00ED63EC" w:rsidRPr="00E5775C" w:rsidRDefault="00ED63EC" w:rsidP="00ED63EC">
      <w:pPr>
        <w:pStyle w:val="3"/>
        <w:spacing w:after="120"/>
        <w:rPr>
          <w:rFonts w:eastAsia="맑은 고딕"/>
        </w:rPr>
      </w:pPr>
      <w:r>
        <w:t>Evaluation results using eigenvectors as input of model</w:t>
      </w:r>
    </w:p>
    <w:p w14:paraId="6B4B73C1" w14:textId="77777777" w:rsidR="00ED63EC" w:rsidRDefault="00ED63EC" w:rsidP="00ED63EC">
      <w:pPr>
        <w:pStyle w:val="maintext"/>
        <w:ind w:firstLine="440"/>
        <w:rPr>
          <w:lang w:val="en-US"/>
        </w:rPr>
      </w:pPr>
      <w:r>
        <w:rPr>
          <w:lang w:val="en-US"/>
        </w:rPr>
        <w:t>The next</w:t>
      </w:r>
      <w:r w:rsidRPr="00994036">
        <w:rPr>
          <w:lang w:val="en-US"/>
        </w:rPr>
        <w:t xml:space="preserve"> results show </w:t>
      </w:r>
      <w:r>
        <w:rPr>
          <w:lang w:val="en-US"/>
        </w:rPr>
        <w:t xml:space="preserve">the </w:t>
      </w:r>
      <w:r w:rsidRPr="00994036">
        <w:rPr>
          <w:lang w:val="en-US"/>
        </w:rPr>
        <w:t>performance of AI/ML based CSI prediction</w:t>
      </w:r>
      <w:r>
        <w:rPr>
          <w:lang w:val="en-US"/>
        </w:rPr>
        <w:t xml:space="preserve"> using eigenvectors as input of AI/ML model instead of RAW channel matrix. As shown in the results, AI/ML based prediction method outperforms the baseline. However, the degree of improvement of AI/ML model as input of eigenvectors is slightly reduced compared to the AI/ML model as input of the RAW channel matrix.</w:t>
      </w:r>
    </w:p>
    <w:p w14:paraId="48A4B291" w14:textId="77777777" w:rsidR="00ED63EC" w:rsidRDefault="00ED63EC" w:rsidP="00ED63EC">
      <w:pPr>
        <w:pStyle w:val="maintext"/>
        <w:ind w:firstLine="440"/>
        <w:rPr>
          <w:lang w:val="en-US"/>
        </w:rPr>
      </w:pPr>
    </w:p>
    <w:p w14:paraId="71633D77" w14:textId="08396526" w:rsidR="00ED63EC" w:rsidRDefault="00ED63EC" w:rsidP="00ED63EC">
      <w:pPr>
        <w:pStyle w:val="a8"/>
        <w:keepNext/>
        <w:spacing w:after="120"/>
        <w:jc w:val="center"/>
      </w:pPr>
      <w:r>
        <w:t xml:space="preserve">Table </w:t>
      </w:r>
      <w:r w:rsidR="00AB73EA">
        <w:t>9.</w:t>
      </w:r>
      <w:r>
        <w:t xml:space="preserve"> Evaluation result on CSI prediction using eigenvectors as input</w:t>
      </w:r>
    </w:p>
    <w:tbl>
      <w:tblPr>
        <w:tblStyle w:val="a6"/>
        <w:tblW w:w="0" w:type="auto"/>
        <w:tblLook w:val="04A0" w:firstRow="1" w:lastRow="0" w:firstColumn="1" w:lastColumn="0" w:noHBand="0" w:noVBand="1"/>
      </w:tblPr>
      <w:tblGrid>
        <w:gridCol w:w="1390"/>
        <w:gridCol w:w="1582"/>
        <w:gridCol w:w="1200"/>
        <w:gridCol w:w="1493"/>
        <w:gridCol w:w="1289"/>
        <w:gridCol w:w="1546"/>
        <w:gridCol w:w="1236"/>
      </w:tblGrid>
      <w:tr w:rsidR="00ED63EC" w14:paraId="44461C85" w14:textId="77777777" w:rsidTr="0095422D">
        <w:tc>
          <w:tcPr>
            <w:tcW w:w="1390" w:type="dxa"/>
          </w:tcPr>
          <w:p w14:paraId="0739E170" w14:textId="77777777" w:rsidR="00ED63EC" w:rsidRDefault="00ED63EC" w:rsidP="0095422D">
            <w:pPr>
              <w:pStyle w:val="maintext"/>
              <w:ind w:firstLineChars="0" w:firstLine="0"/>
              <w:rPr>
                <w:lang w:val="en-US"/>
              </w:rPr>
            </w:pPr>
          </w:p>
        </w:tc>
        <w:tc>
          <w:tcPr>
            <w:tcW w:w="2782" w:type="dxa"/>
            <w:gridSpan w:val="2"/>
          </w:tcPr>
          <w:p w14:paraId="528A4C0B" w14:textId="77777777" w:rsidR="00ED63EC" w:rsidRDefault="00ED63EC" w:rsidP="0095422D">
            <w:pPr>
              <w:pStyle w:val="maintext"/>
              <w:ind w:firstLineChars="0" w:firstLine="0"/>
              <w:rPr>
                <w:lang w:val="en-US" w:eastAsia="ko-KR"/>
              </w:rPr>
            </w:pPr>
            <w:r>
              <w:rPr>
                <w:rFonts w:hint="eastAsia"/>
                <w:lang w:val="en-US" w:eastAsia="ko-KR"/>
              </w:rPr>
              <w:t>5</w:t>
            </w:r>
            <w:r>
              <w:rPr>
                <w:lang w:val="en-US" w:eastAsia="ko-KR"/>
              </w:rPr>
              <w:t xml:space="preserve">ms </w:t>
            </w:r>
            <w:r>
              <w:rPr>
                <w:rFonts w:hint="eastAsia"/>
                <w:lang w:val="en-US" w:eastAsia="ko-KR"/>
              </w:rPr>
              <w:t>C</w:t>
            </w:r>
            <w:r>
              <w:rPr>
                <w:lang w:val="en-US" w:eastAsia="ko-KR"/>
              </w:rPr>
              <w:t>SI</w:t>
            </w:r>
          </w:p>
        </w:tc>
        <w:tc>
          <w:tcPr>
            <w:tcW w:w="2782" w:type="dxa"/>
            <w:gridSpan w:val="2"/>
          </w:tcPr>
          <w:p w14:paraId="1E943158" w14:textId="77777777" w:rsidR="00ED63EC" w:rsidRDefault="00ED63EC" w:rsidP="0095422D">
            <w:pPr>
              <w:pStyle w:val="maintext"/>
              <w:ind w:firstLineChars="0" w:firstLine="0"/>
              <w:rPr>
                <w:lang w:val="en-US"/>
              </w:rPr>
            </w:pPr>
            <w:r>
              <w:rPr>
                <w:rFonts w:hint="eastAsia"/>
                <w:lang w:val="en-US" w:eastAsia="ko-KR"/>
              </w:rPr>
              <w:t>1</w:t>
            </w:r>
            <w:r>
              <w:rPr>
                <w:lang w:val="en-US" w:eastAsia="ko-KR"/>
              </w:rPr>
              <w:t>0ms CSI</w:t>
            </w:r>
          </w:p>
        </w:tc>
        <w:tc>
          <w:tcPr>
            <w:tcW w:w="2782" w:type="dxa"/>
            <w:gridSpan w:val="2"/>
          </w:tcPr>
          <w:p w14:paraId="3635AD4C" w14:textId="77777777" w:rsidR="00ED63EC" w:rsidRDefault="00ED63EC" w:rsidP="0095422D">
            <w:pPr>
              <w:pStyle w:val="maintext"/>
              <w:ind w:firstLineChars="0" w:firstLine="0"/>
              <w:rPr>
                <w:lang w:val="en-US"/>
              </w:rPr>
            </w:pPr>
            <w:r>
              <w:rPr>
                <w:rFonts w:hint="eastAsia"/>
                <w:lang w:val="en-US" w:eastAsia="ko-KR"/>
              </w:rPr>
              <w:t>1</w:t>
            </w:r>
            <w:r>
              <w:rPr>
                <w:lang w:val="en-US" w:eastAsia="ko-KR"/>
              </w:rPr>
              <w:t>5ms CSI</w:t>
            </w:r>
          </w:p>
        </w:tc>
      </w:tr>
      <w:tr w:rsidR="00ED63EC" w14:paraId="5FB60A43" w14:textId="77777777" w:rsidTr="0095422D">
        <w:tc>
          <w:tcPr>
            <w:tcW w:w="1390" w:type="dxa"/>
          </w:tcPr>
          <w:p w14:paraId="50C0E0F9" w14:textId="77777777" w:rsidR="00ED63EC" w:rsidRDefault="00ED63EC" w:rsidP="0095422D">
            <w:pPr>
              <w:pStyle w:val="maintext"/>
              <w:ind w:firstLineChars="0" w:firstLine="0"/>
              <w:rPr>
                <w:lang w:val="en-US" w:eastAsia="ko-KR"/>
              </w:rPr>
            </w:pPr>
            <w:r>
              <w:rPr>
                <w:rFonts w:hint="eastAsia"/>
                <w:lang w:val="en-US" w:eastAsia="ko-KR"/>
              </w:rPr>
              <w:t>T</w:t>
            </w:r>
            <w:r>
              <w:rPr>
                <w:lang w:val="en-US" w:eastAsia="ko-KR"/>
              </w:rPr>
              <w:t>ype</w:t>
            </w:r>
          </w:p>
        </w:tc>
        <w:tc>
          <w:tcPr>
            <w:tcW w:w="1582" w:type="dxa"/>
          </w:tcPr>
          <w:p w14:paraId="12839550" w14:textId="77777777" w:rsidR="00ED63EC" w:rsidRDefault="00ED63EC" w:rsidP="0095422D">
            <w:pPr>
              <w:pStyle w:val="maintext"/>
              <w:ind w:firstLineChars="0" w:firstLine="0"/>
              <w:rPr>
                <w:lang w:val="en-US" w:eastAsia="ko-KR"/>
              </w:rPr>
            </w:pPr>
            <w:r>
              <w:rPr>
                <w:rFonts w:hint="eastAsia"/>
                <w:lang w:val="en-US" w:eastAsia="ko-KR"/>
              </w:rPr>
              <w:t>A</w:t>
            </w:r>
            <w:r>
              <w:rPr>
                <w:lang w:val="en-US" w:eastAsia="ko-KR"/>
              </w:rPr>
              <w:t>I/ML model</w:t>
            </w:r>
          </w:p>
        </w:tc>
        <w:tc>
          <w:tcPr>
            <w:tcW w:w="1200" w:type="dxa"/>
          </w:tcPr>
          <w:p w14:paraId="5D03E445" w14:textId="77777777" w:rsidR="00ED63EC" w:rsidRDefault="00ED63EC" w:rsidP="0095422D">
            <w:pPr>
              <w:pStyle w:val="maintext"/>
              <w:ind w:firstLineChars="0" w:firstLine="0"/>
              <w:rPr>
                <w:lang w:val="en-US" w:eastAsia="ko-KR"/>
              </w:rPr>
            </w:pPr>
            <w:r>
              <w:rPr>
                <w:rFonts w:hint="eastAsia"/>
                <w:lang w:val="en-US" w:eastAsia="ko-KR"/>
              </w:rPr>
              <w:t>B</w:t>
            </w:r>
            <w:r>
              <w:rPr>
                <w:lang w:val="en-US" w:eastAsia="ko-KR"/>
              </w:rPr>
              <w:t>aseline</w:t>
            </w:r>
          </w:p>
        </w:tc>
        <w:tc>
          <w:tcPr>
            <w:tcW w:w="1493" w:type="dxa"/>
          </w:tcPr>
          <w:p w14:paraId="79590C78" w14:textId="77777777" w:rsidR="00ED63EC" w:rsidRDefault="00ED63EC" w:rsidP="0095422D">
            <w:pPr>
              <w:pStyle w:val="maintext"/>
              <w:ind w:firstLineChars="0" w:firstLine="0"/>
              <w:rPr>
                <w:lang w:val="en-US"/>
              </w:rPr>
            </w:pPr>
            <w:r>
              <w:rPr>
                <w:rFonts w:hint="eastAsia"/>
                <w:lang w:val="en-US" w:eastAsia="ko-KR"/>
              </w:rPr>
              <w:t>A</w:t>
            </w:r>
            <w:r>
              <w:rPr>
                <w:lang w:val="en-US" w:eastAsia="ko-KR"/>
              </w:rPr>
              <w:t>I/ML model</w:t>
            </w:r>
          </w:p>
        </w:tc>
        <w:tc>
          <w:tcPr>
            <w:tcW w:w="1289" w:type="dxa"/>
          </w:tcPr>
          <w:p w14:paraId="68405CE4" w14:textId="77777777" w:rsidR="00ED63EC" w:rsidRDefault="00ED63EC" w:rsidP="0095422D">
            <w:pPr>
              <w:pStyle w:val="maintext"/>
              <w:ind w:firstLineChars="0" w:firstLine="0"/>
              <w:rPr>
                <w:lang w:val="en-US"/>
              </w:rPr>
            </w:pPr>
            <w:r>
              <w:rPr>
                <w:rFonts w:hint="eastAsia"/>
                <w:lang w:val="en-US" w:eastAsia="ko-KR"/>
              </w:rPr>
              <w:t>B</w:t>
            </w:r>
            <w:r>
              <w:rPr>
                <w:lang w:val="en-US" w:eastAsia="ko-KR"/>
              </w:rPr>
              <w:t>aseline</w:t>
            </w:r>
          </w:p>
        </w:tc>
        <w:tc>
          <w:tcPr>
            <w:tcW w:w="1546" w:type="dxa"/>
          </w:tcPr>
          <w:p w14:paraId="08387611" w14:textId="77777777" w:rsidR="00ED63EC" w:rsidRDefault="00ED63EC" w:rsidP="0095422D">
            <w:pPr>
              <w:pStyle w:val="maintext"/>
              <w:ind w:firstLineChars="0" w:firstLine="0"/>
              <w:rPr>
                <w:lang w:val="en-US"/>
              </w:rPr>
            </w:pPr>
            <w:r>
              <w:rPr>
                <w:rFonts w:hint="eastAsia"/>
                <w:lang w:val="en-US" w:eastAsia="ko-KR"/>
              </w:rPr>
              <w:t>A</w:t>
            </w:r>
            <w:r>
              <w:rPr>
                <w:lang w:val="en-US" w:eastAsia="ko-KR"/>
              </w:rPr>
              <w:t>I/ML model</w:t>
            </w:r>
          </w:p>
        </w:tc>
        <w:tc>
          <w:tcPr>
            <w:tcW w:w="1236" w:type="dxa"/>
          </w:tcPr>
          <w:p w14:paraId="7916187A" w14:textId="77777777" w:rsidR="00ED63EC" w:rsidRDefault="00ED63EC" w:rsidP="0095422D">
            <w:pPr>
              <w:pStyle w:val="maintext"/>
              <w:ind w:firstLineChars="0" w:firstLine="0"/>
              <w:rPr>
                <w:lang w:val="en-US"/>
              </w:rPr>
            </w:pPr>
            <w:r>
              <w:rPr>
                <w:rFonts w:hint="eastAsia"/>
                <w:lang w:val="en-US" w:eastAsia="ko-KR"/>
              </w:rPr>
              <w:t>B</w:t>
            </w:r>
            <w:r>
              <w:rPr>
                <w:lang w:val="en-US" w:eastAsia="ko-KR"/>
              </w:rPr>
              <w:t>aseline</w:t>
            </w:r>
          </w:p>
        </w:tc>
      </w:tr>
      <w:tr w:rsidR="00ED63EC" w14:paraId="2A6BB15C" w14:textId="77777777" w:rsidTr="0095422D">
        <w:tc>
          <w:tcPr>
            <w:tcW w:w="1390" w:type="dxa"/>
          </w:tcPr>
          <w:p w14:paraId="65B4959D" w14:textId="77777777" w:rsidR="00ED63EC" w:rsidRDefault="00ED63EC" w:rsidP="0095422D">
            <w:pPr>
              <w:pStyle w:val="maintext"/>
              <w:ind w:firstLineChars="0" w:firstLine="0"/>
              <w:rPr>
                <w:lang w:val="en-US" w:eastAsia="ko-KR"/>
              </w:rPr>
            </w:pPr>
            <w:r>
              <w:rPr>
                <w:rFonts w:hint="eastAsia"/>
                <w:lang w:val="en-US" w:eastAsia="ko-KR"/>
              </w:rPr>
              <w:t>S</w:t>
            </w:r>
            <w:r>
              <w:rPr>
                <w:lang w:val="en-US" w:eastAsia="ko-KR"/>
              </w:rPr>
              <w:t>GCS</w:t>
            </w:r>
          </w:p>
          <w:p w14:paraId="5BDC89BE" w14:textId="77777777" w:rsidR="00ED63EC" w:rsidRDefault="00ED63EC" w:rsidP="0095422D">
            <w:pPr>
              <w:pStyle w:val="maintext"/>
              <w:ind w:firstLineChars="0" w:firstLine="0"/>
              <w:rPr>
                <w:lang w:val="en-US" w:eastAsia="ko-KR"/>
              </w:rPr>
            </w:pPr>
            <w:r>
              <w:rPr>
                <w:rFonts w:hint="eastAsia"/>
                <w:lang w:val="en-US" w:eastAsia="ko-KR"/>
              </w:rPr>
              <w:t>(</w:t>
            </w:r>
            <w:r>
              <w:rPr>
                <w:lang w:val="en-US" w:eastAsia="ko-KR"/>
              </w:rPr>
              <w:t>Gain %)</w:t>
            </w:r>
          </w:p>
        </w:tc>
        <w:tc>
          <w:tcPr>
            <w:tcW w:w="1582" w:type="dxa"/>
          </w:tcPr>
          <w:p w14:paraId="369D1278" w14:textId="77777777" w:rsidR="00ED63EC" w:rsidRDefault="00ED63EC" w:rsidP="0095422D">
            <w:pPr>
              <w:pStyle w:val="maintext"/>
              <w:ind w:firstLineChars="0" w:firstLine="0"/>
              <w:rPr>
                <w:lang w:val="en-US"/>
              </w:rPr>
            </w:pPr>
            <w:r>
              <w:rPr>
                <w:lang w:val="en-US"/>
              </w:rPr>
              <w:t>0.8284</w:t>
            </w:r>
          </w:p>
          <w:p w14:paraId="42DA5445" w14:textId="77777777" w:rsidR="00ED63EC" w:rsidRPr="009450DE" w:rsidRDefault="00ED63EC" w:rsidP="0095422D">
            <w:pPr>
              <w:pStyle w:val="maintext"/>
              <w:ind w:firstLineChars="0" w:firstLine="0"/>
              <w:rPr>
                <w:rFonts w:eastAsiaTheme="minorEastAsia"/>
                <w:lang w:val="en-US" w:eastAsia="ko-KR"/>
              </w:rPr>
            </w:pPr>
            <w:r>
              <w:rPr>
                <w:rFonts w:eastAsiaTheme="minorEastAsia" w:hint="eastAsia"/>
                <w:lang w:val="en-US" w:eastAsia="ko-KR"/>
              </w:rPr>
              <w:t>(</w:t>
            </w:r>
            <w:r>
              <w:rPr>
                <w:rFonts w:eastAsiaTheme="minorEastAsia"/>
                <w:lang w:val="en-US" w:eastAsia="ko-KR"/>
              </w:rPr>
              <w:t>2.24%)</w:t>
            </w:r>
          </w:p>
        </w:tc>
        <w:tc>
          <w:tcPr>
            <w:tcW w:w="1200" w:type="dxa"/>
          </w:tcPr>
          <w:p w14:paraId="4CDFAA44" w14:textId="77777777" w:rsidR="00ED63EC" w:rsidRDefault="00ED63EC" w:rsidP="0095422D">
            <w:pPr>
              <w:pStyle w:val="maintext"/>
              <w:ind w:firstLineChars="0" w:firstLine="0"/>
              <w:rPr>
                <w:lang w:val="en-US" w:eastAsia="ko-KR"/>
              </w:rPr>
            </w:pPr>
            <w:r>
              <w:rPr>
                <w:lang w:val="en-US" w:eastAsia="ko-KR"/>
              </w:rPr>
              <w:t>0.8103</w:t>
            </w:r>
          </w:p>
        </w:tc>
        <w:tc>
          <w:tcPr>
            <w:tcW w:w="1493" w:type="dxa"/>
          </w:tcPr>
          <w:p w14:paraId="3B93CC51" w14:textId="77777777" w:rsidR="00ED63EC" w:rsidRDefault="00ED63EC" w:rsidP="0095422D">
            <w:pPr>
              <w:pStyle w:val="maintext"/>
              <w:ind w:firstLineChars="0" w:firstLine="0"/>
              <w:rPr>
                <w:lang w:val="en-US" w:eastAsia="ko-KR"/>
              </w:rPr>
            </w:pPr>
            <w:r>
              <w:rPr>
                <w:rFonts w:hint="eastAsia"/>
                <w:lang w:val="en-US" w:eastAsia="ko-KR"/>
              </w:rPr>
              <w:t>0</w:t>
            </w:r>
            <w:r>
              <w:rPr>
                <w:lang w:val="en-US" w:eastAsia="ko-KR"/>
              </w:rPr>
              <w:t>.6812</w:t>
            </w:r>
          </w:p>
          <w:p w14:paraId="3012228F" w14:textId="77777777" w:rsidR="00ED63EC" w:rsidRDefault="00ED63EC" w:rsidP="0095422D">
            <w:pPr>
              <w:pStyle w:val="maintext"/>
              <w:ind w:firstLineChars="0" w:firstLine="0"/>
              <w:rPr>
                <w:lang w:val="en-US" w:eastAsia="ko-KR"/>
              </w:rPr>
            </w:pPr>
            <w:r>
              <w:rPr>
                <w:rFonts w:hint="eastAsia"/>
                <w:lang w:val="en-US" w:eastAsia="ko-KR"/>
              </w:rPr>
              <w:t>(</w:t>
            </w:r>
            <w:r>
              <w:rPr>
                <w:lang w:val="en-US" w:eastAsia="ko-KR"/>
              </w:rPr>
              <w:t>3.91%)</w:t>
            </w:r>
          </w:p>
        </w:tc>
        <w:tc>
          <w:tcPr>
            <w:tcW w:w="1289" w:type="dxa"/>
          </w:tcPr>
          <w:p w14:paraId="42C48757" w14:textId="77777777" w:rsidR="00ED63EC" w:rsidRDefault="00ED63EC" w:rsidP="0095422D">
            <w:pPr>
              <w:pStyle w:val="maintext"/>
              <w:ind w:firstLineChars="0" w:firstLine="0"/>
              <w:rPr>
                <w:lang w:val="en-US" w:eastAsia="ko-KR"/>
              </w:rPr>
            </w:pPr>
            <w:r>
              <w:rPr>
                <w:lang w:val="en-US" w:eastAsia="ko-KR"/>
              </w:rPr>
              <w:t>0.6556</w:t>
            </w:r>
          </w:p>
        </w:tc>
        <w:tc>
          <w:tcPr>
            <w:tcW w:w="1546" w:type="dxa"/>
          </w:tcPr>
          <w:p w14:paraId="0888E1B6" w14:textId="77777777" w:rsidR="00ED63EC" w:rsidRDefault="00ED63EC" w:rsidP="0095422D">
            <w:pPr>
              <w:pStyle w:val="maintext"/>
              <w:ind w:firstLineChars="0" w:firstLine="0"/>
              <w:rPr>
                <w:lang w:val="en-US" w:eastAsia="ko-KR"/>
              </w:rPr>
            </w:pPr>
            <w:r>
              <w:rPr>
                <w:lang w:val="en-US" w:eastAsia="ko-KR"/>
              </w:rPr>
              <w:t>0.5688</w:t>
            </w:r>
          </w:p>
          <w:p w14:paraId="0647B313" w14:textId="77777777" w:rsidR="00ED63EC" w:rsidRDefault="00ED63EC" w:rsidP="0095422D">
            <w:pPr>
              <w:pStyle w:val="maintext"/>
              <w:ind w:firstLineChars="0" w:firstLine="0"/>
              <w:rPr>
                <w:lang w:val="en-US" w:eastAsia="ko-KR"/>
              </w:rPr>
            </w:pPr>
            <w:r>
              <w:rPr>
                <w:rFonts w:hint="eastAsia"/>
                <w:lang w:val="en-US" w:eastAsia="ko-KR"/>
              </w:rPr>
              <w:t>(</w:t>
            </w:r>
            <w:r>
              <w:rPr>
                <w:lang w:val="en-US" w:eastAsia="ko-KR"/>
              </w:rPr>
              <w:t>3.39%)</w:t>
            </w:r>
          </w:p>
        </w:tc>
        <w:tc>
          <w:tcPr>
            <w:tcW w:w="1236" w:type="dxa"/>
          </w:tcPr>
          <w:p w14:paraId="07AD9CF9" w14:textId="77777777" w:rsidR="00ED63EC" w:rsidRDefault="00ED63EC" w:rsidP="0095422D">
            <w:pPr>
              <w:pStyle w:val="maintext"/>
              <w:ind w:firstLineChars="0" w:firstLine="0"/>
              <w:rPr>
                <w:lang w:val="en-US" w:eastAsia="ko-KR"/>
              </w:rPr>
            </w:pPr>
            <w:r>
              <w:rPr>
                <w:lang w:val="en-US" w:eastAsia="ko-KR"/>
              </w:rPr>
              <w:t>0.5502</w:t>
            </w:r>
          </w:p>
        </w:tc>
      </w:tr>
    </w:tbl>
    <w:p w14:paraId="007FD30B" w14:textId="77777777" w:rsidR="00ED63EC" w:rsidRDefault="00ED63EC" w:rsidP="00ED63EC">
      <w:pPr>
        <w:pStyle w:val="maintext"/>
        <w:ind w:firstLine="440"/>
        <w:rPr>
          <w:lang w:val="en-US"/>
        </w:rPr>
      </w:pPr>
    </w:p>
    <w:p w14:paraId="42CFFE73" w14:textId="1BD099C1" w:rsidR="00ED63EC" w:rsidRDefault="00ED63EC" w:rsidP="00ED63EC">
      <w:pPr>
        <w:pStyle w:val="maintext"/>
        <w:ind w:firstLineChars="0" w:firstLine="0"/>
        <w:rPr>
          <w:b/>
          <w:lang w:val="en-US"/>
        </w:rPr>
      </w:pPr>
      <w:r w:rsidRPr="00696DC1">
        <w:rPr>
          <w:b/>
          <w:lang w:val="en-US"/>
        </w:rPr>
        <w:t>Observation</w:t>
      </w:r>
      <w:r>
        <w:rPr>
          <w:b/>
          <w:lang w:val="en-US"/>
        </w:rPr>
        <w:t xml:space="preserve"> </w:t>
      </w:r>
      <w:r w:rsidR="001C2134">
        <w:rPr>
          <w:b/>
          <w:lang w:val="en-US"/>
        </w:rPr>
        <w:t>4</w:t>
      </w:r>
      <w:r>
        <w:rPr>
          <w:b/>
          <w:lang w:val="en-US"/>
        </w:rPr>
        <w:t>:</w:t>
      </w:r>
      <w:r w:rsidRPr="00696DC1">
        <w:rPr>
          <w:b/>
          <w:lang w:val="en-US"/>
        </w:rPr>
        <w:t xml:space="preserve"> </w:t>
      </w:r>
      <w:r>
        <w:rPr>
          <w:b/>
          <w:lang w:val="en-US"/>
        </w:rPr>
        <w:t xml:space="preserve">Performance improvement of </w:t>
      </w:r>
      <w:r w:rsidRPr="00696DC1">
        <w:rPr>
          <w:rFonts w:hint="eastAsia"/>
          <w:b/>
          <w:lang w:val="en-US"/>
        </w:rPr>
        <w:t>A</w:t>
      </w:r>
      <w:r w:rsidRPr="00696DC1">
        <w:rPr>
          <w:b/>
          <w:lang w:val="en-US"/>
        </w:rPr>
        <w:t xml:space="preserve">I/ML based </w:t>
      </w:r>
      <w:r w:rsidRPr="00696DC1">
        <w:rPr>
          <w:rFonts w:hint="eastAsia"/>
          <w:b/>
          <w:lang w:val="en-US"/>
        </w:rPr>
        <w:t>C</w:t>
      </w:r>
      <w:r w:rsidRPr="00696DC1">
        <w:rPr>
          <w:b/>
          <w:lang w:val="en-US"/>
        </w:rPr>
        <w:t>SI prediction</w:t>
      </w:r>
      <w:r>
        <w:rPr>
          <w:b/>
          <w:lang w:val="en-US"/>
        </w:rPr>
        <w:t xml:space="preserve"> as input of eigenvectors</w:t>
      </w:r>
      <w:r w:rsidRPr="00696DC1">
        <w:rPr>
          <w:b/>
          <w:lang w:val="en-US"/>
        </w:rPr>
        <w:t xml:space="preserve"> </w:t>
      </w:r>
      <w:r>
        <w:rPr>
          <w:b/>
          <w:lang w:val="en-US"/>
        </w:rPr>
        <w:t>is slightly reduced compared to the AI/ML model as input of RAW channel matrix.</w:t>
      </w:r>
    </w:p>
    <w:p w14:paraId="4061571F" w14:textId="77777777" w:rsidR="00ED63EC" w:rsidRDefault="00ED63EC" w:rsidP="00ED63EC">
      <w:pPr>
        <w:pStyle w:val="maintext"/>
        <w:ind w:firstLineChars="0" w:firstLine="0"/>
        <w:rPr>
          <w:lang w:val="en-US"/>
        </w:rPr>
      </w:pPr>
    </w:p>
    <w:p w14:paraId="7158214B" w14:textId="77777777" w:rsidR="00ED63EC" w:rsidRPr="00E5775C" w:rsidRDefault="00ED63EC" w:rsidP="00ED63EC">
      <w:pPr>
        <w:pStyle w:val="3"/>
        <w:spacing w:after="120"/>
      </w:pPr>
      <w:r w:rsidRPr="00E5775C">
        <w:rPr>
          <w:rFonts w:eastAsia="맑은 고딕"/>
        </w:rPr>
        <w:t xml:space="preserve">Summary </w:t>
      </w:r>
      <w:r>
        <w:rPr>
          <w:rFonts w:eastAsia="맑은 고딕"/>
        </w:rPr>
        <w:t>on</w:t>
      </w:r>
      <w:r w:rsidRPr="00E5775C">
        <w:rPr>
          <w:rFonts w:eastAsia="맑은 고딕"/>
        </w:rPr>
        <w:t xml:space="preserve"> evaluation results </w:t>
      </w:r>
      <w:r>
        <w:rPr>
          <w:rFonts w:eastAsia="맑은 고딕"/>
        </w:rPr>
        <w:t xml:space="preserve">of AI/ML-based CSI prediction </w:t>
      </w:r>
    </w:p>
    <w:p w14:paraId="5D021CB3" w14:textId="77777777" w:rsidR="00ED63EC" w:rsidRDefault="00ED63EC" w:rsidP="00ED63EC">
      <w:pPr>
        <w:pStyle w:val="maintext"/>
        <w:ind w:firstLine="440"/>
        <w:rPr>
          <w:lang w:val="en-US"/>
        </w:rPr>
      </w:pPr>
      <w:r>
        <w:rPr>
          <w:lang w:val="en-US"/>
        </w:rPr>
        <w:t>I</w:t>
      </w:r>
      <w:r w:rsidRPr="009D4D9A">
        <w:rPr>
          <w:lang w:val="en-US"/>
        </w:rPr>
        <w:t>n this chapter, according to the template</w:t>
      </w:r>
      <w:r>
        <w:rPr>
          <w:lang w:val="en-US"/>
        </w:rPr>
        <w:t xml:space="preserve"> without generalization</w:t>
      </w:r>
      <w:r w:rsidRPr="009D4D9A">
        <w:rPr>
          <w:lang w:val="en-US"/>
        </w:rPr>
        <w:t xml:space="preserve"> d</w:t>
      </w:r>
      <w:r>
        <w:rPr>
          <w:lang w:val="en-US"/>
        </w:rPr>
        <w:t>iscussed</w:t>
      </w:r>
      <w:r w:rsidRPr="009D4D9A">
        <w:rPr>
          <w:lang w:val="en-US"/>
        </w:rPr>
        <w:t xml:space="preserve"> at the last meeting, the</w:t>
      </w:r>
      <w:r>
        <w:rPr>
          <w:lang w:val="en-US"/>
        </w:rPr>
        <w:t xml:space="preserve"> </w:t>
      </w:r>
      <w:r w:rsidRPr="009D4D9A">
        <w:rPr>
          <w:lang w:val="en-US"/>
        </w:rPr>
        <w:t xml:space="preserve">simulation results described in the previous </w:t>
      </w:r>
      <w:r>
        <w:rPr>
          <w:lang w:val="en-US"/>
        </w:rPr>
        <w:t>sections</w:t>
      </w:r>
      <w:r w:rsidRPr="009D4D9A">
        <w:rPr>
          <w:lang w:val="en-US"/>
        </w:rPr>
        <w:t xml:space="preserve"> are summarized</w:t>
      </w:r>
      <w:r>
        <w:rPr>
          <w:lang w:val="en-US"/>
        </w:rPr>
        <w:t xml:space="preserve"> as follows</w:t>
      </w:r>
      <w:r w:rsidRPr="009D4D9A">
        <w:rPr>
          <w:lang w:val="en-US"/>
        </w:rPr>
        <w:t>.</w:t>
      </w:r>
    </w:p>
    <w:p w14:paraId="3513F2F1" w14:textId="77777777" w:rsidR="00ED63EC" w:rsidRDefault="00ED63EC" w:rsidP="00ED63EC">
      <w:pPr>
        <w:pStyle w:val="maintext"/>
        <w:ind w:firstLine="440"/>
        <w:rPr>
          <w:lang w:val="en-US"/>
        </w:rPr>
      </w:pPr>
    </w:p>
    <w:p w14:paraId="595BE150" w14:textId="5C2ED0C6" w:rsidR="00ED63EC" w:rsidRPr="00A731DD" w:rsidRDefault="00ED63EC" w:rsidP="00ED63EC">
      <w:pPr>
        <w:pStyle w:val="a8"/>
        <w:keepNext/>
        <w:spacing w:after="120"/>
        <w:jc w:val="center"/>
      </w:pPr>
      <w:r w:rsidRPr="00A731DD">
        <w:t xml:space="preserve">Table </w:t>
      </w:r>
      <w:r>
        <w:t>1</w:t>
      </w:r>
      <w:r w:rsidR="00AB73EA">
        <w:t>0</w:t>
      </w:r>
      <w:r w:rsidRPr="00A731DD">
        <w:t>. Evaluation results for CSI prediction without model generalization/scalability</w:t>
      </w:r>
    </w:p>
    <w:tbl>
      <w:tblPr>
        <w:tblStyle w:val="a6"/>
        <w:tblW w:w="10485" w:type="dxa"/>
        <w:jc w:val="center"/>
        <w:tblLayout w:type="fixed"/>
        <w:tblLook w:val="04A0" w:firstRow="1" w:lastRow="0" w:firstColumn="1" w:lastColumn="0" w:noHBand="0" w:noVBand="1"/>
      </w:tblPr>
      <w:tblGrid>
        <w:gridCol w:w="1980"/>
        <w:gridCol w:w="2835"/>
        <w:gridCol w:w="2835"/>
        <w:gridCol w:w="2835"/>
      </w:tblGrid>
      <w:tr w:rsidR="00ED63EC" w:rsidRPr="00E97408" w14:paraId="5E82CBAD" w14:textId="77777777" w:rsidTr="0095422D">
        <w:trPr>
          <w:jc w:val="center"/>
        </w:trPr>
        <w:tc>
          <w:tcPr>
            <w:tcW w:w="1980" w:type="dxa"/>
          </w:tcPr>
          <w:p w14:paraId="34DFAB21" w14:textId="77777777" w:rsidR="00ED63EC" w:rsidRPr="00E97408" w:rsidRDefault="00ED63EC" w:rsidP="0095422D">
            <w:pPr>
              <w:spacing w:after="120"/>
              <w:jc w:val="center"/>
              <w:rPr>
                <w:color w:val="000000" w:themeColor="text1"/>
                <w:sz w:val="20"/>
                <w:szCs w:val="20"/>
              </w:rPr>
            </w:pPr>
          </w:p>
        </w:tc>
        <w:tc>
          <w:tcPr>
            <w:tcW w:w="2835" w:type="dxa"/>
          </w:tcPr>
          <w:p w14:paraId="03B4EE81" w14:textId="77777777" w:rsidR="00ED63EC" w:rsidRPr="00E97408" w:rsidRDefault="00ED63EC" w:rsidP="0095422D">
            <w:pPr>
              <w:spacing w:after="120"/>
              <w:jc w:val="center"/>
              <w:rPr>
                <w:color w:val="000000" w:themeColor="text1"/>
                <w:sz w:val="20"/>
                <w:szCs w:val="20"/>
              </w:rPr>
            </w:pPr>
          </w:p>
        </w:tc>
        <w:tc>
          <w:tcPr>
            <w:tcW w:w="2835" w:type="dxa"/>
          </w:tcPr>
          <w:p w14:paraId="4F2E725A"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 xml:space="preserve">ETRI (Section </w:t>
            </w:r>
            <w:r>
              <w:rPr>
                <w:color w:val="000000" w:themeColor="text1"/>
                <w:sz w:val="20"/>
                <w:szCs w:val="20"/>
              </w:rPr>
              <w:t>3</w:t>
            </w:r>
            <w:r w:rsidRPr="00E97408">
              <w:rPr>
                <w:color w:val="000000" w:themeColor="text1"/>
                <w:sz w:val="20"/>
                <w:szCs w:val="20"/>
              </w:rPr>
              <w:t>.</w:t>
            </w:r>
            <w:r>
              <w:rPr>
                <w:color w:val="000000" w:themeColor="text1"/>
                <w:sz w:val="20"/>
                <w:szCs w:val="20"/>
              </w:rPr>
              <w:t>2</w:t>
            </w:r>
            <w:r w:rsidRPr="00E97408">
              <w:rPr>
                <w:color w:val="000000" w:themeColor="text1"/>
                <w:sz w:val="20"/>
                <w:szCs w:val="20"/>
              </w:rPr>
              <w:t>.</w:t>
            </w:r>
            <w:r>
              <w:rPr>
                <w:color w:val="000000" w:themeColor="text1"/>
                <w:sz w:val="20"/>
                <w:szCs w:val="20"/>
              </w:rPr>
              <w:t>3</w:t>
            </w:r>
            <w:r w:rsidRPr="00E97408">
              <w:rPr>
                <w:color w:val="000000" w:themeColor="text1"/>
                <w:sz w:val="20"/>
                <w:szCs w:val="20"/>
              </w:rPr>
              <w:t>)</w:t>
            </w:r>
          </w:p>
        </w:tc>
        <w:tc>
          <w:tcPr>
            <w:tcW w:w="2835" w:type="dxa"/>
          </w:tcPr>
          <w:p w14:paraId="43E5B5F8"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 xml:space="preserve">ETRI (Section </w:t>
            </w:r>
            <w:r>
              <w:rPr>
                <w:color w:val="000000" w:themeColor="text1"/>
                <w:sz w:val="20"/>
                <w:szCs w:val="20"/>
              </w:rPr>
              <w:t>3</w:t>
            </w:r>
            <w:r w:rsidRPr="00E97408">
              <w:rPr>
                <w:color w:val="000000" w:themeColor="text1"/>
                <w:sz w:val="20"/>
                <w:szCs w:val="20"/>
              </w:rPr>
              <w:t>.</w:t>
            </w:r>
            <w:r>
              <w:rPr>
                <w:color w:val="000000" w:themeColor="text1"/>
                <w:sz w:val="20"/>
                <w:szCs w:val="20"/>
              </w:rPr>
              <w:t>2</w:t>
            </w:r>
            <w:r w:rsidRPr="00E97408">
              <w:rPr>
                <w:color w:val="000000" w:themeColor="text1"/>
                <w:sz w:val="20"/>
                <w:szCs w:val="20"/>
              </w:rPr>
              <w:t>.</w:t>
            </w:r>
            <w:r>
              <w:rPr>
                <w:color w:val="000000" w:themeColor="text1"/>
                <w:sz w:val="20"/>
                <w:szCs w:val="20"/>
              </w:rPr>
              <w:t>5</w:t>
            </w:r>
            <w:r w:rsidRPr="00E97408">
              <w:rPr>
                <w:color w:val="000000" w:themeColor="text1"/>
                <w:sz w:val="20"/>
                <w:szCs w:val="20"/>
              </w:rPr>
              <w:t>)</w:t>
            </w:r>
          </w:p>
        </w:tc>
      </w:tr>
      <w:tr w:rsidR="00ED63EC" w:rsidRPr="00E97408" w14:paraId="62770F96" w14:textId="77777777" w:rsidTr="0095422D">
        <w:trPr>
          <w:jc w:val="center"/>
        </w:trPr>
        <w:tc>
          <w:tcPr>
            <w:tcW w:w="1980" w:type="dxa"/>
            <w:vMerge w:val="restart"/>
          </w:tcPr>
          <w:p w14:paraId="5ACC8ADB"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AI/ML model description</w:t>
            </w:r>
          </w:p>
        </w:tc>
        <w:tc>
          <w:tcPr>
            <w:tcW w:w="2835" w:type="dxa"/>
          </w:tcPr>
          <w:p w14:paraId="73F7D9AF"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AL/ML model backbone</w:t>
            </w:r>
          </w:p>
        </w:tc>
        <w:tc>
          <w:tcPr>
            <w:tcW w:w="2835" w:type="dxa"/>
          </w:tcPr>
          <w:p w14:paraId="0666FE85" w14:textId="77777777" w:rsidR="00ED63EC" w:rsidRPr="00E97408" w:rsidRDefault="00ED63EC" w:rsidP="0095422D">
            <w:pPr>
              <w:spacing w:after="120"/>
              <w:jc w:val="center"/>
              <w:rPr>
                <w:color w:val="000000" w:themeColor="text1"/>
                <w:sz w:val="20"/>
                <w:szCs w:val="20"/>
                <w:lang w:eastAsia="ko-KR"/>
              </w:rPr>
            </w:pPr>
            <w:r>
              <w:rPr>
                <w:color w:val="000000" w:themeColor="text1"/>
                <w:sz w:val="20"/>
                <w:szCs w:val="20"/>
                <w:lang w:eastAsia="ko-KR"/>
              </w:rPr>
              <w:t>Conv-LSTM</w:t>
            </w:r>
          </w:p>
        </w:tc>
        <w:tc>
          <w:tcPr>
            <w:tcW w:w="2835" w:type="dxa"/>
          </w:tcPr>
          <w:p w14:paraId="383EF62E" w14:textId="77777777" w:rsidR="00ED63EC" w:rsidRPr="00E97408" w:rsidRDefault="00ED63EC" w:rsidP="0095422D">
            <w:pPr>
              <w:spacing w:after="120"/>
              <w:jc w:val="center"/>
              <w:rPr>
                <w:color w:val="000000" w:themeColor="text1"/>
                <w:sz w:val="20"/>
                <w:szCs w:val="20"/>
              </w:rPr>
            </w:pPr>
            <w:r>
              <w:rPr>
                <w:color w:val="000000" w:themeColor="text1"/>
                <w:sz w:val="20"/>
                <w:szCs w:val="20"/>
                <w:lang w:eastAsia="ko-KR"/>
              </w:rPr>
              <w:t>Conv-LSTM</w:t>
            </w:r>
          </w:p>
        </w:tc>
      </w:tr>
      <w:tr w:rsidR="00ED63EC" w:rsidRPr="00E97408" w14:paraId="4653B8BA" w14:textId="77777777" w:rsidTr="0095422D">
        <w:trPr>
          <w:jc w:val="center"/>
        </w:trPr>
        <w:tc>
          <w:tcPr>
            <w:tcW w:w="1980" w:type="dxa"/>
            <w:vMerge/>
          </w:tcPr>
          <w:p w14:paraId="0C9DD545" w14:textId="77777777" w:rsidR="00ED63EC" w:rsidRPr="00E97408" w:rsidRDefault="00ED63EC" w:rsidP="0095422D">
            <w:pPr>
              <w:spacing w:after="120"/>
              <w:jc w:val="center"/>
              <w:rPr>
                <w:color w:val="000000" w:themeColor="text1"/>
                <w:sz w:val="20"/>
                <w:szCs w:val="20"/>
              </w:rPr>
            </w:pPr>
          </w:p>
        </w:tc>
        <w:tc>
          <w:tcPr>
            <w:tcW w:w="2835" w:type="dxa"/>
          </w:tcPr>
          <w:p w14:paraId="1E0B8180"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[Pre-processing]</w:t>
            </w:r>
          </w:p>
        </w:tc>
        <w:tc>
          <w:tcPr>
            <w:tcW w:w="2835" w:type="dxa"/>
          </w:tcPr>
          <w:p w14:paraId="3A73BF47" w14:textId="77777777" w:rsidR="00ED63EC" w:rsidRPr="00E97408" w:rsidRDefault="00ED63EC" w:rsidP="0095422D">
            <w:pPr>
              <w:spacing w:after="120"/>
              <w:jc w:val="center"/>
              <w:rPr>
                <w:color w:val="000000" w:themeColor="text1"/>
                <w:sz w:val="20"/>
                <w:szCs w:val="20"/>
                <w:lang w:eastAsia="ko-KR"/>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c>
          <w:tcPr>
            <w:tcW w:w="2835" w:type="dxa"/>
          </w:tcPr>
          <w:p w14:paraId="057DCDFB"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r>
      <w:tr w:rsidR="00ED63EC" w:rsidRPr="00E97408" w14:paraId="109CB19C" w14:textId="77777777" w:rsidTr="0095422D">
        <w:trPr>
          <w:jc w:val="center"/>
        </w:trPr>
        <w:tc>
          <w:tcPr>
            <w:tcW w:w="1980" w:type="dxa"/>
            <w:vMerge/>
          </w:tcPr>
          <w:p w14:paraId="14E2874C" w14:textId="77777777" w:rsidR="00ED63EC" w:rsidRPr="00E97408" w:rsidRDefault="00ED63EC" w:rsidP="0095422D">
            <w:pPr>
              <w:spacing w:after="120"/>
              <w:jc w:val="center"/>
              <w:rPr>
                <w:color w:val="000000" w:themeColor="text1"/>
                <w:sz w:val="20"/>
                <w:szCs w:val="20"/>
              </w:rPr>
            </w:pPr>
          </w:p>
        </w:tc>
        <w:tc>
          <w:tcPr>
            <w:tcW w:w="2835" w:type="dxa"/>
          </w:tcPr>
          <w:p w14:paraId="516D2C46"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[Post-processing]</w:t>
            </w:r>
          </w:p>
        </w:tc>
        <w:tc>
          <w:tcPr>
            <w:tcW w:w="2835" w:type="dxa"/>
          </w:tcPr>
          <w:p w14:paraId="64486613"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c>
          <w:tcPr>
            <w:tcW w:w="2835" w:type="dxa"/>
          </w:tcPr>
          <w:p w14:paraId="4880CF47"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r>
      <w:tr w:rsidR="00ED63EC" w:rsidRPr="00E97408" w14:paraId="2D6FD8C4" w14:textId="77777777" w:rsidTr="0095422D">
        <w:trPr>
          <w:jc w:val="center"/>
        </w:trPr>
        <w:tc>
          <w:tcPr>
            <w:tcW w:w="1980" w:type="dxa"/>
            <w:vMerge/>
          </w:tcPr>
          <w:p w14:paraId="665666D7" w14:textId="77777777" w:rsidR="00ED63EC" w:rsidRPr="00E97408" w:rsidRDefault="00ED63EC" w:rsidP="0095422D">
            <w:pPr>
              <w:spacing w:after="120"/>
              <w:jc w:val="center"/>
              <w:rPr>
                <w:color w:val="000000" w:themeColor="text1"/>
                <w:sz w:val="20"/>
                <w:szCs w:val="20"/>
              </w:rPr>
            </w:pPr>
          </w:p>
        </w:tc>
        <w:tc>
          <w:tcPr>
            <w:tcW w:w="2835" w:type="dxa"/>
          </w:tcPr>
          <w:p w14:paraId="1BB436A6"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FLOPs/M</w:t>
            </w:r>
          </w:p>
        </w:tc>
        <w:tc>
          <w:tcPr>
            <w:tcW w:w="2835" w:type="dxa"/>
          </w:tcPr>
          <w:p w14:paraId="6BA15166" w14:textId="77777777" w:rsidR="00ED63EC" w:rsidRPr="00FC2A3D" w:rsidRDefault="00ED63EC" w:rsidP="0095422D">
            <w:pPr>
              <w:spacing w:after="120"/>
              <w:jc w:val="center"/>
              <w:rPr>
                <w:color w:val="FF0000"/>
                <w:sz w:val="20"/>
                <w:szCs w:val="20"/>
                <w:lang w:eastAsia="ko-KR"/>
              </w:rPr>
            </w:pPr>
            <w:r w:rsidRPr="00AB0055">
              <w:rPr>
                <w:color w:val="000000" w:themeColor="text1"/>
                <w:sz w:val="20"/>
                <w:szCs w:val="20"/>
                <w:lang w:eastAsia="ko-KR"/>
              </w:rPr>
              <w:t>1,481.87M</w:t>
            </w:r>
          </w:p>
        </w:tc>
        <w:tc>
          <w:tcPr>
            <w:tcW w:w="2835" w:type="dxa"/>
          </w:tcPr>
          <w:p w14:paraId="26BCA0C1" w14:textId="77777777" w:rsidR="00ED63EC" w:rsidRPr="00FC2A3D" w:rsidRDefault="00ED63EC" w:rsidP="0095422D">
            <w:pPr>
              <w:spacing w:after="120"/>
              <w:jc w:val="center"/>
              <w:rPr>
                <w:color w:val="FF0000"/>
                <w:sz w:val="20"/>
                <w:szCs w:val="20"/>
                <w:lang w:eastAsia="ko-KR"/>
              </w:rPr>
            </w:pPr>
            <w:r w:rsidRPr="009B5F6D">
              <w:rPr>
                <w:color w:val="000000" w:themeColor="text1"/>
                <w:sz w:val="20"/>
                <w:szCs w:val="20"/>
                <w:lang w:eastAsia="ko-KR"/>
              </w:rPr>
              <w:t>341.97M</w:t>
            </w:r>
          </w:p>
        </w:tc>
      </w:tr>
      <w:tr w:rsidR="00ED63EC" w:rsidRPr="00E97408" w14:paraId="145D085D" w14:textId="77777777" w:rsidTr="0095422D">
        <w:trPr>
          <w:jc w:val="center"/>
        </w:trPr>
        <w:tc>
          <w:tcPr>
            <w:tcW w:w="1980" w:type="dxa"/>
            <w:vMerge/>
          </w:tcPr>
          <w:p w14:paraId="36DBAA13" w14:textId="77777777" w:rsidR="00ED63EC" w:rsidRPr="00E97408" w:rsidRDefault="00ED63EC" w:rsidP="0095422D">
            <w:pPr>
              <w:spacing w:after="120"/>
              <w:jc w:val="center"/>
              <w:rPr>
                <w:color w:val="000000" w:themeColor="text1"/>
                <w:sz w:val="20"/>
                <w:szCs w:val="20"/>
              </w:rPr>
            </w:pPr>
          </w:p>
        </w:tc>
        <w:tc>
          <w:tcPr>
            <w:tcW w:w="2835" w:type="dxa"/>
          </w:tcPr>
          <w:p w14:paraId="241870B3" w14:textId="77777777" w:rsidR="00ED63EC" w:rsidRPr="00E97408" w:rsidRDefault="00ED63EC" w:rsidP="0095422D">
            <w:pPr>
              <w:spacing w:after="120"/>
              <w:jc w:val="center"/>
              <w:rPr>
                <w:color w:val="000000" w:themeColor="text1"/>
                <w:sz w:val="20"/>
                <w:szCs w:val="20"/>
              </w:rPr>
            </w:pPr>
            <w:r w:rsidRPr="004428DF">
              <w:rPr>
                <w:color w:val="000000" w:themeColor="text1"/>
                <w:sz w:val="20"/>
                <w:szCs w:val="20"/>
              </w:rPr>
              <w:t>FLOPs/M for pre/post processing</w:t>
            </w:r>
          </w:p>
        </w:tc>
        <w:tc>
          <w:tcPr>
            <w:tcW w:w="2835" w:type="dxa"/>
          </w:tcPr>
          <w:p w14:paraId="58A835AD" w14:textId="77777777" w:rsidR="00ED63EC" w:rsidRPr="00FC2A3D" w:rsidRDefault="00ED63EC" w:rsidP="0095422D">
            <w:pPr>
              <w:spacing w:after="120"/>
              <w:jc w:val="center"/>
              <w:rPr>
                <w:color w:val="FF0000"/>
                <w:sz w:val="20"/>
                <w:szCs w:val="20"/>
              </w:rPr>
            </w:pPr>
          </w:p>
        </w:tc>
        <w:tc>
          <w:tcPr>
            <w:tcW w:w="2835" w:type="dxa"/>
          </w:tcPr>
          <w:p w14:paraId="482025F5" w14:textId="77777777" w:rsidR="00ED63EC" w:rsidRPr="00FC2A3D" w:rsidRDefault="00ED63EC" w:rsidP="0095422D">
            <w:pPr>
              <w:spacing w:after="120"/>
              <w:jc w:val="center"/>
              <w:rPr>
                <w:color w:val="FF0000"/>
                <w:sz w:val="20"/>
                <w:szCs w:val="20"/>
              </w:rPr>
            </w:pPr>
          </w:p>
        </w:tc>
      </w:tr>
      <w:tr w:rsidR="00ED63EC" w:rsidRPr="00E97408" w14:paraId="386206D6" w14:textId="77777777" w:rsidTr="0095422D">
        <w:trPr>
          <w:jc w:val="center"/>
        </w:trPr>
        <w:tc>
          <w:tcPr>
            <w:tcW w:w="1980" w:type="dxa"/>
            <w:vMerge/>
          </w:tcPr>
          <w:p w14:paraId="5016A1E3" w14:textId="77777777" w:rsidR="00ED63EC" w:rsidRPr="00E97408" w:rsidRDefault="00ED63EC" w:rsidP="0095422D">
            <w:pPr>
              <w:spacing w:after="120"/>
              <w:jc w:val="center"/>
              <w:rPr>
                <w:color w:val="000000" w:themeColor="text1"/>
                <w:sz w:val="20"/>
                <w:szCs w:val="20"/>
              </w:rPr>
            </w:pPr>
          </w:p>
        </w:tc>
        <w:tc>
          <w:tcPr>
            <w:tcW w:w="2835" w:type="dxa"/>
          </w:tcPr>
          <w:p w14:paraId="0F4D73F5"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Parameters/M</w:t>
            </w:r>
          </w:p>
        </w:tc>
        <w:tc>
          <w:tcPr>
            <w:tcW w:w="2835" w:type="dxa"/>
          </w:tcPr>
          <w:p w14:paraId="29664676" w14:textId="77777777" w:rsidR="00ED63EC" w:rsidRPr="00FC2A3D" w:rsidRDefault="00ED63EC" w:rsidP="0095422D">
            <w:pPr>
              <w:spacing w:after="120"/>
              <w:jc w:val="center"/>
              <w:rPr>
                <w:color w:val="FF0000"/>
                <w:sz w:val="20"/>
                <w:szCs w:val="20"/>
                <w:lang w:eastAsia="ko-KR"/>
              </w:rPr>
            </w:pPr>
            <w:r w:rsidRPr="00AB0055">
              <w:rPr>
                <w:color w:val="000000" w:themeColor="text1"/>
                <w:sz w:val="20"/>
                <w:szCs w:val="20"/>
                <w:lang w:eastAsia="ko-KR"/>
              </w:rPr>
              <w:t>178.71M</w:t>
            </w:r>
          </w:p>
        </w:tc>
        <w:tc>
          <w:tcPr>
            <w:tcW w:w="2835" w:type="dxa"/>
          </w:tcPr>
          <w:p w14:paraId="53A9E925" w14:textId="77777777" w:rsidR="00ED63EC" w:rsidRPr="00FC2A3D" w:rsidRDefault="00ED63EC" w:rsidP="0095422D">
            <w:pPr>
              <w:spacing w:after="120"/>
              <w:jc w:val="center"/>
              <w:rPr>
                <w:color w:val="FF0000"/>
                <w:sz w:val="20"/>
                <w:szCs w:val="20"/>
                <w:lang w:eastAsia="ko-KR"/>
              </w:rPr>
            </w:pPr>
            <w:r w:rsidRPr="00AB0055">
              <w:rPr>
                <w:color w:val="000000" w:themeColor="text1"/>
                <w:sz w:val="20"/>
                <w:szCs w:val="20"/>
                <w:lang w:eastAsia="ko-KR"/>
              </w:rPr>
              <w:t>178.71M</w:t>
            </w:r>
          </w:p>
        </w:tc>
      </w:tr>
      <w:tr w:rsidR="00ED63EC" w:rsidRPr="00E97408" w14:paraId="523C53F7" w14:textId="77777777" w:rsidTr="0095422D">
        <w:trPr>
          <w:jc w:val="center"/>
        </w:trPr>
        <w:tc>
          <w:tcPr>
            <w:tcW w:w="1980" w:type="dxa"/>
            <w:vMerge/>
          </w:tcPr>
          <w:p w14:paraId="23AD03C7" w14:textId="77777777" w:rsidR="00ED63EC" w:rsidRPr="00E97408" w:rsidRDefault="00ED63EC" w:rsidP="0095422D">
            <w:pPr>
              <w:spacing w:after="120"/>
              <w:jc w:val="center"/>
              <w:rPr>
                <w:color w:val="000000" w:themeColor="text1"/>
                <w:sz w:val="20"/>
                <w:szCs w:val="20"/>
              </w:rPr>
            </w:pPr>
          </w:p>
        </w:tc>
        <w:tc>
          <w:tcPr>
            <w:tcW w:w="2835" w:type="dxa"/>
          </w:tcPr>
          <w:p w14:paraId="3F76C06F"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[Storage /Mbytes]</w:t>
            </w:r>
          </w:p>
        </w:tc>
        <w:tc>
          <w:tcPr>
            <w:tcW w:w="2835" w:type="dxa"/>
          </w:tcPr>
          <w:p w14:paraId="49C145AE" w14:textId="77777777" w:rsidR="00ED63EC" w:rsidRPr="00E97408" w:rsidRDefault="00ED63EC" w:rsidP="0095422D">
            <w:pPr>
              <w:spacing w:after="120"/>
              <w:jc w:val="center"/>
              <w:rPr>
                <w:color w:val="000000" w:themeColor="text1"/>
                <w:sz w:val="20"/>
                <w:szCs w:val="20"/>
                <w:lang w:eastAsia="ko-KR"/>
              </w:rPr>
            </w:pPr>
            <w:r w:rsidRPr="00E97408">
              <w:rPr>
                <w:color w:val="000000" w:themeColor="text1"/>
                <w:sz w:val="20"/>
                <w:szCs w:val="20"/>
                <w:lang w:eastAsia="ko-KR"/>
              </w:rPr>
              <w:t>-</w:t>
            </w:r>
          </w:p>
        </w:tc>
        <w:tc>
          <w:tcPr>
            <w:tcW w:w="2835" w:type="dxa"/>
          </w:tcPr>
          <w:p w14:paraId="169AF882" w14:textId="77777777" w:rsidR="00ED63EC" w:rsidRPr="00E97408" w:rsidRDefault="00ED63EC" w:rsidP="0095422D">
            <w:pPr>
              <w:spacing w:after="120"/>
              <w:jc w:val="center"/>
              <w:rPr>
                <w:color w:val="000000" w:themeColor="text1"/>
                <w:sz w:val="20"/>
                <w:szCs w:val="20"/>
                <w:lang w:eastAsia="ko-KR"/>
              </w:rPr>
            </w:pPr>
            <w:r w:rsidRPr="00E97408">
              <w:rPr>
                <w:rFonts w:hint="eastAsia"/>
                <w:color w:val="000000" w:themeColor="text1"/>
                <w:sz w:val="20"/>
                <w:szCs w:val="20"/>
                <w:lang w:eastAsia="ko-KR"/>
              </w:rPr>
              <w:t>-</w:t>
            </w:r>
          </w:p>
        </w:tc>
      </w:tr>
      <w:tr w:rsidR="00ED63EC" w:rsidRPr="00E97408" w14:paraId="70AEAFDD" w14:textId="77777777" w:rsidTr="0095422D">
        <w:trPr>
          <w:jc w:val="center"/>
        </w:trPr>
        <w:tc>
          <w:tcPr>
            <w:tcW w:w="1980" w:type="dxa"/>
            <w:vMerge/>
          </w:tcPr>
          <w:p w14:paraId="6F6E022B" w14:textId="77777777" w:rsidR="00ED63EC" w:rsidRPr="00E97408" w:rsidRDefault="00ED63EC" w:rsidP="0095422D">
            <w:pPr>
              <w:spacing w:after="120"/>
              <w:jc w:val="center"/>
              <w:rPr>
                <w:color w:val="000000" w:themeColor="text1"/>
                <w:sz w:val="20"/>
                <w:szCs w:val="20"/>
              </w:rPr>
            </w:pPr>
          </w:p>
        </w:tc>
        <w:tc>
          <w:tcPr>
            <w:tcW w:w="2835" w:type="dxa"/>
          </w:tcPr>
          <w:p w14:paraId="6A562AD9"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Input type</w:t>
            </w:r>
          </w:p>
        </w:tc>
        <w:tc>
          <w:tcPr>
            <w:tcW w:w="2835" w:type="dxa"/>
          </w:tcPr>
          <w:p w14:paraId="06B6B129" w14:textId="77777777" w:rsidR="00ED63EC" w:rsidRPr="00E97408" w:rsidRDefault="00ED63EC" w:rsidP="0095422D">
            <w:pPr>
              <w:spacing w:after="120"/>
              <w:jc w:val="center"/>
              <w:rPr>
                <w:color w:val="000000" w:themeColor="text1"/>
                <w:sz w:val="20"/>
                <w:szCs w:val="20"/>
                <w:lang w:eastAsia="ko-KR"/>
              </w:rPr>
            </w:pPr>
            <w:r w:rsidRPr="00E97408">
              <w:rPr>
                <w:color w:val="000000" w:themeColor="text1"/>
                <w:sz w:val="20"/>
                <w:szCs w:val="20"/>
                <w:lang w:eastAsia="ko-KR"/>
              </w:rPr>
              <w:t>RAW channel matrix</w:t>
            </w:r>
          </w:p>
        </w:tc>
        <w:tc>
          <w:tcPr>
            <w:tcW w:w="2835" w:type="dxa"/>
          </w:tcPr>
          <w:p w14:paraId="29B71BB5" w14:textId="77777777" w:rsidR="00ED63EC" w:rsidRPr="00E97408" w:rsidRDefault="00ED63EC" w:rsidP="0095422D">
            <w:pPr>
              <w:spacing w:after="120"/>
              <w:jc w:val="center"/>
              <w:rPr>
                <w:color w:val="000000" w:themeColor="text1"/>
                <w:sz w:val="20"/>
                <w:szCs w:val="20"/>
                <w:lang w:eastAsia="ko-KR"/>
              </w:rPr>
            </w:pPr>
            <w:r w:rsidRPr="00E97408">
              <w:rPr>
                <w:rFonts w:hint="eastAsia"/>
                <w:color w:val="000000" w:themeColor="text1"/>
                <w:sz w:val="20"/>
                <w:szCs w:val="20"/>
                <w:lang w:eastAsia="ko-KR"/>
              </w:rPr>
              <w:t>E</w:t>
            </w:r>
            <w:r w:rsidRPr="00E97408">
              <w:rPr>
                <w:color w:val="000000" w:themeColor="text1"/>
                <w:sz w:val="20"/>
                <w:szCs w:val="20"/>
                <w:lang w:eastAsia="ko-KR"/>
              </w:rPr>
              <w:t>igenvector</w:t>
            </w:r>
          </w:p>
        </w:tc>
      </w:tr>
      <w:tr w:rsidR="00ED63EC" w:rsidRPr="00E97408" w14:paraId="143F747E" w14:textId="77777777" w:rsidTr="0095422D">
        <w:trPr>
          <w:jc w:val="center"/>
        </w:trPr>
        <w:tc>
          <w:tcPr>
            <w:tcW w:w="1980" w:type="dxa"/>
            <w:vMerge/>
          </w:tcPr>
          <w:p w14:paraId="789DAB91" w14:textId="77777777" w:rsidR="00ED63EC" w:rsidRPr="00E97408" w:rsidRDefault="00ED63EC" w:rsidP="0095422D">
            <w:pPr>
              <w:spacing w:after="120"/>
              <w:jc w:val="center"/>
              <w:rPr>
                <w:color w:val="000000" w:themeColor="text1"/>
                <w:sz w:val="20"/>
                <w:szCs w:val="20"/>
              </w:rPr>
            </w:pPr>
          </w:p>
        </w:tc>
        <w:tc>
          <w:tcPr>
            <w:tcW w:w="2835" w:type="dxa"/>
          </w:tcPr>
          <w:p w14:paraId="53CBC44C"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rPr>
              <w:t>O</w:t>
            </w:r>
            <w:r w:rsidRPr="00E97408">
              <w:rPr>
                <w:color w:val="000000" w:themeColor="text1"/>
                <w:sz w:val="20"/>
                <w:szCs w:val="20"/>
              </w:rPr>
              <w:t>utput type</w:t>
            </w:r>
          </w:p>
        </w:tc>
        <w:tc>
          <w:tcPr>
            <w:tcW w:w="2835" w:type="dxa"/>
          </w:tcPr>
          <w:p w14:paraId="4B3683BB" w14:textId="77777777" w:rsidR="00ED63EC" w:rsidRPr="00E97408" w:rsidRDefault="00ED63EC" w:rsidP="0095422D">
            <w:pPr>
              <w:spacing w:after="120"/>
              <w:jc w:val="center"/>
              <w:rPr>
                <w:color w:val="000000" w:themeColor="text1"/>
                <w:sz w:val="20"/>
                <w:szCs w:val="20"/>
                <w:lang w:eastAsia="ko-KR"/>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c>
          <w:tcPr>
            <w:tcW w:w="2835" w:type="dxa"/>
          </w:tcPr>
          <w:p w14:paraId="05687AE6" w14:textId="77777777" w:rsidR="00ED63EC" w:rsidRPr="00E97408" w:rsidRDefault="00ED63EC" w:rsidP="0095422D">
            <w:pPr>
              <w:spacing w:after="120"/>
              <w:jc w:val="center"/>
              <w:rPr>
                <w:color w:val="000000" w:themeColor="text1"/>
                <w:sz w:val="20"/>
                <w:szCs w:val="20"/>
                <w:lang w:eastAsia="ko-KR"/>
              </w:rPr>
            </w:pPr>
            <w:r w:rsidRPr="00E97408">
              <w:rPr>
                <w:color w:val="000000" w:themeColor="text1"/>
                <w:sz w:val="20"/>
                <w:szCs w:val="20"/>
                <w:lang w:eastAsia="ko-KR"/>
              </w:rPr>
              <w:t>Eigenvector</w:t>
            </w:r>
          </w:p>
        </w:tc>
      </w:tr>
      <w:tr w:rsidR="00ED63EC" w:rsidRPr="00E97408" w14:paraId="01E089D2" w14:textId="77777777" w:rsidTr="0095422D">
        <w:trPr>
          <w:jc w:val="center"/>
        </w:trPr>
        <w:tc>
          <w:tcPr>
            <w:tcW w:w="1980" w:type="dxa"/>
            <w:vMerge w:val="restart"/>
          </w:tcPr>
          <w:p w14:paraId="6164BC52"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rPr>
              <w:t>A</w:t>
            </w:r>
            <w:r w:rsidRPr="00E97408">
              <w:rPr>
                <w:color w:val="000000" w:themeColor="text1"/>
                <w:sz w:val="20"/>
                <w:szCs w:val="20"/>
              </w:rPr>
              <w:t>ssumption</w:t>
            </w:r>
          </w:p>
        </w:tc>
        <w:tc>
          <w:tcPr>
            <w:tcW w:w="2835" w:type="dxa"/>
          </w:tcPr>
          <w:p w14:paraId="7099789E"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UE speed</w:t>
            </w:r>
          </w:p>
        </w:tc>
        <w:tc>
          <w:tcPr>
            <w:tcW w:w="2835" w:type="dxa"/>
          </w:tcPr>
          <w:p w14:paraId="4AB535A4" w14:textId="77777777" w:rsidR="00ED63EC" w:rsidRPr="00E97408" w:rsidRDefault="00ED63EC" w:rsidP="0095422D">
            <w:pPr>
              <w:spacing w:after="120"/>
              <w:jc w:val="center"/>
              <w:rPr>
                <w:color w:val="000000" w:themeColor="text1"/>
                <w:sz w:val="20"/>
                <w:szCs w:val="20"/>
                <w:lang w:eastAsia="ko-KR"/>
              </w:rPr>
            </w:pPr>
            <w:r>
              <w:rPr>
                <w:color w:val="000000" w:themeColor="text1"/>
                <w:sz w:val="20"/>
                <w:szCs w:val="20"/>
                <w:lang w:eastAsia="ko-KR"/>
              </w:rPr>
              <w:t>3</w:t>
            </w:r>
            <w:r w:rsidRPr="00E97408">
              <w:rPr>
                <w:color w:val="000000" w:themeColor="text1"/>
                <w:sz w:val="20"/>
                <w:szCs w:val="20"/>
                <w:lang w:eastAsia="ko-KR"/>
              </w:rPr>
              <w:t xml:space="preserve">0 </w:t>
            </w:r>
            <w:r w:rsidRPr="00E97408">
              <w:rPr>
                <w:rFonts w:hint="eastAsia"/>
                <w:color w:val="000000" w:themeColor="text1"/>
                <w:sz w:val="20"/>
                <w:szCs w:val="20"/>
                <w:lang w:eastAsia="ko-KR"/>
              </w:rPr>
              <w:t>K</w:t>
            </w:r>
            <w:r w:rsidRPr="00E97408">
              <w:rPr>
                <w:color w:val="000000" w:themeColor="text1"/>
                <w:sz w:val="20"/>
                <w:szCs w:val="20"/>
                <w:lang w:eastAsia="ko-KR"/>
              </w:rPr>
              <w:t>m/h</w:t>
            </w:r>
          </w:p>
        </w:tc>
        <w:tc>
          <w:tcPr>
            <w:tcW w:w="2835" w:type="dxa"/>
          </w:tcPr>
          <w:p w14:paraId="24D7B251" w14:textId="77777777" w:rsidR="00ED63EC" w:rsidRPr="00E97408" w:rsidRDefault="00ED63EC" w:rsidP="0095422D">
            <w:pPr>
              <w:spacing w:after="120"/>
              <w:jc w:val="center"/>
              <w:rPr>
                <w:color w:val="000000" w:themeColor="text1"/>
                <w:sz w:val="20"/>
                <w:szCs w:val="20"/>
              </w:rPr>
            </w:pPr>
            <w:r>
              <w:rPr>
                <w:color w:val="000000" w:themeColor="text1"/>
                <w:sz w:val="20"/>
                <w:szCs w:val="20"/>
                <w:lang w:eastAsia="ko-KR"/>
              </w:rPr>
              <w:t>3</w:t>
            </w:r>
            <w:r w:rsidRPr="00E97408">
              <w:rPr>
                <w:color w:val="000000" w:themeColor="text1"/>
                <w:sz w:val="20"/>
                <w:szCs w:val="20"/>
                <w:lang w:eastAsia="ko-KR"/>
              </w:rPr>
              <w:t xml:space="preserve">0 </w:t>
            </w:r>
            <w:r w:rsidRPr="00E97408">
              <w:rPr>
                <w:rFonts w:hint="eastAsia"/>
                <w:color w:val="000000" w:themeColor="text1"/>
                <w:sz w:val="20"/>
                <w:szCs w:val="20"/>
                <w:lang w:eastAsia="ko-KR"/>
              </w:rPr>
              <w:t>K</w:t>
            </w:r>
            <w:r w:rsidRPr="00E97408">
              <w:rPr>
                <w:color w:val="000000" w:themeColor="text1"/>
                <w:sz w:val="20"/>
                <w:szCs w:val="20"/>
                <w:lang w:eastAsia="ko-KR"/>
              </w:rPr>
              <w:t>m/h</w:t>
            </w:r>
          </w:p>
        </w:tc>
      </w:tr>
      <w:tr w:rsidR="00ED63EC" w:rsidRPr="00E97408" w14:paraId="22D9138C" w14:textId="77777777" w:rsidTr="0095422D">
        <w:trPr>
          <w:jc w:val="center"/>
        </w:trPr>
        <w:tc>
          <w:tcPr>
            <w:tcW w:w="1980" w:type="dxa"/>
            <w:vMerge/>
          </w:tcPr>
          <w:p w14:paraId="1E140034" w14:textId="77777777" w:rsidR="00ED63EC" w:rsidRPr="00E97408" w:rsidRDefault="00ED63EC" w:rsidP="0095422D">
            <w:pPr>
              <w:spacing w:after="120"/>
              <w:jc w:val="center"/>
              <w:rPr>
                <w:color w:val="000000" w:themeColor="text1"/>
                <w:sz w:val="20"/>
                <w:szCs w:val="20"/>
              </w:rPr>
            </w:pPr>
          </w:p>
        </w:tc>
        <w:tc>
          <w:tcPr>
            <w:tcW w:w="2835" w:type="dxa"/>
          </w:tcPr>
          <w:p w14:paraId="0058863E"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CSI feedback periodicity</w:t>
            </w:r>
          </w:p>
        </w:tc>
        <w:tc>
          <w:tcPr>
            <w:tcW w:w="2835" w:type="dxa"/>
          </w:tcPr>
          <w:p w14:paraId="5F22973E" w14:textId="77777777" w:rsidR="00ED63EC" w:rsidRPr="00E97408" w:rsidRDefault="00ED63EC" w:rsidP="0095422D">
            <w:pPr>
              <w:spacing w:after="120"/>
              <w:jc w:val="center"/>
              <w:rPr>
                <w:color w:val="000000" w:themeColor="text1"/>
                <w:sz w:val="20"/>
                <w:szCs w:val="20"/>
                <w:lang w:eastAsia="ko-KR"/>
              </w:rPr>
            </w:pPr>
            <w:r w:rsidRPr="00E97408">
              <w:rPr>
                <w:rFonts w:hint="eastAsia"/>
                <w:color w:val="000000" w:themeColor="text1"/>
                <w:sz w:val="20"/>
                <w:szCs w:val="20"/>
                <w:lang w:eastAsia="ko-KR"/>
              </w:rPr>
              <w:t>5</w:t>
            </w:r>
            <w:r w:rsidRPr="00E97408">
              <w:rPr>
                <w:color w:val="000000" w:themeColor="text1"/>
                <w:sz w:val="20"/>
                <w:szCs w:val="20"/>
                <w:lang w:eastAsia="ko-KR"/>
              </w:rPr>
              <w:t>ms</w:t>
            </w:r>
          </w:p>
        </w:tc>
        <w:tc>
          <w:tcPr>
            <w:tcW w:w="2835" w:type="dxa"/>
          </w:tcPr>
          <w:p w14:paraId="4D11117F"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5</w:t>
            </w:r>
            <w:r w:rsidRPr="00E97408">
              <w:rPr>
                <w:color w:val="000000" w:themeColor="text1"/>
                <w:sz w:val="20"/>
                <w:szCs w:val="20"/>
                <w:lang w:eastAsia="ko-KR"/>
              </w:rPr>
              <w:t>ms</w:t>
            </w:r>
          </w:p>
        </w:tc>
      </w:tr>
      <w:tr w:rsidR="00ED63EC" w:rsidRPr="00E97408" w14:paraId="4C252FAC" w14:textId="77777777" w:rsidTr="0095422D">
        <w:trPr>
          <w:jc w:val="center"/>
        </w:trPr>
        <w:tc>
          <w:tcPr>
            <w:tcW w:w="1980" w:type="dxa"/>
            <w:vMerge/>
          </w:tcPr>
          <w:p w14:paraId="7CCFB69A" w14:textId="77777777" w:rsidR="00ED63EC" w:rsidRPr="00E97408" w:rsidRDefault="00ED63EC" w:rsidP="0095422D">
            <w:pPr>
              <w:spacing w:after="120"/>
              <w:jc w:val="center"/>
              <w:rPr>
                <w:color w:val="000000" w:themeColor="text1"/>
                <w:sz w:val="20"/>
                <w:szCs w:val="20"/>
              </w:rPr>
            </w:pPr>
          </w:p>
        </w:tc>
        <w:tc>
          <w:tcPr>
            <w:tcW w:w="2835" w:type="dxa"/>
          </w:tcPr>
          <w:p w14:paraId="479D1C7E"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 xml:space="preserve">Observation window </w:t>
            </w:r>
            <w:r w:rsidRPr="00E97408">
              <w:rPr>
                <w:color w:val="000000" w:themeColor="text1"/>
                <w:sz w:val="20"/>
                <w:szCs w:val="20"/>
              </w:rPr>
              <w:br/>
              <w:t>(number/distance)</w:t>
            </w:r>
          </w:p>
        </w:tc>
        <w:tc>
          <w:tcPr>
            <w:tcW w:w="2835" w:type="dxa"/>
          </w:tcPr>
          <w:p w14:paraId="715AF300" w14:textId="77777777" w:rsidR="00ED63EC" w:rsidRPr="00E97408" w:rsidRDefault="00ED63EC" w:rsidP="0095422D">
            <w:pPr>
              <w:spacing w:after="120"/>
              <w:jc w:val="center"/>
              <w:rPr>
                <w:color w:val="000000" w:themeColor="text1"/>
                <w:sz w:val="20"/>
                <w:szCs w:val="20"/>
                <w:lang w:eastAsia="ko-KR"/>
              </w:rPr>
            </w:pPr>
            <w:r w:rsidRPr="00F46D78">
              <w:rPr>
                <w:color w:val="000000" w:themeColor="text1"/>
                <w:sz w:val="20"/>
                <w:szCs w:val="20"/>
                <w:lang w:eastAsia="ko-KR"/>
              </w:rPr>
              <w:t>5 / 5ms</w:t>
            </w:r>
          </w:p>
        </w:tc>
        <w:tc>
          <w:tcPr>
            <w:tcW w:w="2835" w:type="dxa"/>
          </w:tcPr>
          <w:p w14:paraId="4929300D" w14:textId="77777777" w:rsidR="00ED63EC" w:rsidRPr="00E97408" w:rsidRDefault="00ED63EC" w:rsidP="0095422D">
            <w:pPr>
              <w:spacing w:after="120"/>
              <w:jc w:val="center"/>
              <w:rPr>
                <w:color w:val="000000" w:themeColor="text1"/>
                <w:sz w:val="20"/>
                <w:szCs w:val="20"/>
                <w:lang w:eastAsia="ko-KR"/>
              </w:rPr>
            </w:pPr>
            <w:r w:rsidRPr="00F46D78">
              <w:rPr>
                <w:color w:val="000000" w:themeColor="text1"/>
                <w:sz w:val="20"/>
                <w:szCs w:val="20"/>
                <w:lang w:eastAsia="ko-KR"/>
              </w:rPr>
              <w:t>5 / 5ms</w:t>
            </w:r>
          </w:p>
        </w:tc>
      </w:tr>
      <w:tr w:rsidR="00ED63EC" w:rsidRPr="00E97408" w14:paraId="4979D269" w14:textId="77777777" w:rsidTr="0095422D">
        <w:trPr>
          <w:jc w:val="center"/>
        </w:trPr>
        <w:tc>
          <w:tcPr>
            <w:tcW w:w="1980" w:type="dxa"/>
            <w:vMerge/>
          </w:tcPr>
          <w:p w14:paraId="49A2C83A" w14:textId="77777777" w:rsidR="00ED63EC" w:rsidRPr="00E97408" w:rsidRDefault="00ED63EC" w:rsidP="0095422D">
            <w:pPr>
              <w:spacing w:after="120"/>
              <w:jc w:val="center"/>
              <w:rPr>
                <w:color w:val="000000" w:themeColor="text1"/>
                <w:sz w:val="20"/>
                <w:szCs w:val="20"/>
              </w:rPr>
            </w:pPr>
          </w:p>
        </w:tc>
        <w:tc>
          <w:tcPr>
            <w:tcW w:w="2835" w:type="dxa"/>
          </w:tcPr>
          <w:p w14:paraId="04E844BF" w14:textId="77777777" w:rsidR="00ED63EC" w:rsidRPr="006603D6" w:rsidRDefault="00ED63EC" w:rsidP="0095422D">
            <w:pPr>
              <w:spacing w:after="120"/>
              <w:jc w:val="center"/>
              <w:rPr>
                <w:rFonts w:eastAsia="SimSun"/>
                <w:color w:val="000000" w:themeColor="text1"/>
                <w:sz w:val="20"/>
                <w:szCs w:val="20"/>
              </w:rPr>
            </w:pPr>
            <w:r w:rsidRPr="006603D6">
              <w:rPr>
                <w:color w:val="000000" w:themeColor="text1"/>
                <w:sz w:val="20"/>
                <w:szCs w:val="20"/>
              </w:rPr>
              <w:t>Prediction window (number/distance between prediction instances/distance from the last observation instance to the 1st prediction instance)</w:t>
            </w:r>
          </w:p>
        </w:tc>
        <w:tc>
          <w:tcPr>
            <w:tcW w:w="2835" w:type="dxa"/>
          </w:tcPr>
          <w:p w14:paraId="5DA20789" w14:textId="77777777" w:rsidR="00ED63EC" w:rsidRPr="00E97408" w:rsidRDefault="00ED63EC" w:rsidP="0095422D">
            <w:pPr>
              <w:spacing w:after="120"/>
              <w:jc w:val="center"/>
              <w:rPr>
                <w:color w:val="000000" w:themeColor="text1"/>
                <w:sz w:val="20"/>
                <w:szCs w:val="20"/>
                <w:lang w:eastAsia="ko-KR"/>
              </w:rPr>
            </w:pPr>
            <w:r w:rsidRPr="00F46D78">
              <w:rPr>
                <w:color w:val="000000" w:themeColor="text1"/>
                <w:sz w:val="20"/>
                <w:szCs w:val="20"/>
                <w:lang w:eastAsia="ko-KR"/>
              </w:rPr>
              <w:t>3 / 5ms / 5ms</w:t>
            </w:r>
          </w:p>
        </w:tc>
        <w:tc>
          <w:tcPr>
            <w:tcW w:w="2835" w:type="dxa"/>
          </w:tcPr>
          <w:p w14:paraId="2C07FCCB" w14:textId="77777777" w:rsidR="00ED63EC" w:rsidRPr="00E97408" w:rsidRDefault="00ED63EC" w:rsidP="0095422D">
            <w:pPr>
              <w:spacing w:after="120"/>
              <w:jc w:val="center"/>
              <w:rPr>
                <w:color w:val="000000" w:themeColor="text1"/>
                <w:sz w:val="20"/>
                <w:szCs w:val="20"/>
                <w:lang w:eastAsia="ko-KR"/>
              </w:rPr>
            </w:pPr>
            <w:r w:rsidRPr="00F46D78">
              <w:rPr>
                <w:color w:val="000000" w:themeColor="text1"/>
                <w:sz w:val="20"/>
                <w:szCs w:val="20"/>
                <w:lang w:eastAsia="ko-KR"/>
              </w:rPr>
              <w:t>3 / 5ms / 5ms</w:t>
            </w:r>
          </w:p>
        </w:tc>
      </w:tr>
      <w:tr w:rsidR="00ED63EC" w:rsidRPr="00E97408" w14:paraId="7F66133A" w14:textId="77777777" w:rsidTr="0095422D">
        <w:trPr>
          <w:jc w:val="center"/>
        </w:trPr>
        <w:tc>
          <w:tcPr>
            <w:tcW w:w="1980" w:type="dxa"/>
            <w:vMerge/>
          </w:tcPr>
          <w:p w14:paraId="6189D7BD" w14:textId="77777777" w:rsidR="00ED63EC" w:rsidRPr="00E97408" w:rsidRDefault="00ED63EC" w:rsidP="0095422D">
            <w:pPr>
              <w:spacing w:after="120"/>
              <w:jc w:val="center"/>
              <w:rPr>
                <w:color w:val="000000" w:themeColor="text1"/>
                <w:sz w:val="20"/>
                <w:szCs w:val="20"/>
              </w:rPr>
            </w:pPr>
          </w:p>
        </w:tc>
        <w:tc>
          <w:tcPr>
            <w:tcW w:w="2835" w:type="dxa"/>
          </w:tcPr>
          <w:p w14:paraId="00266673"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Whether/how to adopt spatial consistency</w:t>
            </w:r>
          </w:p>
        </w:tc>
        <w:tc>
          <w:tcPr>
            <w:tcW w:w="2835" w:type="dxa"/>
          </w:tcPr>
          <w:p w14:paraId="5C34F5C2" w14:textId="77777777" w:rsidR="00ED63EC" w:rsidRPr="00E97408" w:rsidRDefault="00ED63EC" w:rsidP="0095422D">
            <w:pPr>
              <w:spacing w:after="120"/>
              <w:jc w:val="center"/>
              <w:rPr>
                <w:color w:val="000000" w:themeColor="text1"/>
                <w:sz w:val="20"/>
                <w:szCs w:val="20"/>
                <w:lang w:eastAsia="ko-KR"/>
              </w:rPr>
            </w:pPr>
            <w:r w:rsidRPr="00E97408">
              <w:rPr>
                <w:color w:val="000000" w:themeColor="text1"/>
                <w:sz w:val="20"/>
                <w:szCs w:val="20"/>
                <w:lang w:eastAsia="ko-KR"/>
              </w:rPr>
              <w:t>-</w:t>
            </w:r>
          </w:p>
        </w:tc>
        <w:tc>
          <w:tcPr>
            <w:tcW w:w="2835" w:type="dxa"/>
          </w:tcPr>
          <w:p w14:paraId="76C50537"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lang w:eastAsia="ko-KR"/>
              </w:rPr>
              <w:t>-</w:t>
            </w:r>
          </w:p>
        </w:tc>
      </w:tr>
      <w:tr w:rsidR="00ED63EC" w:rsidRPr="00E97408" w14:paraId="526FCC09" w14:textId="77777777" w:rsidTr="0095422D">
        <w:trPr>
          <w:jc w:val="center"/>
        </w:trPr>
        <w:tc>
          <w:tcPr>
            <w:tcW w:w="1980" w:type="dxa"/>
            <w:vMerge/>
          </w:tcPr>
          <w:p w14:paraId="09FC88D7" w14:textId="77777777" w:rsidR="00ED63EC" w:rsidRPr="00E97408" w:rsidRDefault="00ED63EC" w:rsidP="0095422D">
            <w:pPr>
              <w:spacing w:after="120"/>
              <w:jc w:val="center"/>
              <w:rPr>
                <w:color w:val="000000" w:themeColor="text1"/>
                <w:sz w:val="20"/>
                <w:szCs w:val="20"/>
              </w:rPr>
            </w:pPr>
          </w:p>
        </w:tc>
        <w:tc>
          <w:tcPr>
            <w:tcW w:w="2835" w:type="dxa"/>
          </w:tcPr>
          <w:p w14:paraId="381A61D2" w14:textId="77777777" w:rsidR="00ED63EC" w:rsidRPr="00E97408" w:rsidRDefault="00ED63EC" w:rsidP="0095422D">
            <w:pPr>
              <w:spacing w:after="120"/>
              <w:jc w:val="center"/>
              <w:rPr>
                <w:color w:val="000000" w:themeColor="text1"/>
                <w:sz w:val="20"/>
                <w:szCs w:val="20"/>
              </w:rPr>
            </w:pPr>
            <w:r w:rsidRPr="004428DF">
              <w:rPr>
                <w:color w:val="000000" w:themeColor="text1"/>
                <w:sz w:val="20"/>
                <w:szCs w:val="20"/>
              </w:rPr>
              <w:t>Codebook type for CSI report</w:t>
            </w:r>
          </w:p>
        </w:tc>
        <w:tc>
          <w:tcPr>
            <w:tcW w:w="2835" w:type="dxa"/>
          </w:tcPr>
          <w:p w14:paraId="6727743A" w14:textId="77777777" w:rsidR="00ED63EC" w:rsidRPr="00E97408" w:rsidRDefault="00ED63EC" w:rsidP="0095422D">
            <w:pPr>
              <w:spacing w:after="120"/>
              <w:jc w:val="center"/>
              <w:rPr>
                <w:color w:val="000000" w:themeColor="text1"/>
                <w:sz w:val="20"/>
                <w:szCs w:val="20"/>
              </w:rPr>
            </w:pPr>
          </w:p>
        </w:tc>
        <w:tc>
          <w:tcPr>
            <w:tcW w:w="2835" w:type="dxa"/>
          </w:tcPr>
          <w:p w14:paraId="6FA2C516" w14:textId="77777777" w:rsidR="00ED63EC" w:rsidRPr="00E97408" w:rsidRDefault="00ED63EC" w:rsidP="0095422D">
            <w:pPr>
              <w:spacing w:after="120"/>
              <w:jc w:val="center"/>
              <w:rPr>
                <w:color w:val="000000" w:themeColor="text1"/>
                <w:sz w:val="20"/>
                <w:szCs w:val="20"/>
              </w:rPr>
            </w:pPr>
          </w:p>
        </w:tc>
      </w:tr>
      <w:tr w:rsidR="00ED63EC" w:rsidRPr="00E97408" w14:paraId="29206076" w14:textId="77777777" w:rsidTr="0095422D">
        <w:trPr>
          <w:jc w:val="center"/>
        </w:trPr>
        <w:tc>
          <w:tcPr>
            <w:tcW w:w="1980" w:type="dxa"/>
            <w:vMerge w:val="restart"/>
          </w:tcPr>
          <w:p w14:paraId="25F3569A"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Dataset size</w:t>
            </w:r>
          </w:p>
        </w:tc>
        <w:tc>
          <w:tcPr>
            <w:tcW w:w="2835" w:type="dxa"/>
          </w:tcPr>
          <w:p w14:paraId="034E29EA"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Train/k</w:t>
            </w:r>
          </w:p>
        </w:tc>
        <w:tc>
          <w:tcPr>
            <w:tcW w:w="2835" w:type="dxa"/>
          </w:tcPr>
          <w:p w14:paraId="68AAB2EC" w14:textId="77777777" w:rsidR="00ED63EC" w:rsidRPr="009B5F6D" w:rsidRDefault="00ED63EC" w:rsidP="0095422D">
            <w:pPr>
              <w:spacing w:after="120"/>
              <w:jc w:val="center"/>
              <w:rPr>
                <w:color w:val="000000" w:themeColor="text1"/>
                <w:sz w:val="20"/>
                <w:szCs w:val="20"/>
                <w:lang w:eastAsia="ko-KR"/>
              </w:rPr>
            </w:pPr>
            <w:r w:rsidRPr="009B5F6D">
              <w:rPr>
                <w:rFonts w:hint="eastAsia"/>
                <w:color w:val="000000" w:themeColor="text1"/>
                <w:sz w:val="20"/>
                <w:szCs w:val="20"/>
                <w:lang w:eastAsia="ko-KR"/>
              </w:rPr>
              <w:t>4</w:t>
            </w:r>
            <w:r w:rsidRPr="009B5F6D">
              <w:rPr>
                <w:color w:val="000000" w:themeColor="text1"/>
                <w:sz w:val="20"/>
                <w:szCs w:val="20"/>
                <w:lang w:eastAsia="ko-KR"/>
              </w:rPr>
              <w:t>8K</w:t>
            </w:r>
          </w:p>
        </w:tc>
        <w:tc>
          <w:tcPr>
            <w:tcW w:w="2835" w:type="dxa"/>
          </w:tcPr>
          <w:p w14:paraId="779EFB6C" w14:textId="77777777" w:rsidR="00ED63EC" w:rsidRPr="009B5F6D" w:rsidRDefault="00ED63EC" w:rsidP="0095422D">
            <w:pPr>
              <w:spacing w:after="120"/>
              <w:jc w:val="center"/>
              <w:rPr>
                <w:color w:val="000000" w:themeColor="text1"/>
                <w:sz w:val="20"/>
                <w:szCs w:val="20"/>
              </w:rPr>
            </w:pPr>
            <w:r w:rsidRPr="009B5F6D">
              <w:rPr>
                <w:rFonts w:hint="eastAsia"/>
                <w:color w:val="000000" w:themeColor="text1"/>
                <w:sz w:val="20"/>
                <w:szCs w:val="20"/>
                <w:lang w:eastAsia="ko-KR"/>
              </w:rPr>
              <w:t>4</w:t>
            </w:r>
            <w:r w:rsidRPr="009B5F6D">
              <w:rPr>
                <w:color w:val="000000" w:themeColor="text1"/>
                <w:sz w:val="20"/>
                <w:szCs w:val="20"/>
                <w:lang w:eastAsia="ko-KR"/>
              </w:rPr>
              <w:t>8K</w:t>
            </w:r>
          </w:p>
        </w:tc>
      </w:tr>
      <w:tr w:rsidR="00ED63EC" w:rsidRPr="00E97408" w14:paraId="05D85FE8" w14:textId="77777777" w:rsidTr="0095422D">
        <w:trPr>
          <w:jc w:val="center"/>
        </w:trPr>
        <w:tc>
          <w:tcPr>
            <w:tcW w:w="1980" w:type="dxa"/>
            <w:vMerge/>
          </w:tcPr>
          <w:p w14:paraId="5A215D04" w14:textId="77777777" w:rsidR="00ED63EC" w:rsidRPr="00E97408" w:rsidRDefault="00ED63EC" w:rsidP="0095422D">
            <w:pPr>
              <w:spacing w:after="120"/>
              <w:jc w:val="center"/>
              <w:rPr>
                <w:color w:val="000000" w:themeColor="text1"/>
                <w:sz w:val="20"/>
                <w:szCs w:val="20"/>
              </w:rPr>
            </w:pPr>
          </w:p>
        </w:tc>
        <w:tc>
          <w:tcPr>
            <w:tcW w:w="2835" w:type="dxa"/>
          </w:tcPr>
          <w:p w14:paraId="4CFA4D9A"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Test/k</w:t>
            </w:r>
          </w:p>
        </w:tc>
        <w:tc>
          <w:tcPr>
            <w:tcW w:w="2835" w:type="dxa"/>
          </w:tcPr>
          <w:p w14:paraId="397FDD0B" w14:textId="77777777" w:rsidR="00ED63EC" w:rsidRPr="009B5F6D" w:rsidRDefault="00ED63EC" w:rsidP="0095422D">
            <w:pPr>
              <w:spacing w:after="120"/>
              <w:jc w:val="center"/>
              <w:rPr>
                <w:color w:val="000000" w:themeColor="text1"/>
                <w:sz w:val="20"/>
                <w:szCs w:val="20"/>
                <w:lang w:eastAsia="ko-KR"/>
              </w:rPr>
            </w:pPr>
            <w:r w:rsidRPr="009B5F6D">
              <w:rPr>
                <w:rFonts w:hint="eastAsia"/>
                <w:color w:val="000000" w:themeColor="text1"/>
                <w:sz w:val="20"/>
                <w:szCs w:val="20"/>
                <w:lang w:eastAsia="ko-KR"/>
              </w:rPr>
              <w:t>5</w:t>
            </w:r>
            <w:r w:rsidRPr="009B5F6D">
              <w:rPr>
                <w:color w:val="000000" w:themeColor="text1"/>
                <w:sz w:val="20"/>
                <w:szCs w:val="20"/>
                <w:lang w:eastAsia="ko-KR"/>
              </w:rPr>
              <w:t>K</w:t>
            </w:r>
          </w:p>
        </w:tc>
        <w:tc>
          <w:tcPr>
            <w:tcW w:w="2835" w:type="dxa"/>
          </w:tcPr>
          <w:p w14:paraId="794FCF80" w14:textId="77777777" w:rsidR="00ED63EC" w:rsidRPr="009B5F6D" w:rsidRDefault="00ED63EC" w:rsidP="0095422D">
            <w:pPr>
              <w:spacing w:after="120"/>
              <w:jc w:val="center"/>
              <w:rPr>
                <w:color w:val="000000" w:themeColor="text1"/>
                <w:sz w:val="20"/>
                <w:szCs w:val="20"/>
              </w:rPr>
            </w:pPr>
            <w:r w:rsidRPr="009B5F6D">
              <w:rPr>
                <w:rFonts w:hint="eastAsia"/>
                <w:color w:val="000000" w:themeColor="text1"/>
                <w:sz w:val="20"/>
                <w:szCs w:val="20"/>
                <w:lang w:eastAsia="ko-KR"/>
              </w:rPr>
              <w:t>5</w:t>
            </w:r>
            <w:r w:rsidRPr="009B5F6D">
              <w:rPr>
                <w:color w:val="000000" w:themeColor="text1"/>
                <w:sz w:val="20"/>
                <w:szCs w:val="20"/>
                <w:lang w:eastAsia="ko-KR"/>
              </w:rPr>
              <w:t>K</w:t>
            </w:r>
          </w:p>
        </w:tc>
      </w:tr>
      <w:tr w:rsidR="00ED63EC" w:rsidRPr="00E97408" w14:paraId="4A039DFF" w14:textId="77777777" w:rsidTr="0095422D">
        <w:trPr>
          <w:jc w:val="center"/>
        </w:trPr>
        <w:tc>
          <w:tcPr>
            <w:tcW w:w="4815" w:type="dxa"/>
            <w:gridSpan w:val="2"/>
          </w:tcPr>
          <w:p w14:paraId="58E40B3D"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rPr>
              <w:t>B</w:t>
            </w:r>
            <w:r w:rsidRPr="00E97408">
              <w:rPr>
                <w:color w:val="000000" w:themeColor="text1"/>
                <w:sz w:val="20"/>
                <w:szCs w:val="20"/>
              </w:rPr>
              <w:t>enchmark 1</w:t>
            </w:r>
          </w:p>
        </w:tc>
        <w:tc>
          <w:tcPr>
            <w:tcW w:w="2835" w:type="dxa"/>
          </w:tcPr>
          <w:p w14:paraId="3F9019B2" w14:textId="77777777" w:rsidR="00ED63EC" w:rsidRPr="00E97408" w:rsidRDefault="00ED63EC" w:rsidP="0095422D">
            <w:pPr>
              <w:spacing w:after="120"/>
              <w:jc w:val="center"/>
              <w:rPr>
                <w:color w:val="000000" w:themeColor="text1"/>
                <w:sz w:val="20"/>
                <w:szCs w:val="20"/>
                <w:lang w:eastAsia="ko-KR"/>
              </w:rPr>
            </w:pPr>
            <w:r>
              <w:rPr>
                <w:color w:val="000000" w:themeColor="text1"/>
                <w:sz w:val="20"/>
                <w:szCs w:val="20"/>
                <w:lang w:eastAsia="ko-KR"/>
              </w:rPr>
              <w:t>N</w:t>
            </w:r>
            <w:r w:rsidRPr="006603D6">
              <w:rPr>
                <w:color w:val="000000" w:themeColor="text1"/>
                <w:sz w:val="20"/>
                <w:szCs w:val="20"/>
                <w:lang w:eastAsia="ko-KR"/>
              </w:rPr>
              <w:t>earest historical CSI w/o prediction</w:t>
            </w:r>
          </w:p>
        </w:tc>
        <w:tc>
          <w:tcPr>
            <w:tcW w:w="2835" w:type="dxa"/>
          </w:tcPr>
          <w:p w14:paraId="1636A925" w14:textId="77777777" w:rsidR="00ED63EC" w:rsidRPr="00E97408" w:rsidRDefault="00ED63EC" w:rsidP="0095422D">
            <w:pPr>
              <w:spacing w:after="120"/>
              <w:jc w:val="center"/>
              <w:rPr>
                <w:color w:val="000000" w:themeColor="text1"/>
                <w:sz w:val="20"/>
                <w:szCs w:val="20"/>
                <w:lang w:eastAsia="ko-KR"/>
              </w:rPr>
            </w:pPr>
            <w:r>
              <w:rPr>
                <w:color w:val="000000" w:themeColor="text1"/>
                <w:sz w:val="20"/>
                <w:szCs w:val="20"/>
                <w:lang w:eastAsia="ko-KR"/>
              </w:rPr>
              <w:t>N</w:t>
            </w:r>
            <w:r w:rsidRPr="006603D6">
              <w:rPr>
                <w:color w:val="000000" w:themeColor="text1"/>
                <w:sz w:val="20"/>
                <w:szCs w:val="20"/>
                <w:lang w:eastAsia="ko-KR"/>
              </w:rPr>
              <w:t>earest historical CSI w/o prediction</w:t>
            </w:r>
          </w:p>
        </w:tc>
      </w:tr>
      <w:tr w:rsidR="00ED63EC" w:rsidRPr="00E97408" w14:paraId="4C4983D3" w14:textId="77777777" w:rsidTr="0095422D">
        <w:trPr>
          <w:jc w:val="center"/>
        </w:trPr>
        <w:tc>
          <w:tcPr>
            <w:tcW w:w="4815" w:type="dxa"/>
            <w:gridSpan w:val="2"/>
            <w:vAlign w:val="center"/>
          </w:tcPr>
          <w:p w14:paraId="07D12A43" w14:textId="77777777" w:rsidR="00ED63EC" w:rsidRDefault="00ED63EC" w:rsidP="0095422D">
            <w:pPr>
              <w:spacing w:after="120"/>
              <w:jc w:val="center"/>
              <w:rPr>
                <w:color w:val="000000" w:themeColor="text1"/>
                <w:sz w:val="20"/>
                <w:szCs w:val="20"/>
              </w:rPr>
            </w:pPr>
            <w:r w:rsidRPr="004428DF">
              <w:rPr>
                <w:color w:val="000000" w:themeColor="text1"/>
                <w:sz w:val="20"/>
                <w:szCs w:val="20"/>
              </w:rPr>
              <w:t>SGCS of benchmark 1</w:t>
            </w:r>
          </w:p>
          <w:p w14:paraId="7E4F1205" w14:textId="77777777" w:rsidR="00ED63EC" w:rsidRPr="00E97408" w:rsidRDefault="00ED63EC" w:rsidP="0095422D">
            <w:pPr>
              <w:spacing w:after="120"/>
              <w:jc w:val="center"/>
              <w:rPr>
                <w:color w:val="000000" w:themeColor="text1"/>
                <w:sz w:val="20"/>
                <w:szCs w:val="20"/>
              </w:rPr>
            </w:pPr>
            <w:r w:rsidRPr="004428DF">
              <w:rPr>
                <w:color w:val="000000" w:themeColor="text1"/>
                <w:sz w:val="20"/>
                <w:szCs w:val="20"/>
              </w:rPr>
              <w:t>(1,…N, N is number of prediction instances)</w:t>
            </w:r>
          </w:p>
        </w:tc>
        <w:tc>
          <w:tcPr>
            <w:tcW w:w="2835" w:type="dxa"/>
            <w:vAlign w:val="center"/>
          </w:tcPr>
          <w:p w14:paraId="3A73472C" w14:textId="77777777" w:rsidR="00ED63EC" w:rsidRPr="004428DF" w:rsidRDefault="00ED63EC" w:rsidP="0095422D">
            <w:pPr>
              <w:spacing w:after="120"/>
              <w:jc w:val="center"/>
              <w:rPr>
                <w:rFonts w:eastAsia="SimSun"/>
                <w:color w:val="000000" w:themeColor="text1"/>
                <w:sz w:val="20"/>
                <w:szCs w:val="20"/>
              </w:rPr>
            </w:pPr>
            <w:r w:rsidRPr="004428DF">
              <w:rPr>
                <w:rFonts w:eastAsia="SimSun"/>
                <w:color w:val="000000" w:themeColor="text1"/>
                <w:sz w:val="20"/>
                <w:szCs w:val="20"/>
              </w:rPr>
              <w:t>0.7956</w:t>
            </w:r>
            <w:r>
              <w:rPr>
                <w:rFonts w:eastAsia="SimSun"/>
                <w:color w:val="000000" w:themeColor="text1"/>
                <w:sz w:val="20"/>
                <w:szCs w:val="20"/>
              </w:rPr>
              <w:t>,</w:t>
            </w:r>
            <w:r w:rsidRPr="004428DF">
              <w:rPr>
                <w:rFonts w:eastAsia="SimSun"/>
                <w:color w:val="000000" w:themeColor="text1"/>
                <w:sz w:val="20"/>
                <w:szCs w:val="20"/>
              </w:rPr>
              <w:tab/>
              <w:t>0.7362</w:t>
            </w:r>
            <w:r>
              <w:rPr>
                <w:rFonts w:eastAsia="SimSun"/>
                <w:color w:val="000000" w:themeColor="text1"/>
                <w:sz w:val="20"/>
                <w:szCs w:val="20"/>
              </w:rPr>
              <w:t>,</w:t>
            </w:r>
            <w:r w:rsidRPr="004428DF">
              <w:rPr>
                <w:rFonts w:eastAsia="SimSun"/>
                <w:color w:val="000000" w:themeColor="text1"/>
                <w:sz w:val="20"/>
                <w:szCs w:val="20"/>
              </w:rPr>
              <w:tab/>
              <w:t>0.6991</w:t>
            </w:r>
          </w:p>
        </w:tc>
        <w:tc>
          <w:tcPr>
            <w:tcW w:w="2835" w:type="dxa"/>
            <w:vAlign w:val="center"/>
          </w:tcPr>
          <w:p w14:paraId="737E387A" w14:textId="77777777" w:rsidR="00ED63EC" w:rsidRPr="004428DF" w:rsidRDefault="00ED63EC" w:rsidP="0095422D">
            <w:pPr>
              <w:spacing w:after="120"/>
              <w:jc w:val="center"/>
              <w:rPr>
                <w:rFonts w:eastAsia="SimSun"/>
                <w:color w:val="000000" w:themeColor="text1"/>
                <w:sz w:val="20"/>
                <w:szCs w:val="20"/>
              </w:rPr>
            </w:pPr>
            <w:r w:rsidRPr="004428DF">
              <w:rPr>
                <w:rFonts w:eastAsia="SimSun"/>
                <w:color w:val="000000" w:themeColor="text1"/>
                <w:sz w:val="20"/>
                <w:szCs w:val="20"/>
              </w:rPr>
              <w:t>0.8103</w:t>
            </w:r>
            <w:r>
              <w:rPr>
                <w:rFonts w:eastAsia="SimSun"/>
                <w:color w:val="000000" w:themeColor="text1"/>
                <w:sz w:val="20"/>
                <w:szCs w:val="20"/>
              </w:rPr>
              <w:t>,</w:t>
            </w:r>
            <w:r w:rsidRPr="004428DF">
              <w:rPr>
                <w:rFonts w:eastAsia="SimSun"/>
                <w:color w:val="000000" w:themeColor="text1"/>
                <w:sz w:val="20"/>
                <w:szCs w:val="20"/>
              </w:rPr>
              <w:tab/>
              <w:t>0.6556</w:t>
            </w:r>
            <w:r>
              <w:rPr>
                <w:rFonts w:eastAsia="SimSun"/>
                <w:color w:val="000000" w:themeColor="text1"/>
                <w:sz w:val="20"/>
                <w:szCs w:val="20"/>
              </w:rPr>
              <w:t>,</w:t>
            </w:r>
            <w:r w:rsidRPr="004428DF">
              <w:rPr>
                <w:rFonts w:eastAsia="SimSun"/>
                <w:color w:val="000000" w:themeColor="text1"/>
                <w:sz w:val="20"/>
                <w:szCs w:val="20"/>
              </w:rPr>
              <w:tab/>
              <w:t>0.5502</w:t>
            </w:r>
          </w:p>
        </w:tc>
      </w:tr>
      <w:tr w:rsidR="00ED63EC" w:rsidRPr="00E97408" w14:paraId="41248E6C" w14:textId="77777777" w:rsidTr="0095422D">
        <w:trPr>
          <w:jc w:val="center"/>
        </w:trPr>
        <w:tc>
          <w:tcPr>
            <w:tcW w:w="4815" w:type="dxa"/>
            <w:gridSpan w:val="2"/>
            <w:vAlign w:val="center"/>
          </w:tcPr>
          <w:p w14:paraId="3B5317E2" w14:textId="77777777" w:rsidR="00ED63EC" w:rsidRDefault="00ED63EC" w:rsidP="0095422D">
            <w:pPr>
              <w:spacing w:after="120"/>
              <w:jc w:val="center"/>
              <w:rPr>
                <w:color w:val="000000" w:themeColor="text1"/>
                <w:sz w:val="20"/>
                <w:szCs w:val="20"/>
              </w:rPr>
            </w:pPr>
            <w:r w:rsidRPr="004428DF">
              <w:rPr>
                <w:color w:val="000000" w:themeColor="text1"/>
                <w:sz w:val="20"/>
                <w:szCs w:val="20"/>
              </w:rPr>
              <w:t>SGCS-Absolute value/gain% over benchmark 1</w:t>
            </w:r>
          </w:p>
          <w:p w14:paraId="7DC817F5" w14:textId="77777777" w:rsidR="00ED63EC" w:rsidRPr="00E97408" w:rsidRDefault="00ED63EC" w:rsidP="0095422D">
            <w:pPr>
              <w:spacing w:after="120"/>
              <w:jc w:val="center"/>
              <w:rPr>
                <w:color w:val="000000" w:themeColor="text1"/>
                <w:sz w:val="20"/>
                <w:szCs w:val="20"/>
              </w:rPr>
            </w:pPr>
            <w:r w:rsidRPr="004428DF">
              <w:rPr>
                <w:color w:val="000000" w:themeColor="text1"/>
                <w:sz w:val="20"/>
                <w:szCs w:val="20"/>
              </w:rPr>
              <w:t>(1,…N, N is number of prediction instances)</w:t>
            </w:r>
          </w:p>
        </w:tc>
        <w:tc>
          <w:tcPr>
            <w:tcW w:w="2835" w:type="dxa"/>
            <w:vAlign w:val="center"/>
          </w:tcPr>
          <w:p w14:paraId="004C1090" w14:textId="77777777" w:rsidR="00ED63EC" w:rsidRDefault="00ED63EC" w:rsidP="0095422D">
            <w:pPr>
              <w:spacing w:after="120"/>
              <w:jc w:val="center"/>
              <w:rPr>
                <w:rFonts w:eastAsia="SimSun"/>
                <w:color w:val="000000" w:themeColor="text1"/>
                <w:sz w:val="20"/>
                <w:szCs w:val="20"/>
              </w:rPr>
            </w:pPr>
            <w:r w:rsidRPr="004428DF">
              <w:rPr>
                <w:rFonts w:eastAsia="SimSun"/>
                <w:color w:val="000000" w:themeColor="text1"/>
                <w:sz w:val="20"/>
                <w:szCs w:val="20"/>
              </w:rPr>
              <w:t>0.8785</w:t>
            </w:r>
            <w:r>
              <w:rPr>
                <w:rFonts w:eastAsia="SimSun"/>
                <w:color w:val="000000" w:themeColor="text1"/>
                <w:sz w:val="20"/>
                <w:szCs w:val="20"/>
              </w:rPr>
              <w:t xml:space="preserve"> / 10.43%,</w:t>
            </w:r>
          </w:p>
          <w:p w14:paraId="01240FDA" w14:textId="77777777" w:rsidR="00ED63EC" w:rsidRDefault="00ED63EC" w:rsidP="0095422D">
            <w:pPr>
              <w:spacing w:after="120"/>
              <w:jc w:val="center"/>
              <w:rPr>
                <w:rFonts w:eastAsia="SimSun"/>
                <w:color w:val="000000" w:themeColor="text1"/>
                <w:sz w:val="20"/>
                <w:szCs w:val="20"/>
              </w:rPr>
            </w:pPr>
            <w:r>
              <w:rPr>
                <w:rFonts w:eastAsia="SimSun"/>
                <w:color w:val="000000" w:themeColor="text1"/>
                <w:sz w:val="20"/>
                <w:szCs w:val="20"/>
              </w:rPr>
              <w:t>0</w:t>
            </w:r>
            <w:r w:rsidRPr="004428DF">
              <w:rPr>
                <w:rFonts w:eastAsia="SimSun"/>
                <w:color w:val="000000" w:themeColor="text1"/>
                <w:sz w:val="20"/>
                <w:szCs w:val="20"/>
              </w:rPr>
              <w:t>.8006</w:t>
            </w:r>
            <w:r>
              <w:rPr>
                <w:rFonts w:eastAsia="SimSun"/>
                <w:color w:val="000000" w:themeColor="text1"/>
                <w:sz w:val="20"/>
                <w:szCs w:val="20"/>
              </w:rPr>
              <w:t xml:space="preserve"> / 8.75%,</w:t>
            </w:r>
          </w:p>
          <w:p w14:paraId="5F80BFC3" w14:textId="77777777" w:rsidR="00ED63EC" w:rsidRPr="004428DF" w:rsidRDefault="00ED63EC" w:rsidP="0095422D">
            <w:pPr>
              <w:spacing w:after="120"/>
              <w:jc w:val="center"/>
              <w:rPr>
                <w:rFonts w:eastAsia="SimSun"/>
                <w:color w:val="000000" w:themeColor="text1"/>
                <w:sz w:val="20"/>
                <w:szCs w:val="20"/>
              </w:rPr>
            </w:pPr>
            <w:r w:rsidRPr="004428DF">
              <w:rPr>
                <w:rFonts w:eastAsia="SimSun"/>
                <w:color w:val="000000" w:themeColor="text1"/>
                <w:sz w:val="20"/>
                <w:szCs w:val="20"/>
              </w:rPr>
              <w:t>0.7524</w:t>
            </w:r>
            <w:r>
              <w:rPr>
                <w:rFonts w:eastAsia="SimSun"/>
                <w:color w:val="000000" w:themeColor="text1"/>
                <w:sz w:val="20"/>
                <w:szCs w:val="20"/>
              </w:rPr>
              <w:t xml:space="preserve"> / 7.62%</w:t>
            </w:r>
          </w:p>
        </w:tc>
        <w:tc>
          <w:tcPr>
            <w:tcW w:w="2835" w:type="dxa"/>
            <w:vAlign w:val="center"/>
          </w:tcPr>
          <w:p w14:paraId="69499270" w14:textId="77777777" w:rsidR="00ED63EC" w:rsidRDefault="00ED63EC" w:rsidP="0095422D">
            <w:pPr>
              <w:spacing w:after="120"/>
              <w:jc w:val="center"/>
              <w:rPr>
                <w:rFonts w:eastAsia="SimSun"/>
                <w:color w:val="000000" w:themeColor="text1"/>
                <w:sz w:val="20"/>
                <w:szCs w:val="20"/>
              </w:rPr>
            </w:pPr>
            <w:r w:rsidRPr="004428DF">
              <w:rPr>
                <w:rFonts w:eastAsia="SimSun"/>
                <w:color w:val="000000" w:themeColor="text1"/>
                <w:sz w:val="20"/>
                <w:szCs w:val="20"/>
              </w:rPr>
              <w:t>0.8284</w:t>
            </w:r>
            <w:r>
              <w:rPr>
                <w:rFonts w:eastAsia="SimSun"/>
                <w:color w:val="000000" w:themeColor="text1"/>
                <w:sz w:val="20"/>
                <w:szCs w:val="20"/>
              </w:rPr>
              <w:t xml:space="preserve"> / 2.24%</w:t>
            </w:r>
          </w:p>
          <w:p w14:paraId="4683B5BE" w14:textId="77777777" w:rsidR="00ED63EC" w:rsidRDefault="00ED63EC" w:rsidP="0095422D">
            <w:pPr>
              <w:spacing w:after="120"/>
              <w:jc w:val="center"/>
              <w:rPr>
                <w:rFonts w:eastAsia="SimSun"/>
                <w:color w:val="000000" w:themeColor="text1"/>
                <w:sz w:val="20"/>
                <w:szCs w:val="20"/>
              </w:rPr>
            </w:pPr>
            <w:r>
              <w:rPr>
                <w:rFonts w:eastAsia="SimSun"/>
                <w:color w:val="000000" w:themeColor="text1"/>
                <w:sz w:val="20"/>
                <w:szCs w:val="20"/>
              </w:rPr>
              <w:t>0</w:t>
            </w:r>
            <w:r w:rsidRPr="004428DF">
              <w:rPr>
                <w:rFonts w:eastAsia="SimSun"/>
                <w:color w:val="000000" w:themeColor="text1"/>
                <w:sz w:val="20"/>
                <w:szCs w:val="20"/>
              </w:rPr>
              <w:t>.6812</w:t>
            </w:r>
            <w:r>
              <w:rPr>
                <w:rFonts w:eastAsia="SimSun"/>
                <w:color w:val="000000" w:themeColor="text1"/>
                <w:sz w:val="20"/>
                <w:szCs w:val="20"/>
              </w:rPr>
              <w:t xml:space="preserve"> / 3.91%</w:t>
            </w:r>
          </w:p>
          <w:p w14:paraId="45E018CF" w14:textId="77777777" w:rsidR="00ED63EC" w:rsidRPr="004428DF" w:rsidRDefault="00ED63EC" w:rsidP="0095422D">
            <w:pPr>
              <w:spacing w:after="120"/>
              <w:jc w:val="center"/>
              <w:rPr>
                <w:rFonts w:eastAsia="SimSun"/>
                <w:color w:val="000000" w:themeColor="text1"/>
                <w:sz w:val="20"/>
                <w:szCs w:val="20"/>
              </w:rPr>
            </w:pPr>
            <w:r w:rsidRPr="004428DF">
              <w:rPr>
                <w:rFonts w:eastAsia="SimSun"/>
                <w:color w:val="000000" w:themeColor="text1"/>
                <w:sz w:val="20"/>
                <w:szCs w:val="20"/>
              </w:rPr>
              <w:t>0.5688</w:t>
            </w:r>
            <w:r>
              <w:rPr>
                <w:rFonts w:eastAsia="SimSun"/>
                <w:color w:val="000000" w:themeColor="text1"/>
                <w:sz w:val="20"/>
                <w:szCs w:val="20"/>
              </w:rPr>
              <w:t xml:space="preserve"> / 3.39%</w:t>
            </w:r>
          </w:p>
        </w:tc>
      </w:tr>
    </w:tbl>
    <w:p w14:paraId="32789B2E" w14:textId="77777777" w:rsidR="00ED63EC" w:rsidRDefault="00ED63EC" w:rsidP="00ED63EC">
      <w:pPr>
        <w:pStyle w:val="maintext"/>
        <w:ind w:firstLine="440"/>
        <w:rPr>
          <w:lang w:val="en-US"/>
        </w:rPr>
      </w:pPr>
    </w:p>
    <w:p w14:paraId="57E5F44C" w14:textId="77777777" w:rsidR="00ED63EC" w:rsidRDefault="00ED63EC" w:rsidP="00ED63EC">
      <w:pPr>
        <w:pStyle w:val="2"/>
        <w:spacing w:after="120"/>
      </w:pPr>
      <w:r>
        <w:rPr>
          <w:rFonts w:ascii="맑은 고딕" w:eastAsia="맑은 고딕" w:hAnsi="맑은 고딕" w:cs="맑은 고딕"/>
        </w:rPr>
        <w:t>Ge</w:t>
      </w:r>
      <w:r>
        <w:t>neralization performances of AI/ML-based CSI prediction</w:t>
      </w:r>
    </w:p>
    <w:p w14:paraId="2BD9F77B" w14:textId="32150E5B" w:rsidR="00ED63EC" w:rsidRDefault="00ED63EC" w:rsidP="00ED63EC">
      <w:pPr>
        <w:pStyle w:val="maintext"/>
        <w:ind w:firstLine="440"/>
      </w:pPr>
      <w:r>
        <w:rPr>
          <w:rFonts w:hint="eastAsia"/>
        </w:rPr>
        <w:t>I</w:t>
      </w:r>
      <w:r>
        <w:t xml:space="preserve">n </w:t>
      </w:r>
      <w:r>
        <w:rPr>
          <w:rFonts w:hint="eastAsia"/>
        </w:rPr>
        <w:t>t</w:t>
      </w:r>
      <w:r>
        <w:t>he last RAN1 meeting, FL summarized potential issues related to the generalization of CSI prediction as follows [</w:t>
      </w:r>
      <w:r w:rsidR="00FD630A">
        <w:t>5].</w:t>
      </w:r>
    </w:p>
    <w:p w14:paraId="63F7E46D" w14:textId="77777777" w:rsidR="00ED63EC" w:rsidRDefault="00ED63EC" w:rsidP="00ED63EC">
      <w:pPr>
        <w:spacing w:after="120"/>
      </w:pPr>
    </w:p>
    <w:tbl>
      <w:tblPr>
        <w:tblStyle w:val="a6"/>
        <w:tblW w:w="0" w:type="auto"/>
        <w:tblLook w:val="04A0" w:firstRow="1" w:lastRow="0" w:firstColumn="1" w:lastColumn="0" w:noHBand="0" w:noVBand="1"/>
      </w:tblPr>
      <w:tblGrid>
        <w:gridCol w:w="9736"/>
      </w:tblGrid>
      <w:tr w:rsidR="00ED63EC" w14:paraId="07E2C03C" w14:textId="77777777" w:rsidTr="0095422D">
        <w:tc>
          <w:tcPr>
            <w:tcW w:w="9736" w:type="dxa"/>
          </w:tcPr>
          <w:p w14:paraId="38031306" w14:textId="77777777" w:rsidR="00ED63EC" w:rsidRDefault="00ED63EC" w:rsidP="0095422D">
            <w:pPr>
              <w:pStyle w:val="a7"/>
              <w:widowControl/>
              <w:numPr>
                <w:ilvl w:val="0"/>
                <w:numId w:val="7"/>
              </w:numPr>
              <w:wordWrap/>
              <w:autoSpaceDE/>
              <w:autoSpaceDN/>
              <w:adjustRightInd/>
              <w:snapToGrid w:val="0"/>
              <w:spacing w:afterLines="0" w:after="120"/>
              <w:ind w:leftChars="0"/>
              <w:jc w:val="left"/>
              <w:rPr>
                <w:b/>
              </w:rPr>
            </w:pPr>
            <w:r>
              <w:rPr>
                <w:b/>
              </w:rPr>
              <w:t>Drawing observations</w:t>
            </w:r>
          </w:p>
          <w:p w14:paraId="68FD9675" w14:textId="77777777" w:rsidR="00ED63EC" w:rsidRDefault="00ED63EC" w:rsidP="0095422D">
            <w:pPr>
              <w:pStyle w:val="a7"/>
              <w:widowControl/>
              <w:numPr>
                <w:ilvl w:val="1"/>
                <w:numId w:val="7"/>
              </w:numPr>
              <w:wordWrap/>
              <w:autoSpaceDE/>
              <w:autoSpaceDN/>
              <w:adjustRightInd/>
              <w:snapToGrid w:val="0"/>
              <w:spacing w:afterLines="0" w:after="120"/>
              <w:ind w:leftChars="0"/>
              <w:jc w:val="left"/>
            </w:pPr>
            <w:r>
              <w:t>The current plan is to treat the follow aspects:</w:t>
            </w:r>
          </w:p>
          <w:p w14:paraId="6381F911" w14:textId="77777777" w:rsidR="00ED63EC" w:rsidRDefault="00ED63EC" w:rsidP="0095422D">
            <w:pPr>
              <w:pStyle w:val="a7"/>
              <w:widowControl/>
              <w:numPr>
                <w:ilvl w:val="2"/>
                <w:numId w:val="7"/>
              </w:numPr>
              <w:wordWrap/>
              <w:autoSpaceDE/>
              <w:autoSpaceDN/>
              <w:adjustRightInd/>
              <w:snapToGrid w:val="0"/>
              <w:spacing w:afterLines="0" w:after="120"/>
              <w:ind w:leftChars="0"/>
              <w:jc w:val="left"/>
            </w:pPr>
            <w:r>
              <w:rPr>
                <w:rFonts w:hint="eastAsia"/>
              </w:rPr>
              <w:t>C</w:t>
            </w:r>
            <w:r>
              <w:t>SI prediction</w:t>
            </w:r>
          </w:p>
          <w:p w14:paraId="0C3CF6F7" w14:textId="77777777" w:rsidR="00ED63EC" w:rsidRDefault="00ED63EC" w:rsidP="0095422D">
            <w:pPr>
              <w:pStyle w:val="a7"/>
              <w:widowControl/>
              <w:numPr>
                <w:ilvl w:val="3"/>
                <w:numId w:val="7"/>
              </w:numPr>
              <w:wordWrap/>
              <w:autoSpaceDE/>
              <w:autoSpaceDN/>
              <w:adjustRightInd/>
              <w:snapToGrid w:val="0"/>
              <w:spacing w:afterLines="0" w:after="120"/>
              <w:ind w:leftChars="0"/>
              <w:jc w:val="left"/>
            </w:pPr>
            <w:r>
              <w:rPr>
                <w:rFonts w:hint="eastAsia"/>
              </w:rPr>
              <w:t>B</w:t>
            </w:r>
            <w:r>
              <w:t>asic performance gain over benchmark#1 and benchmark#2 and trends (performance trend for different observation window settings, prediction window</w:t>
            </w:r>
            <w:r w:rsidRPr="005714BA">
              <w:t xml:space="preserve"> </w:t>
            </w:r>
            <w:r>
              <w:t>settings, UE speeds, etc.): KPIs include intermediate KPI and eventual KPI.</w:t>
            </w:r>
          </w:p>
          <w:p w14:paraId="19DB29E4" w14:textId="77777777" w:rsidR="00ED63EC" w:rsidRPr="00E90369" w:rsidRDefault="00ED63EC" w:rsidP="0095422D">
            <w:pPr>
              <w:pStyle w:val="a7"/>
              <w:widowControl/>
              <w:numPr>
                <w:ilvl w:val="3"/>
                <w:numId w:val="7"/>
              </w:numPr>
              <w:wordWrap/>
              <w:autoSpaceDE/>
              <w:autoSpaceDN/>
              <w:adjustRightInd/>
              <w:snapToGrid w:val="0"/>
              <w:spacing w:afterLines="0" w:after="120"/>
              <w:ind w:leftChars="0"/>
              <w:jc w:val="left"/>
            </w:pPr>
            <w:r>
              <w:t>Generalization (UMa/UMi/InH, carrier frequency, UE speeds).</w:t>
            </w:r>
          </w:p>
        </w:tc>
      </w:tr>
    </w:tbl>
    <w:p w14:paraId="20F57E50" w14:textId="77777777" w:rsidR="00ED63EC" w:rsidRDefault="00ED63EC" w:rsidP="00ED63EC">
      <w:pPr>
        <w:spacing w:after="120"/>
      </w:pPr>
    </w:p>
    <w:p w14:paraId="04FB859A" w14:textId="77777777" w:rsidR="00ED63EC" w:rsidRDefault="00ED63EC" w:rsidP="00ED63EC">
      <w:pPr>
        <w:pStyle w:val="3"/>
        <w:spacing w:after="120"/>
      </w:pPr>
      <w:r>
        <w:lastRenderedPageBreak/>
        <w:t xml:space="preserve">Generalization performance </w:t>
      </w:r>
      <w:r>
        <w:rPr>
          <w:rFonts w:ascii="맑은 고딕" w:eastAsia="맑은 고딕" w:hAnsi="맑은 고딕" w:cs="맑은 고딕" w:hint="eastAsia"/>
        </w:rPr>
        <w:t>o</w:t>
      </w:r>
      <w:r>
        <w:rPr>
          <w:rFonts w:ascii="맑은 고딕" w:eastAsia="맑은 고딕" w:hAnsi="맑은 고딕" w:cs="맑은 고딕"/>
        </w:rPr>
        <w:t>ver</w:t>
      </w:r>
      <w:r>
        <w:t xml:space="preserve"> </w:t>
      </w:r>
      <w:r w:rsidRPr="00417793">
        <w:t>UE speed</w:t>
      </w:r>
      <w:r>
        <w:t>s</w:t>
      </w:r>
    </w:p>
    <w:p w14:paraId="404123CF" w14:textId="77777777" w:rsidR="00ED63EC" w:rsidRDefault="00ED63EC" w:rsidP="00ED63EC">
      <w:pPr>
        <w:pStyle w:val="maintext"/>
        <w:ind w:firstLine="440"/>
      </w:pPr>
      <w:r>
        <w:rPr>
          <w:rFonts w:hint="eastAsia"/>
        </w:rPr>
        <w:t>I</w:t>
      </w:r>
      <w:r>
        <w:t>n this chapter, we provide some evaluation results on generalization performances over various UE speeds. The AI/ML model is trained using a training dataset of a certain UE speed and this model is tested to the dataset of different speeds. According to the simulation results, changes in the speed of UE significantly degrade the performance of AI/ML model.</w:t>
      </w:r>
    </w:p>
    <w:p w14:paraId="1E07A540" w14:textId="77777777" w:rsidR="00ED63EC" w:rsidRDefault="00ED63EC" w:rsidP="00ED63EC">
      <w:pPr>
        <w:pStyle w:val="maintext"/>
        <w:ind w:firstLine="440"/>
      </w:pPr>
    </w:p>
    <w:p w14:paraId="265B550E" w14:textId="58100A81" w:rsidR="00ED63EC" w:rsidRPr="00A731DD" w:rsidRDefault="00ED63EC" w:rsidP="00ED63EC">
      <w:pPr>
        <w:pStyle w:val="a8"/>
        <w:keepNext/>
        <w:spacing w:after="120"/>
        <w:jc w:val="center"/>
      </w:pPr>
      <w:r>
        <w:t>Table 1</w:t>
      </w:r>
      <w:r w:rsidR="00CE3F72">
        <w:t>1</w:t>
      </w:r>
      <w:r>
        <w:t>. Evaluation result on CSI prediction with various UE speeds</w:t>
      </w:r>
    </w:p>
    <w:tbl>
      <w:tblPr>
        <w:tblStyle w:val="a6"/>
        <w:tblW w:w="0" w:type="auto"/>
        <w:jc w:val="center"/>
        <w:tblLook w:val="04A0" w:firstRow="1" w:lastRow="0" w:firstColumn="1" w:lastColumn="0" w:noHBand="0" w:noVBand="1"/>
      </w:tblPr>
      <w:tblGrid>
        <w:gridCol w:w="2427"/>
        <w:gridCol w:w="1592"/>
        <w:gridCol w:w="1593"/>
        <w:gridCol w:w="1592"/>
        <w:gridCol w:w="1593"/>
      </w:tblGrid>
      <w:tr w:rsidR="00ED63EC" w14:paraId="29AE9AC5" w14:textId="77777777" w:rsidTr="0095422D">
        <w:trPr>
          <w:jc w:val="center"/>
        </w:trPr>
        <w:tc>
          <w:tcPr>
            <w:tcW w:w="2427" w:type="dxa"/>
          </w:tcPr>
          <w:p w14:paraId="18DAB488" w14:textId="77777777" w:rsidR="00ED63EC" w:rsidRPr="00642022" w:rsidRDefault="00ED63EC" w:rsidP="0095422D">
            <w:pPr>
              <w:pStyle w:val="maintext"/>
              <w:ind w:firstLineChars="0" w:firstLine="0"/>
              <w:rPr>
                <w:b/>
                <w:lang w:eastAsia="ko-KR"/>
              </w:rPr>
            </w:pPr>
            <w:r>
              <w:rPr>
                <w:b/>
                <w:lang w:eastAsia="ko-KR"/>
              </w:rPr>
              <w:t>SGCS</w:t>
            </w:r>
          </w:p>
        </w:tc>
        <w:tc>
          <w:tcPr>
            <w:tcW w:w="6370" w:type="dxa"/>
            <w:gridSpan w:val="4"/>
          </w:tcPr>
          <w:p w14:paraId="194C92F6" w14:textId="77777777" w:rsidR="00ED63EC" w:rsidRDefault="00ED63EC" w:rsidP="0095422D">
            <w:pPr>
              <w:pStyle w:val="maintext"/>
              <w:ind w:firstLineChars="0" w:firstLine="0"/>
            </w:pPr>
            <w:r>
              <w:rPr>
                <w:rFonts w:hint="eastAsia"/>
                <w:lang w:eastAsia="ko-KR"/>
              </w:rPr>
              <w:t>T</w:t>
            </w:r>
            <w:r>
              <w:rPr>
                <w:lang w:eastAsia="ko-KR"/>
              </w:rPr>
              <w:t>esting (UE speed)</w:t>
            </w:r>
          </w:p>
        </w:tc>
      </w:tr>
      <w:tr w:rsidR="00ED63EC" w14:paraId="32D2E730" w14:textId="77777777" w:rsidTr="0095422D">
        <w:trPr>
          <w:jc w:val="center"/>
        </w:trPr>
        <w:tc>
          <w:tcPr>
            <w:tcW w:w="2427" w:type="dxa"/>
          </w:tcPr>
          <w:p w14:paraId="2A744246" w14:textId="77777777" w:rsidR="00ED63EC" w:rsidRDefault="00ED63EC" w:rsidP="0095422D">
            <w:pPr>
              <w:pStyle w:val="maintext"/>
              <w:ind w:firstLineChars="0" w:firstLine="0"/>
              <w:rPr>
                <w:lang w:eastAsia="ko-KR"/>
              </w:rPr>
            </w:pPr>
            <w:r>
              <w:rPr>
                <w:rFonts w:hint="eastAsia"/>
                <w:lang w:eastAsia="ko-KR"/>
              </w:rPr>
              <w:t>T</w:t>
            </w:r>
            <w:r>
              <w:rPr>
                <w:lang w:eastAsia="ko-KR"/>
              </w:rPr>
              <w:t>raining (</w:t>
            </w:r>
            <w:r>
              <w:rPr>
                <w:rFonts w:hint="eastAsia"/>
                <w:lang w:eastAsia="ko-KR"/>
              </w:rPr>
              <w:t>U</w:t>
            </w:r>
            <w:r>
              <w:rPr>
                <w:lang w:eastAsia="ko-KR"/>
              </w:rPr>
              <w:t>E speed)</w:t>
            </w:r>
          </w:p>
        </w:tc>
        <w:tc>
          <w:tcPr>
            <w:tcW w:w="1592" w:type="dxa"/>
            <w:vAlign w:val="center"/>
          </w:tcPr>
          <w:p w14:paraId="491F2E94" w14:textId="77777777" w:rsidR="00ED63EC" w:rsidRDefault="00ED63EC" w:rsidP="0095422D">
            <w:pPr>
              <w:pStyle w:val="maintext"/>
              <w:ind w:firstLineChars="0" w:firstLine="0"/>
              <w:rPr>
                <w:lang w:eastAsia="ko-KR"/>
              </w:rPr>
            </w:pPr>
            <w:r>
              <w:rPr>
                <w:rFonts w:cs="Times New Roman"/>
                <w:color w:val="000000"/>
                <w:szCs w:val="22"/>
              </w:rPr>
              <w:t>30km/h</w:t>
            </w:r>
          </w:p>
        </w:tc>
        <w:tc>
          <w:tcPr>
            <w:tcW w:w="1593" w:type="dxa"/>
            <w:vAlign w:val="center"/>
          </w:tcPr>
          <w:p w14:paraId="4C4AB19E" w14:textId="77777777" w:rsidR="00ED63EC" w:rsidRDefault="00ED63EC" w:rsidP="0095422D">
            <w:pPr>
              <w:pStyle w:val="maintext"/>
              <w:ind w:firstLineChars="0" w:firstLine="0"/>
              <w:rPr>
                <w:lang w:eastAsia="ko-KR"/>
              </w:rPr>
            </w:pPr>
            <w:r>
              <w:rPr>
                <w:rFonts w:cs="Times New Roman"/>
                <w:color w:val="000000"/>
                <w:szCs w:val="22"/>
              </w:rPr>
              <w:t>60km/h</w:t>
            </w:r>
          </w:p>
        </w:tc>
        <w:tc>
          <w:tcPr>
            <w:tcW w:w="1592" w:type="dxa"/>
            <w:vAlign w:val="center"/>
          </w:tcPr>
          <w:p w14:paraId="688CC9AC" w14:textId="77777777" w:rsidR="00ED63EC" w:rsidRDefault="00ED63EC" w:rsidP="0095422D">
            <w:pPr>
              <w:pStyle w:val="maintext"/>
              <w:ind w:firstLineChars="0" w:firstLine="0"/>
              <w:rPr>
                <w:lang w:eastAsia="ko-KR"/>
              </w:rPr>
            </w:pPr>
            <w:r>
              <w:rPr>
                <w:rFonts w:cs="Times New Roman"/>
                <w:color w:val="000000"/>
                <w:szCs w:val="22"/>
              </w:rPr>
              <w:t>90km/h</w:t>
            </w:r>
          </w:p>
        </w:tc>
        <w:tc>
          <w:tcPr>
            <w:tcW w:w="1593" w:type="dxa"/>
            <w:vAlign w:val="center"/>
          </w:tcPr>
          <w:p w14:paraId="7C21AC10" w14:textId="77777777" w:rsidR="00ED63EC" w:rsidRDefault="00ED63EC" w:rsidP="0095422D">
            <w:pPr>
              <w:pStyle w:val="maintext"/>
              <w:ind w:firstLineChars="0" w:firstLine="0"/>
              <w:rPr>
                <w:lang w:eastAsia="ko-KR"/>
              </w:rPr>
            </w:pPr>
            <w:r>
              <w:rPr>
                <w:rFonts w:cs="Times New Roman"/>
                <w:color w:val="000000"/>
                <w:szCs w:val="22"/>
              </w:rPr>
              <w:t>120km/h</w:t>
            </w:r>
          </w:p>
        </w:tc>
      </w:tr>
      <w:tr w:rsidR="00ED63EC" w14:paraId="42BA254B" w14:textId="77777777" w:rsidTr="0095422D">
        <w:trPr>
          <w:jc w:val="center"/>
        </w:trPr>
        <w:tc>
          <w:tcPr>
            <w:tcW w:w="2427" w:type="dxa"/>
            <w:vAlign w:val="center"/>
          </w:tcPr>
          <w:p w14:paraId="5FFBDC33" w14:textId="77777777" w:rsidR="00ED63EC" w:rsidRDefault="00ED63EC" w:rsidP="0095422D">
            <w:pPr>
              <w:pStyle w:val="maintext"/>
              <w:ind w:firstLineChars="0" w:firstLine="0"/>
            </w:pPr>
            <w:r>
              <w:rPr>
                <w:rFonts w:cs="Times New Roman"/>
                <w:color w:val="000000"/>
                <w:szCs w:val="22"/>
              </w:rPr>
              <w:t>30km/h</w:t>
            </w:r>
          </w:p>
        </w:tc>
        <w:tc>
          <w:tcPr>
            <w:tcW w:w="1592" w:type="dxa"/>
            <w:vAlign w:val="center"/>
          </w:tcPr>
          <w:p w14:paraId="5C3B8078" w14:textId="77777777" w:rsidR="00ED63EC" w:rsidRPr="00BD0576" w:rsidRDefault="00ED63EC" w:rsidP="0095422D">
            <w:pPr>
              <w:pStyle w:val="maintext"/>
              <w:ind w:firstLineChars="50" w:firstLine="110"/>
            </w:pPr>
            <w:r>
              <w:rPr>
                <w:rFonts w:cs="Times New Roman"/>
                <w:color w:val="000000"/>
                <w:szCs w:val="22"/>
              </w:rPr>
              <w:t>0.8841</w:t>
            </w:r>
          </w:p>
        </w:tc>
        <w:tc>
          <w:tcPr>
            <w:tcW w:w="1593" w:type="dxa"/>
            <w:vAlign w:val="center"/>
          </w:tcPr>
          <w:p w14:paraId="71BC63AB" w14:textId="77777777" w:rsidR="00ED63EC" w:rsidRPr="00BD0576" w:rsidRDefault="00ED63EC" w:rsidP="0095422D">
            <w:pPr>
              <w:pStyle w:val="maintext"/>
              <w:ind w:firstLineChars="50" w:firstLine="110"/>
              <w:rPr>
                <w:lang w:eastAsia="ko-KR"/>
              </w:rPr>
            </w:pPr>
            <w:r>
              <w:rPr>
                <w:rFonts w:cs="Times New Roman"/>
                <w:color w:val="000000"/>
                <w:szCs w:val="22"/>
              </w:rPr>
              <w:t>0.7364</w:t>
            </w:r>
          </w:p>
        </w:tc>
        <w:tc>
          <w:tcPr>
            <w:tcW w:w="1592" w:type="dxa"/>
            <w:vAlign w:val="center"/>
          </w:tcPr>
          <w:p w14:paraId="63487C6C" w14:textId="77777777" w:rsidR="00ED63EC" w:rsidRPr="00BD0576" w:rsidRDefault="00ED63EC" w:rsidP="0095422D">
            <w:pPr>
              <w:pStyle w:val="maintext"/>
              <w:ind w:firstLineChars="50" w:firstLine="110"/>
              <w:rPr>
                <w:lang w:eastAsia="ko-KR"/>
              </w:rPr>
            </w:pPr>
            <w:r>
              <w:rPr>
                <w:rFonts w:cs="Times New Roman"/>
                <w:color w:val="000000"/>
                <w:szCs w:val="22"/>
              </w:rPr>
              <w:t>0.6330</w:t>
            </w:r>
          </w:p>
        </w:tc>
        <w:tc>
          <w:tcPr>
            <w:tcW w:w="1593" w:type="dxa"/>
            <w:vAlign w:val="center"/>
          </w:tcPr>
          <w:p w14:paraId="6EDA2B40" w14:textId="77777777" w:rsidR="00ED63EC" w:rsidRPr="00BD0576" w:rsidRDefault="00ED63EC" w:rsidP="0095422D">
            <w:pPr>
              <w:pStyle w:val="maintext"/>
              <w:ind w:firstLineChars="50" w:firstLine="110"/>
              <w:rPr>
                <w:lang w:eastAsia="ko-KR"/>
              </w:rPr>
            </w:pPr>
            <w:r>
              <w:rPr>
                <w:rFonts w:cs="Times New Roman"/>
                <w:color w:val="000000"/>
                <w:szCs w:val="22"/>
              </w:rPr>
              <w:t>0.4807</w:t>
            </w:r>
          </w:p>
        </w:tc>
      </w:tr>
      <w:tr w:rsidR="00ED63EC" w14:paraId="22A04650" w14:textId="77777777" w:rsidTr="0095422D">
        <w:trPr>
          <w:jc w:val="center"/>
        </w:trPr>
        <w:tc>
          <w:tcPr>
            <w:tcW w:w="2427" w:type="dxa"/>
            <w:vAlign w:val="center"/>
          </w:tcPr>
          <w:p w14:paraId="7A358F93" w14:textId="77777777" w:rsidR="00ED63EC" w:rsidRDefault="00ED63EC" w:rsidP="0095422D">
            <w:pPr>
              <w:pStyle w:val="maintext"/>
              <w:ind w:firstLineChars="0" w:firstLine="0"/>
            </w:pPr>
            <w:r>
              <w:rPr>
                <w:rFonts w:cs="Times New Roman"/>
                <w:color w:val="000000"/>
                <w:szCs w:val="22"/>
              </w:rPr>
              <w:t>60km/h</w:t>
            </w:r>
          </w:p>
        </w:tc>
        <w:tc>
          <w:tcPr>
            <w:tcW w:w="1592" w:type="dxa"/>
            <w:vAlign w:val="center"/>
          </w:tcPr>
          <w:p w14:paraId="73D1F8BB" w14:textId="77777777" w:rsidR="00ED63EC" w:rsidRPr="00BD0576" w:rsidRDefault="00ED63EC" w:rsidP="0095422D">
            <w:pPr>
              <w:pStyle w:val="maintext"/>
              <w:ind w:firstLineChars="50" w:firstLine="110"/>
            </w:pPr>
            <w:r>
              <w:rPr>
                <w:rFonts w:cs="Times New Roman"/>
                <w:color w:val="000000"/>
                <w:szCs w:val="22"/>
              </w:rPr>
              <w:t>0.7061</w:t>
            </w:r>
          </w:p>
        </w:tc>
        <w:tc>
          <w:tcPr>
            <w:tcW w:w="1593" w:type="dxa"/>
            <w:vAlign w:val="center"/>
          </w:tcPr>
          <w:p w14:paraId="5940015D" w14:textId="77777777" w:rsidR="00ED63EC" w:rsidRPr="00BD0576" w:rsidRDefault="00ED63EC" w:rsidP="0095422D">
            <w:pPr>
              <w:pStyle w:val="maintext"/>
              <w:ind w:firstLineChars="50" w:firstLine="110"/>
            </w:pPr>
            <w:r>
              <w:rPr>
                <w:rFonts w:cs="Times New Roman"/>
                <w:color w:val="000000"/>
                <w:szCs w:val="22"/>
              </w:rPr>
              <w:t>0.7987</w:t>
            </w:r>
          </w:p>
        </w:tc>
        <w:tc>
          <w:tcPr>
            <w:tcW w:w="1592" w:type="dxa"/>
            <w:vAlign w:val="center"/>
          </w:tcPr>
          <w:p w14:paraId="07812820" w14:textId="77777777" w:rsidR="00ED63EC" w:rsidRPr="00BD0576" w:rsidRDefault="00ED63EC" w:rsidP="0095422D">
            <w:pPr>
              <w:pStyle w:val="maintext"/>
              <w:ind w:firstLineChars="50" w:firstLine="110"/>
            </w:pPr>
            <w:r>
              <w:rPr>
                <w:rFonts w:cs="Times New Roman"/>
                <w:color w:val="000000"/>
                <w:szCs w:val="22"/>
              </w:rPr>
              <w:t>0.6411</w:t>
            </w:r>
          </w:p>
        </w:tc>
        <w:tc>
          <w:tcPr>
            <w:tcW w:w="1593" w:type="dxa"/>
            <w:vAlign w:val="center"/>
          </w:tcPr>
          <w:p w14:paraId="00ED1737" w14:textId="77777777" w:rsidR="00ED63EC" w:rsidRPr="00BD0576" w:rsidRDefault="00ED63EC" w:rsidP="0095422D">
            <w:pPr>
              <w:pStyle w:val="maintext"/>
              <w:ind w:firstLineChars="50" w:firstLine="110"/>
            </w:pPr>
            <w:r>
              <w:rPr>
                <w:rFonts w:cs="Times New Roman"/>
                <w:color w:val="000000"/>
                <w:szCs w:val="22"/>
              </w:rPr>
              <w:t>0.5100</w:t>
            </w:r>
          </w:p>
        </w:tc>
      </w:tr>
      <w:tr w:rsidR="00ED63EC" w14:paraId="12209E74" w14:textId="77777777" w:rsidTr="0095422D">
        <w:trPr>
          <w:jc w:val="center"/>
        </w:trPr>
        <w:tc>
          <w:tcPr>
            <w:tcW w:w="2427" w:type="dxa"/>
            <w:vAlign w:val="center"/>
          </w:tcPr>
          <w:p w14:paraId="79B640C7" w14:textId="77777777" w:rsidR="00ED63EC" w:rsidRDefault="00ED63EC" w:rsidP="0095422D">
            <w:pPr>
              <w:pStyle w:val="maintext"/>
              <w:ind w:firstLineChars="0" w:firstLine="0"/>
            </w:pPr>
            <w:r>
              <w:rPr>
                <w:rFonts w:cs="Times New Roman"/>
                <w:color w:val="000000"/>
                <w:szCs w:val="22"/>
              </w:rPr>
              <w:t>90km/h</w:t>
            </w:r>
          </w:p>
        </w:tc>
        <w:tc>
          <w:tcPr>
            <w:tcW w:w="1592" w:type="dxa"/>
            <w:vAlign w:val="center"/>
          </w:tcPr>
          <w:p w14:paraId="5FE01634" w14:textId="77777777" w:rsidR="00ED63EC" w:rsidRPr="00BD0576" w:rsidRDefault="00ED63EC" w:rsidP="0095422D">
            <w:pPr>
              <w:pStyle w:val="maintext"/>
              <w:ind w:firstLineChars="50" w:firstLine="110"/>
            </w:pPr>
            <w:r>
              <w:rPr>
                <w:rFonts w:cs="Times New Roman"/>
                <w:color w:val="000000"/>
                <w:szCs w:val="22"/>
              </w:rPr>
              <w:t>0.6334</w:t>
            </w:r>
          </w:p>
        </w:tc>
        <w:tc>
          <w:tcPr>
            <w:tcW w:w="1593" w:type="dxa"/>
            <w:vAlign w:val="center"/>
          </w:tcPr>
          <w:p w14:paraId="32C0AD85" w14:textId="77777777" w:rsidR="00ED63EC" w:rsidRPr="00BD0576" w:rsidRDefault="00ED63EC" w:rsidP="0095422D">
            <w:pPr>
              <w:pStyle w:val="maintext"/>
              <w:ind w:firstLineChars="50" w:firstLine="110"/>
              <w:rPr>
                <w:lang w:eastAsia="ko-KR"/>
              </w:rPr>
            </w:pPr>
            <w:r>
              <w:rPr>
                <w:rFonts w:cs="Times New Roman"/>
                <w:color w:val="000000"/>
                <w:szCs w:val="22"/>
              </w:rPr>
              <w:t>0.6418</w:t>
            </w:r>
          </w:p>
        </w:tc>
        <w:tc>
          <w:tcPr>
            <w:tcW w:w="1592" w:type="dxa"/>
            <w:vAlign w:val="center"/>
          </w:tcPr>
          <w:p w14:paraId="24CD9EFC" w14:textId="77777777" w:rsidR="00ED63EC" w:rsidRPr="00BD0576" w:rsidRDefault="00ED63EC" w:rsidP="0095422D">
            <w:pPr>
              <w:pStyle w:val="maintext"/>
              <w:ind w:firstLineChars="50" w:firstLine="110"/>
              <w:rPr>
                <w:lang w:eastAsia="ko-KR"/>
              </w:rPr>
            </w:pPr>
            <w:r>
              <w:rPr>
                <w:rFonts w:cs="Times New Roman"/>
                <w:color w:val="000000"/>
                <w:szCs w:val="22"/>
              </w:rPr>
              <w:t>0.7219</w:t>
            </w:r>
          </w:p>
        </w:tc>
        <w:tc>
          <w:tcPr>
            <w:tcW w:w="1593" w:type="dxa"/>
            <w:vAlign w:val="center"/>
          </w:tcPr>
          <w:p w14:paraId="7F58F0F3" w14:textId="77777777" w:rsidR="00ED63EC" w:rsidRPr="00BD0576" w:rsidRDefault="00ED63EC" w:rsidP="0095422D">
            <w:pPr>
              <w:pStyle w:val="maintext"/>
              <w:ind w:firstLineChars="50" w:firstLine="110"/>
              <w:rPr>
                <w:lang w:eastAsia="ko-KR"/>
              </w:rPr>
            </w:pPr>
            <w:r>
              <w:rPr>
                <w:rFonts w:cs="Times New Roman"/>
                <w:color w:val="000000"/>
                <w:szCs w:val="22"/>
              </w:rPr>
              <w:t>0.5090</w:t>
            </w:r>
          </w:p>
        </w:tc>
      </w:tr>
      <w:tr w:rsidR="00ED63EC" w14:paraId="2FB8D685" w14:textId="77777777" w:rsidTr="0095422D">
        <w:trPr>
          <w:jc w:val="center"/>
        </w:trPr>
        <w:tc>
          <w:tcPr>
            <w:tcW w:w="2427" w:type="dxa"/>
            <w:vAlign w:val="center"/>
          </w:tcPr>
          <w:p w14:paraId="086B8B81" w14:textId="77777777" w:rsidR="00ED63EC" w:rsidRDefault="00ED63EC" w:rsidP="0095422D">
            <w:pPr>
              <w:pStyle w:val="maintext"/>
              <w:ind w:firstLineChars="0" w:firstLine="0"/>
            </w:pPr>
            <w:r>
              <w:rPr>
                <w:rFonts w:cs="Times New Roman"/>
                <w:color w:val="000000"/>
                <w:szCs w:val="22"/>
              </w:rPr>
              <w:t>120km/h</w:t>
            </w:r>
          </w:p>
        </w:tc>
        <w:tc>
          <w:tcPr>
            <w:tcW w:w="1592" w:type="dxa"/>
            <w:vAlign w:val="center"/>
          </w:tcPr>
          <w:p w14:paraId="20D392A8" w14:textId="77777777" w:rsidR="00ED63EC" w:rsidRPr="00BD0576" w:rsidRDefault="00ED63EC" w:rsidP="0095422D">
            <w:pPr>
              <w:pStyle w:val="maintext"/>
              <w:ind w:firstLineChars="50" w:firstLine="110"/>
            </w:pPr>
            <w:r>
              <w:rPr>
                <w:rFonts w:cs="Times New Roman"/>
                <w:color w:val="000000"/>
                <w:szCs w:val="22"/>
              </w:rPr>
              <w:t>0.4921</w:t>
            </w:r>
          </w:p>
        </w:tc>
        <w:tc>
          <w:tcPr>
            <w:tcW w:w="1593" w:type="dxa"/>
            <w:vAlign w:val="center"/>
          </w:tcPr>
          <w:p w14:paraId="6FADF2BF" w14:textId="77777777" w:rsidR="00ED63EC" w:rsidRPr="00BD0576" w:rsidRDefault="00ED63EC" w:rsidP="0095422D">
            <w:pPr>
              <w:pStyle w:val="maintext"/>
              <w:ind w:firstLineChars="50" w:firstLine="110"/>
              <w:rPr>
                <w:lang w:eastAsia="ko-KR"/>
              </w:rPr>
            </w:pPr>
            <w:r>
              <w:rPr>
                <w:rFonts w:cs="Times New Roman"/>
                <w:color w:val="000000"/>
                <w:szCs w:val="22"/>
              </w:rPr>
              <w:t>0.5278</w:t>
            </w:r>
          </w:p>
        </w:tc>
        <w:tc>
          <w:tcPr>
            <w:tcW w:w="1592" w:type="dxa"/>
            <w:vAlign w:val="center"/>
          </w:tcPr>
          <w:p w14:paraId="7F4680AB" w14:textId="77777777" w:rsidR="00ED63EC" w:rsidRPr="00BD0576" w:rsidRDefault="00ED63EC" w:rsidP="0095422D">
            <w:pPr>
              <w:pStyle w:val="maintext"/>
              <w:ind w:firstLineChars="50" w:firstLine="110"/>
              <w:rPr>
                <w:lang w:eastAsia="ko-KR"/>
              </w:rPr>
            </w:pPr>
            <w:r>
              <w:rPr>
                <w:rFonts w:cs="Times New Roman"/>
                <w:color w:val="000000"/>
                <w:szCs w:val="22"/>
              </w:rPr>
              <w:t>0.5126</w:t>
            </w:r>
          </w:p>
        </w:tc>
        <w:tc>
          <w:tcPr>
            <w:tcW w:w="1593" w:type="dxa"/>
            <w:vAlign w:val="center"/>
          </w:tcPr>
          <w:p w14:paraId="4EC326EB" w14:textId="77777777" w:rsidR="00ED63EC" w:rsidRPr="00BD0576" w:rsidRDefault="00ED63EC" w:rsidP="0095422D">
            <w:pPr>
              <w:pStyle w:val="maintext"/>
              <w:ind w:firstLineChars="50" w:firstLine="110"/>
              <w:rPr>
                <w:lang w:eastAsia="ko-KR"/>
              </w:rPr>
            </w:pPr>
            <w:r>
              <w:rPr>
                <w:rFonts w:cs="Times New Roman"/>
                <w:color w:val="000000"/>
                <w:szCs w:val="22"/>
              </w:rPr>
              <w:t>0.7273</w:t>
            </w:r>
          </w:p>
        </w:tc>
      </w:tr>
    </w:tbl>
    <w:p w14:paraId="610A7B4A" w14:textId="77777777" w:rsidR="00ED63EC" w:rsidRDefault="00ED63EC" w:rsidP="00ED63EC">
      <w:pPr>
        <w:pStyle w:val="maintext"/>
        <w:ind w:firstLineChars="0" w:firstLine="0"/>
      </w:pPr>
    </w:p>
    <w:p w14:paraId="6A28B0F4" w14:textId="77777777" w:rsidR="00ED63EC" w:rsidRPr="00451090" w:rsidRDefault="00ED63EC" w:rsidP="00ED63EC">
      <w:pPr>
        <w:pStyle w:val="maintext"/>
        <w:ind w:firstLine="440"/>
      </w:pPr>
      <w:r>
        <w:rPr>
          <w:rFonts w:hint="eastAsia"/>
        </w:rPr>
        <w:t>T</w:t>
      </w:r>
      <w:r>
        <w:t>o overcome this performance degradation, we trained AI/ML model with mixed datasets which equally combined different UE speeds. First mixed dataset consists of samples of UE speed 30km/h, 60km/h and 120km/h. Second mixed dataset consists of samples of UE speed 30km/h, 60km/h, 90km/h. The results show that the performance degradation is alleviated compared to the result of AI/ML model trained on a certain speed.</w:t>
      </w:r>
    </w:p>
    <w:p w14:paraId="36197023" w14:textId="77777777" w:rsidR="00ED63EC" w:rsidRDefault="00ED63EC" w:rsidP="00ED63EC">
      <w:pPr>
        <w:pStyle w:val="maintext"/>
        <w:ind w:firstLine="440"/>
      </w:pPr>
    </w:p>
    <w:p w14:paraId="08EFACFC" w14:textId="30610726" w:rsidR="00ED63EC" w:rsidRPr="00A731DD" w:rsidRDefault="00ED63EC" w:rsidP="00ED63EC">
      <w:pPr>
        <w:pStyle w:val="a8"/>
        <w:keepNext/>
        <w:spacing w:after="120"/>
        <w:jc w:val="center"/>
      </w:pPr>
      <w:r>
        <w:t>Table 1</w:t>
      </w:r>
      <w:r w:rsidR="00CE3F72">
        <w:t>2</w:t>
      </w:r>
      <w:r>
        <w:t>. Evaluation result on CSI prediction with various UE speeds using the mixed dataset</w:t>
      </w:r>
    </w:p>
    <w:tbl>
      <w:tblPr>
        <w:tblStyle w:val="a6"/>
        <w:tblW w:w="0" w:type="auto"/>
        <w:jc w:val="center"/>
        <w:tblLook w:val="04A0" w:firstRow="1" w:lastRow="0" w:firstColumn="1" w:lastColumn="0" w:noHBand="0" w:noVBand="1"/>
      </w:tblPr>
      <w:tblGrid>
        <w:gridCol w:w="2427"/>
        <w:gridCol w:w="1305"/>
        <w:gridCol w:w="1306"/>
        <w:gridCol w:w="1306"/>
      </w:tblGrid>
      <w:tr w:rsidR="00ED63EC" w14:paraId="0EE1CBD5" w14:textId="77777777" w:rsidTr="0095422D">
        <w:trPr>
          <w:jc w:val="center"/>
        </w:trPr>
        <w:tc>
          <w:tcPr>
            <w:tcW w:w="2427" w:type="dxa"/>
          </w:tcPr>
          <w:p w14:paraId="6DCBF0D9" w14:textId="77777777" w:rsidR="00ED63EC" w:rsidRPr="00642022" w:rsidRDefault="00ED63EC" w:rsidP="0095422D">
            <w:pPr>
              <w:pStyle w:val="maintext"/>
              <w:ind w:firstLineChars="0" w:firstLine="0"/>
              <w:rPr>
                <w:b/>
                <w:lang w:eastAsia="ko-KR"/>
              </w:rPr>
            </w:pPr>
            <w:r>
              <w:rPr>
                <w:rFonts w:hint="eastAsia"/>
                <w:b/>
                <w:lang w:eastAsia="ko-KR"/>
              </w:rPr>
              <w:t>S</w:t>
            </w:r>
            <w:r>
              <w:rPr>
                <w:b/>
                <w:lang w:eastAsia="ko-KR"/>
              </w:rPr>
              <w:t>GCS</w:t>
            </w:r>
          </w:p>
        </w:tc>
        <w:tc>
          <w:tcPr>
            <w:tcW w:w="3917" w:type="dxa"/>
            <w:gridSpan w:val="3"/>
          </w:tcPr>
          <w:p w14:paraId="43E3A29A" w14:textId="77777777" w:rsidR="00ED63EC" w:rsidRDefault="00ED63EC" w:rsidP="0095422D">
            <w:pPr>
              <w:pStyle w:val="maintext"/>
              <w:ind w:firstLineChars="0" w:firstLine="0"/>
            </w:pPr>
            <w:r>
              <w:rPr>
                <w:rFonts w:hint="eastAsia"/>
                <w:lang w:eastAsia="ko-KR"/>
              </w:rPr>
              <w:t>T</w:t>
            </w:r>
            <w:r>
              <w:rPr>
                <w:lang w:eastAsia="ko-KR"/>
              </w:rPr>
              <w:t>esting (UE speed)</w:t>
            </w:r>
          </w:p>
        </w:tc>
      </w:tr>
      <w:tr w:rsidR="00ED63EC" w14:paraId="0C4F62C7" w14:textId="77777777" w:rsidTr="0095422D">
        <w:trPr>
          <w:jc w:val="center"/>
        </w:trPr>
        <w:tc>
          <w:tcPr>
            <w:tcW w:w="2427" w:type="dxa"/>
          </w:tcPr>
          <w:p w14:paraId="075574B6" w14:textId="77777777" w:rsidR="00ED63EC" w:rsidRDefault="00ED63EC" w:rsidP="0095422D">
            <w:pPr>
              <w:pStyle w:val="maintext"/>
              <w:ind w:firstLineChars="0" w:firstLine="0"/>
              <w:rPr>
                <w:lang w:eastAsia="ko-KR"/>
              </w:rPr>
            </w:pPr>
            <w:r>
              <w:rPr>
                <w:rFonts w:hint="eastAsia"/>
                <w:lang w:eastAsia="ko-KR"/>
              </w:rPr>
              <w:t>T</w:t>
            </w:r>
            <w:r>
              <w:rPr>
                <w:lang w:eastAsia="ko-KR"/>
              </w:rPr>
              <w:t>raining</w:t>
            </w:r>
          </w:p>
        </w:tc>
        <w:tc>
          <w:tcPr>
            <w:tcW w:w="1305" w:type="dxa"/>
            <w:vAlign w:val="center"/>
          </w:tcPr>
          <w:p w14:paraId="746B24C8" w14:textId="77777777" w:rsidR="00ED63EC" w:rsidRDefault="00ED63EC" w:rsidP="0095422D">
            <w:pPr>
              <w:pStyle w:val="maintext"/>
              <w:ind w:firstLineChars="0" w:firstLine="0"/>
              <w:rPr>
                <w:lang w:eastAsia="ko-KR"/>
              </w:rPr>
            </w:pPr>
            <w:r>
              <w:rPr>
                <w:rFonts w:cs="Times New Roman"/>
                <w:color w:val="000000"/>
                <w:szCs w:val="22"/>
              </w:rPr>
              <w:t>30km/h</w:t>
            </w:r>
          </w:p>
        </w:tc>
        <w:tc>
          <w:tcPr>
            <w:tcW w:w="1306" w:type="dxa"/>
            <w:vAlign w:val="center"/>
          </w:tcPr>
          <w:p w14:paraId="4D6F157A" w14:textId="77777777" w:rsidR="00ED63EC" w:rsidRDefault="00ED63EC" w:rsidP="0095422D">
            <w:pPr>
              <w:pStyle w:val="maintext"/>
              <w:ind w:firstLineChars="0" w:firstLine="0"/>
              <w:rPr>
                <w:lang w:eastAsia="ko-KR"/>
              </w:rPr>
            </w:pPr>
            <w:r>
              <w:rPr>
                <w:rFonts w:cs="Times New Roman"/>
                <w:color w:val="000000"/>
                <w:szCs w:val="22"/>
              </w:rPr>
              <w:t>60km/h</w:t>
            </w:r>
          </w:p>
        </w:tc>
        <w:tc>
          <w:tcPr>
            <w:tcW w:w="1306" w:type="dxa"/>
            <w:vAlign w:val="center"/>
          </w:tcPr>
          <w:p w14:paraId="3997B6DF" w14:textId="77777777" w:rsidR="00ED63EC" w:rsidRDefault="00ED63EC" w:rsidP="0095422D">
            <w:pPr>
              <w:pStyle w:val="maintext"/>
              <w:ind w:firstLineChars="0" w:firstLine="0"/>
              <w:rPr>
                <w:lang w:eastAsia="ko-KR"/>
              </w:rPr>
            </w:pPr>
            <w:r>
              <w:rPr>
                <w:rFonts w:cs="Times New Roman"/>
                <w:color w:val="000000"/>
                <w:szCs w:val="22"/>
              </w:rPr>
              <w:t>120km/h</w:t>
            </w:r>
          </w:p>
        </w:tc>
      </w:tr>
      <w:tr w:rsidR="00ED63EC" w14:paraId="51384DEB" w14:textId="77777777" w:rsidTr="0095422D">
        <w:trPr>
          <w:jc w:val="center"/>
        </w:trPr>
        <w:tc>
          <w:tcPr>
            <w:tcW w:w="2427" w:type="dxa"/>
            <w:vAlign w:val="center"/>
          </w:tcPr>
          <w:p w14:paraId="5C8D36FF" w14:textId="77777777" w:rsidR="00ED63EC" w:rsidRDefault="00ED63EC" w:rsidP="0095422D">
            <w:pPr>
              <w:pStyle w:val="maintext"/>
              <w:ind w:firstLineChars="0" w:firstLine="0"/>
            </w:pPr>
            <w:r>
              <w:rPr>
                <w:rFonts w:cs="Times New Roman"/>
                <w:color w:val="000000"/>
                <w:szCs w:val="22"/>
              </w:rPr>
              <w:t>Mixed datasets #1</w:t>
            </w:r>
          </w:p>
        </w:tc>
        <w:tc>
          <w:tcPr>
            <w:tcW w:w="1305" w:type="dxa"/>
            <w:vAlign w:val="center"/>
          </w:tcPr>
          <w:p w14:paraId="3083B226" w14:textId="77777777" w:rsidR="00ED63EC" w:rsidRDefault="00ED63EC" w:rsidP="0095422D">
            <w:pPr>
              <w:pStyle w:val="maintext"/>
              <w:ind w:firstLineChars="50" w:firstLine="110"/>
            </w:pPr>
            <w:r>
              <w:rPr>
                <w:rFonts w:cs="Times New Roman"/>
                <w:color w:val="000000"/>
                <w:szCs w:val="22"/>
              </w:rPr>
              <w:t>0.7661</w:t>
            </w:r>
          </w:p>
        </w:tc>
        <w:tc>
          <w:tcPr>
            <w:tcW w:w="1306" w:type="dxa"/>
            <w:vAlign w:val="center"/>
          </w:tcPr>
          <w:p w14:paraId="475629A8" w14:textId="77777777" w:rsidR="00ED63EC" w:rsidRDefault="00ED63EC" w:rsidP="0095422D">
            <w:pPr>
              <w:pStyle w:val="maintext"/>
              <w:ind w:firstLineChars="50" w:firstLine="110"/>
              <w:rPr>
                <w:lang w:eastAsia="ko-KR"/>
              </w:rPr>
            </w:pPr>
            <w:r>
              <w:rPr>
                <w:rFonts w:cs="Times New Roman"/>
                <w:color w:val="000000"/>
                <w:szCs w:val="22"/>
              </w:rPr>
              <w:t>0.6030</w:t>
            </w:r>
          </w:p>
        </w:tc>
        <w:tc>
          <w:tcPr>
            <w:tcW w:w="1306" w:type="dxa"/>
            <w:vAlign w:val="center"/>
          </w:tcPr>
          <w:p w14:paraId="4F88E14E" w14:textId="77777777" w:rsidR="00ED63EC" w:rsidRDefault="00ED63EC" w:rsidP="0095422D">
            <w:pPr>
              <w:pStyle w:val="maintext"/>
              <w:ind w:firstLineChars="50" w:firstLine="110"/>
              <w:rPr>
                <w:lang w:eastAsia="ko-KR"/>
              </w:rPr>
            </w:pPr>
            <w:r>
              <w:rPr>
                <w:rFonts w:cs="Times New Roman"/>
                <w:color w:val="000000"/>
                <w:szCs w:val="22"/>
              </w:rPr>
              <w:t>0.7127</w:t>
            </w:r>
          </w:p>
        </w:tc>
      </w:tr>
      <w:tr w:rsidR="00ED63EC" w14:paraId="128AD523" w14:textId="77777777" w:rsidTr="0095422D">
        <w:trPr>
          <w:jc w:val="center"/>
        </w:trPr>
        <w:tc>
          <w:tcPr>
            <w:tcW w:w="2427" w:type="dxa"/>
          </w:tcPr>
          <w:p w14:paraId="78120F61" w14:textId="77777777" w:rsidR="00ED63EC" w:rsidRDefault="00ED63EC" w:rsidP="0095422D">
            <w:pPr>
              <w:pStyle w:val="maintext"/>
              <w:ind w:firstLineChars="0" w:firstLine="0"/>
            </w:pPr>
            <w:r>
              <w:rPr>
                <w:rFonts w:hint="eastAsia"/>
                <w:lang w:eastAsia="ko-KR"/>
              </w:rPr>
              <w:t>T</w:t>
            </w:r>
            <w:r>
              <w:rPr>
                <w:lang w:eastAsia="ko-KR"/>
              </w:rPr>
              <w:t>raining</w:t>
            </w:r>
          </w:p>
        </w:tc>
        <w:tc>
          <w:tcPr>
            <w:tcW w:w="1305" w:type="dxa"/>
            <w:vAlign w:val="center"/>
          </w:tcPr>
          <w:p w14:paraId="67E4E25D" w14:textId="77777777" w:rsidR="00ED63EC" w:rsidRPr="00985055" w:rsidRDefault="00ED63EC" w:rsidP="0095422D">
            <w:pPr>
              <w:pStyle w:val="maintext"/>
              <w:ind w:firstLineChars="50" w:firstLine="110"/>
            </w:pPr>
            <w:r>
              <w:rPr>
                <w:rFonts w:cs="Times New Roman"/>
                <w:color w:val="000000"/>
                <w:szCs w:val="22"/>
              </w:rPr>
              <w:t>30km/h</w:t>
            </w:r>
          </w:p>
        </w:tc>
        <w:tc>
          <w:tcPr>
            <w:tcW w:w="1306" w:type="dxa"/>
            <w:vAlign w:val="center"/>
          </w:tcPr>
          <w:p w14:paraId="52CCF9CD" w14:textId="77777777" w:rsidR="00ED63EC" w:rsidRPr="00985055" w:rsidRDefault="00ED63EC" w:rsidP="0095422D">
            <w:pPr>
              <w:pStyle w:val="maintext"/>
              <w:ind w:firstLineChars="50" w:firstLine="110"/>
            </w:pPr>
            <w:r>
              <w:rPr>
                <w:rFonts w:cs="Times New Roman"/>
                <w:color w:val="000000"/>
                <w:szCs w:val="22"/>
              </w:rPr>
              <w:t>60km/h</w:t>
            </w:r>
          </w:p>
        </w:tc>
        <w:tc>
          <w:tcPr>
            <w:tcW w:w="1306" w:type="dxa"/>
            <w:vAlign w:val="center"/>
          </w:tcPr>
          <w:p w14:paraId="1C981C85" w14:textId="77777777" w:rsidR="00ED63EC" w:rsidRPr="00985055" w:rsidRDefault="00ED63EC" w:rsidP="0095422D">
            <w:pPr>
              <w:pStyle w:val="maintext"/>
              <w:ind w:firstLineChars="50" w:firstLine="110"/>
            </w:pPr>
            <w:r>
              <w:rPr>
                <w:rFonts w:cs="Times New Roman"/>
                <w:color w:val="000000"/>
                <w:szCs w:val="22"/>
              </w:rPr>
              <w:t>90km/h</w:t>
            </w:r>
          </w:p>
        </w:tc>
      </w:tr>
      <w:tr w:rsidR="00ED63EC" w14:paraId="076394AA" w14:textId="77777777" w:rsidTr="0095422D">
        <w:trPr>
          <w:jc w:val="center"/>
        </w:trPr>
        <w:tc>
          <w:tcPr>
            <w:tcW w:w="2427" w:type="dxa"/>
          </w:tcPr>
          <w:p w14:paraId="731F69BE" w14:textId="77777777" w:rsidR="00ED63EC" w:rsidRDefault="00ED63EC" w:rsidP="0095422D">
            <w:pPr>
              <w:pStyle w:val="maintext"/>
              <w:ind w:firstLineChars="0" w:firstLine="0"/>
            </w:pPr>
            <w:r>
              <w:rPr>
                <w:rFonts w:cs="Times New Roman"/>
                <w:color w:val="000000"/>
                <w:szCs w:val="22"/>
              </w:rPr>
              <w:t>Mixed datasets #2</w:t>
            </w:r>
          </w:p>
        </w:tc>
        <w:tc>
          <w:tcPr>
            <w:tcW w:w="1305" w:type="dxa"/>
            <w:vAlign w:val="center"/>
          </w:tcPr>
          <w:p w14:paraId="1728898C" w14:textId="77777777" w:rsidR="00ED63EC" w:rsidRPr="00985055" w:rsidRDefault="00ED63EC" w:rsidP="0095422D">
            <w:pPr>
              <w:pStyle w:val="maintext"/>
              <w:ind w:firstLineChars="50" w:firstLine="110"/>
            </w:pPr>
            <w:r>
              <w:rPr>
                <w:rFonts w:cs="Times New Roman"/>
                <w:color w:val="000000"/>
                <w:szCs w:val="22"/>
              </w:rPr>
              <w:t>0.6874</w:t>
            </w:r>
          </w:p>
        </w:tc>
        <w:tc>
          <w:tcPr>
            <w:tcW w:w="1306" w:type="dxa"/>
            <w:vAlign w:val="center"/>
          </w:tcPr>
          <w:p w14:paraId="09318C84" w14:textId="77777777" w:rsidR="00ED63EC" w:rsidRPr="00985055" w:rsidRDefault="00ED63EC" w:rsidP="0095422D">
            <w:pPr>
              <w:pStyle w:val="maintext"/>
              <w:ind w:firstLineChars="50" w:firstLine="110"/>
            </w:pPr>
            <w:r>
              <w:rPr>
                <w:rFonts w:cs="Times New Roman"/>
                <w:color w:val="000000"/>
                <w:szCs w:val="22"/>
              </w:rPr>
              <w:t>0.7578</w:t>
            </w:r>
          </w:p>
        </w:tc>
        <w:tc>
          <w:tcPr>
            <w:tcW w:w="1306" w:type="dxa"/>
            <w:vAlign w:val="center"/>
          </w:tcPr>
          <w:p w14:paraId="4CE85076" w14:textId="77777777" w:rsidR="00ED63EC" w:rsidRPr="00985055" w:rsidRDefault="00ED63EC" w:rsidP="0095422D">
            <w:pPr>
              <w:pStyle w:val="maintext"/>
              <w:ind w:firstLineChars="50" w:firstLine="110"/>
            </w:pPr>
            <w:r>
              <w:rPr>
                <w:rFonts w:cs="Times New Roman"/>
                <w:color w:val="000000"/>
                <w:szCs w:val="22"/>
              </w:rPr>
              <w:t>0.7102</w:t>
            </w:r>
          </w:p>
        </w:tc>
      </w:tr>
    </w:tbl>
    <w:p w14:paraId="124AF06A" w14:textId="77777777" w:rsidR="00ED63EC" w:rsidRDefault="00ED63EC" w:rsidP="00ED63EC">
      <w:pPr>
        <w:pStyle w:val="maintext"/>
        <w:ind w:firstLine="440"/>
      </w:pPr>
    </w:p>
    <w:p w14:paraId="5FF5BDE4" w14:textId="26B5F53A" w:rsidR="00ED63EC" w:rsidRDefault="00ED63EC" w:rsidP="00ED63EC">
      <w:pPr>
        <w:spacing w:after="120"/>
        <w:rPr>
          <w:b/>
        </w:rPr>
      </w:pPr>
      <w:bookmarkStart w:id="2" w:name="_Hlk131601873"/>
      <w:r w:rsidRPr="004B15F2">
        <w:rPr>
          <w:rFonts w:hint="eastAsia"/>
          <w:b/>
        </w:rPr>
        <w:t>O</w:t>
      </w:r>
      <w:r w:rsidRPr="004B15F2">
        <w:rPr>
          <w:b/>
        </w:rPr>
        <w:t>bservation</w:t>
      </w:r>
      <w:r>
        <w:rPr>
          <w:b/>
        </w:rPr>
        <w:t xml:space="preserve"> </w:t>
      </w:r>
      <w:r w:rsidR="001C2134">
        <w:rPr>
          <w:b/>
        </w:rPr>
        <w:t>5</w:t>
      </w:r>
      <w:r>
        <w:rPr>
          <w:b/>
        </w:rPr>
        <w:t>:</w:t>
      </w:r>
      <w:r w:rsidRPr="004B15F2">
        <w:rPr>
          <w:b/>
        </w:rPr>
        <w:t xml:space="preserve"> </w:t>
      </w:r>
      <w:bookmarkStart w:id="3" w:name="_Hlk131607182"/>
      <w:r w:rsidRPr="004B15F2">
        <w:rPr>
          <w:b/>
        </w:rPr>
        <w:t>For AI/ML based CSI prediction</w:t>
      </w:r>
      <w:r>
        <w:rPr>
          <w:b/>
        </w:rPr>
        <w:t>,</w:t>
      </w:r>
      <w:r w:rsidRPr="004B15F2">
        <w:rPr>
          <w:b/>
        </w:rPr>
        <w:t xml:space="preserve"> the performance reduction occurs significantly depending on changes of UE speeds</w:t>
      </w:r>
      <w:r>
        <w:rPr>
          <w:b/>
        </w:rPr>
        <w:t>.</w:t>
      </w:r>
    </w:p>
    <w:bookmarkEnd w:id="3"/>
    <w:p w14:paraId="7182B42F" w14:textId="77777777" w:rsidR="00ED63EC" w:rsidRPr="00A731DD" w:rsidRDefault="00ED63EC" w:rsidP="00ED63EC">
      <w:pPr>
        <w:spacing w:after="120"/>
        <w:rPr>
          <w:b/>
        </w:rPr>
      </w:pPr>
    </w:p>
    <w:p w14:paraId="3E475F8B" w14:textId="28B7BCD7" w:rsidR="00ED63EC" w:rsidRDefault="00ED63EC" w:rsidP="00ED63EC">
      <w:pPr>
        <w:spacing w:after="120"/>
        <w:rPr>
          <w:b/>
        </w:rPr>
      </w:pPr>
      <w:r>
        <w:rPr>
          <w:rFonts w:hint="eastAsia"/>
          <w:b/>
        </w:rPr>
        <w:t>O</w:t>
      </w:r>
      <w:r>
        <w:rPr>
          <w:b/>
        </w:rPr>
        <w:t xml:space="preserve">bservation </w:t>
      </w:r>
      <w:r w:rsidR="001C2134">
        <w:rPr>
          <w:b/>
        </w:rPr>
        <w:t>6</w:t>
      </w:r>
      <w:r>
        <w:rPr>
          <w:b/>
        </w:rPr>
        <w:t xml:space="preserve">: </w:t>
      </w:r>
      <w:r>
        <w:rPr>
          <w:rFonts w:hint="eastAsia"/>
          <w:b/>
        </w:rPr>
        <w:t>M</w:t>
      </w:r>
      <w:r>
        <w:rPr>
          <w:b/>
        </w:rPr>
        <w:t>ixed datasets of different UE speeds can mitigate performance degradation compared to datasets of single UE speed.</w:t>
      </w:r>
    </w:p>
    <w:bookmarkEnd w:id="2"/>
    <w:p w14:paraId="532923B3" w14:textId="77777777" w:rsidR="00ED63EC" w:rsidRDefault="00ED63EC" w:rsidP="00ED63EC">
      <w:pPr>
        <w:spacing w:after="120"/>
        <w:rPr>
          <w:b/>
        </w:rPr>
      </w:pPr>
    </w:p>
    <w:p w14:paraId="6C4B5973" w14:textId="0D658BAE" w:rsidR="00ED63EC" w:rsidRPr="009F34F7" w:rsidRDefault="00ED63EC" w:rsidP="00ED63EC">
      <w:pPr>
        <w:pStyle w:val="maintext"/>
        <w:ind w:firstLineChars="0" w:firstLine="0"/>
        <w:rPr>
          <w:lang w:val="en-US"/>
        </w:rPr>
      </w:pPr>
      <w:r>
        <w:rPr>
          <w:b/>
          <w:lang w:val="en-US"/>
        </w:rPr>
        <w:t xml:space="preserve">Proposal </w:t>
      </w:r>
      <w:r w:rsidR="001C2134">
        <w:rPr>
          <w:b/>
          <w:lang w:val="en-US"/>
        </w:rPr>
        <w:t>1</w:t>
      </w:r>
      <w:r>
        <w:rPr>
          <w:b/>
          <w:lang w:val="en-US"/>
        </w:rPr>
        <w:t>:</w:t>
      </w:r>
      <w:r w:rsidRPr="00696DC1">
        <w:rPr>
          <w:b/>
          <w:lang w:val="en-US"/>
        </w:rPr>
        <w:t xml:space="preserve"> </w:t>
      </w:r>
      <w:r>
        <w:rPr>
          <w:b/>
          <w:lang w:val="en-US"/>
        </w:rPr>
        <w:t>Further evaluate the AI/ML based CSI prediction over various UE speeds to overcome performance degradation in untrained UE speed.</w:t>
      </w:r>
    </w:p>
    <w:p w14:paraId="21B37F4C" w14:textId="77777777" w:rsidR="00ED63EC" w:rsidRPr="00A731DD" w:rsidRDefault="00ED63EC" w:rsidP="00ED63EC">
      <w:pPr>
        <w:spacing w:after="120"/>
        <w:rPr>
          <w:b/>
        </w:rPr>
      </w:pPr>
    </w:p>
    <w:p w14:paraId="7E275D73" w14:textId="77777777" w:rsidR="00ED63EC" w:rsidRDefault="00ED63EC" w:rsidP="00ED63EC">
      <w:pPr>
        <w:pStyle w:val="3"/>
        <w:spacing w:after="120"/>
      </w:pPr>
      <w:r>
        <w:lastRenderedPageBreak/>
        <w:t xml:space="preserve">Generalization performance </w:t>
      </w:r>
      <w:r>
        <w:rPr>
          <w:rFonts w:ascii="맑은 고딕" w:eastAsia="맑은 고딕" w:hAnsi="맑은 고딕" w:cs="맑은 고딕" w:hint="eastAsia"/>
        </w:rPr>
        <w:t>o</w:t>
      </w:r>
      <w:r>
        <w:rPr>
          <w:rFonts w:ascii="맑은 고딕" w:eastAsia="맑은 고딕" w:hAnsi="맑은 고딕" w:cs="맑은 고딕"/>
        </w:rPr>
        <w:t>ver</w:t>
      </w:r>
      <w:r>
        <w:t xml:space="preserve"> Carrier Frequencies</w:t>
      </w:r>
    </w:p>
    <w:p w14:paraId="4738F29F" w14:textId="77777777" w:rsidR="00ED63EC" w:rsidRPr="00617D97" w:rsidRDefault="00ED63EC" w:rsidP="00ED63EC">
      <w:pPr>
        <w:pStyle w:val="maintext"/>
        <w:ind w:firstLine="440"/>
      </w:pPr>
      <w:r>
        <w:rPr>
          <w:rFonts w:hint="eastAsia"/>
        </w:rPr>
        <w:t>I</w:t>
      </w:r>
      <w:r>
        <w:t>n this chapter, we provide some evaluation results on generalization performances over various carrier frequencies. The AI/ML model is trained using a training dataset of a certain UE speed and this model is tested to the dataset of different carrier frequencies. According to the simulation results, changes in carrier frequency significantly degrade the performance of AI/ML model.</w:t>
      </w:r>
    </w:p>
    <w:p w14:paraId="6EC0A2B0" w14:textId="77777777" w:rsidR="00ED63EC" w:rsidRDefault="00ED63EC" w:rsidP="00ED63EC">
      <w:pPr>
        <w:pStyle w:val="maintext"/>
        <w:ind w:firstLineChars="0" w:firstLine="0"/>
        <w:rPr>
          <w:lang w:val="en-US"/>
        </w:rPr>
      </w:pPr>
    </w:p>
    <w:p w14:paraId="6F2E2D79" w14:textId="5FD7AC7A" w:rsidR="00ED63EC" w:rsidRDefault="00ED63EC" w:rsidP="00ED63EC">
      <w:pPr>
        <w:pStyle w:val="a8"/>
        <w:keepNext/>
        <w:spacing w:after="120"/>
        <w:jc w:val="center"/>
      </w:pPr>
      <w:r>
        <w:t>Table 1</w:t>
      </w:r>
      <w:r w:rsidR="00CE3F72">
        <w:t>3.</w:t>
      </w:r>
      <w:r>
        <w:t xml:space="preserve"> Evaluation result on CSI prediction with various carrier frequencies</w:t>
      </w:r>
    </w:p>
    <w:tbl>
      <w:tblPr>
        <w:tblStyle w:val="a6"/>
        <w:tblW w:w="0" w:type="auto"/>
        <w:jc w:val="center"/>
        <w:tblLook w:val="04A0" w:firstRow="1" w:lastRow="0" w:firstColumn="1" w:lastColumn="0" w:noHBand="0" w:noVBand="1"/>
      </w:tblPr>
      <w:tblGrid>
        <w:gridCol w:w="2434"/>
        <w:gridCol w:w="1833"/>
        <w:gridCol w:w="1833"/>
        <w:gridCol w:w="1833"/>
      </w:tblGrid>
      <w:tr w:rsidR="00ED63EC" w14:paraId="6A5B3FAF" w14:textId="77777777" w:rsidTr="0095422D">
        <w:trPr>
          <w:jc w:val="center"/>
        </w:trPr>
        <w:tc>
          <w:tcPr>
            <w:tcW w:w="2434" w:type="dxa"/>
          </w:tcPr>
          <w:p w14:paraId="59937EC1" w14:textId="77777777" w:rsidR="00ED63EC" w:rsidRPr="00642022" w:rsidRDefault="00ED63EC" w:rsidP="0095422D">
            <w:pPr>
              <w:pStyle w:val="maintext"/>
              <w:ind w:firstLineChars="0" w:firstLine="0"/>
              <w:rPr>
                <w:b/>
                <w:lang w:eastAsia="ko-KR"/>
              </w:rPr>
            </w:pPr>
            <w:r w:rsidRPr="00642022">
              <w:rPr>
                <w:rFonts w:hint="eastAsia"/>
                <w:b/>
                <w:lang w:eastAsia="ko-KR"/>
              </w:rPr>
              <w:t>N</w:t>
            </w:r>
            <w:r w:rsidRPr="00642022">
              <w:rPr>
                <w:b/>
                <w:lang w:eastAsia="ko-KR"/>
              </w:rPr>
              <w:t>MSE [dB]</w:t>
            </w:r>
          </w:p>
        </w:tc>
        <w:tc>
          <w:tcPr>
            <w:tcW w:w="5499" w:type="dxa"/>
            <w:gridSpan w:val="3"/>
          </w:tcPr>
          <w:p w14:paraId="0A729F70" w14:textId="77777777" w:rsidR="00ED63EC" w:rsidRDefault="00ED63EC" w:rsidP="0095422D">
            <w:pPr>
              <w:pStyle w:val="maintext"/>
              <w:ind w:firstLineChars="0" w:firstLine="0"/>
            </w:pPr>
            <w:r>
              <w:rPr>
                <w:rFonts w:hint="eastAsia"/>
                <w:lang w:eastAsia="ko-KR"/>
              </w:rPr>
              <w:t>T</w:t>
            </w:r>
            <w:r>
              <w:rPr>
                <w:lang w:eastAsia="ko-KR"/>
              </w:rPr>
              <w:t>esting (Carrier Freq.)</w:t>
            </w:r>
          </w:p>
        </w:tc>
      </w:tr>
      <w:tr w:rsidR="00ED63EC" w14:paraId="69901B3B" w14:textId="77777777" w:rsidTr="0095422D">
        <w:trPr>
          <w:jc w:val="center"/>
        </w:trPr>
        <w:tc>
          <w:tcPr>
            <w:tcW w:w="2434" w:type="dxa"/>
          </w:tcPr>
          <w:p w14:paraId="49A71F06" w14:textId="77777777" w:rsidR="00ED63EC" w:rsidRDefault="00ED63EC" w:rsidP="0095422D">
            <w:pPr>
              <w:pStyle w:val="maintext"/>
              <w:ind w:firstLineChars="0" w:firstLine="0"/>
              <w:rPr>
                <w:lang w:eastAsia="ko-KR"/>
              </w:rPr>
            </w:pPr>
            <w:r>
              <w:rPr>
                <w:rFonts w:hint="eastAsia"/>
                <w:lang w:eastAsia="ko-KR"/>
              </w:rPr>
              <w:t>T</w:t>
            </w:r>
            <w:r>
              <w:rPr>
                <w:lang w:eastAsia="ko-KR"/>
              </w:rPr>
              <w:t>raining (Carrier Freq.)</w:t>
            </w:r>
          </w:p>
        </w:tc>
        <w:tc>
          <w:tcPr>
            <w:tcW w:w="1833" w:type="dxa"/>
          </w:tcPr>
          <w:p w14:paraId="2B5E0C16" w14:textId="77777777" w:rsidR="00ED63EC" w:rsidRDefault="00ED63EC" w:rsidP="0095422D">
            <w:pPr>
              <w:pStyle w:val="maintext"/>
              <w:ind w:firstLineChars="0" w:firstLine="0"/>
              <w:rPr>
                <w:lang w:eastAsia="ko-KR"/>
              </w:rPr>
            </w:pPr>
            <w:r>
              <w:rPr>
                <w:lang w:eastAsia="ko-KR"/>
              </w:rPr>
              <w:t>2GHz</w:t>
            </w:r>
          </w:p>
        </w:tc>
        <w:tc>
          <w:tcPr>
            <w:tcW w:w="1833" w:type="dxa"/>
          </w:tcPr>
          <w:p w14:paraId="520278D7" w14:textId="77777777" w:rsidR="00ED63EC" w:rsidRDefault="00ED63EC" w:rsidP="0095422D">
            <w:pPr>
              <w:pStyle w:val="maintext"/>
              <w:ind w:firstLineChars="0" w:firstLine="0"/>
              <w:rPr>
                <w:lang w:eastAsia="ko-KR"/>
              </w:rPr>
            </w:pPr>
            <w:r>
              <w:rPr>
                <w:rFonts w:hint="eastAsia"/>
                <w:lang w:eastAsia="ko-KR"/>
              </w:rPr>
              <w:t>3</w:t>
            </w:r>
            <w:r>
              <w:rPr>
                <w:lang w:eastAsia="ko-KR"/>
              </w:rPr>
              <w:t>GHz</w:t>
            </w:r>
          </w:p>
        </w:tc>
        <w:tc>
          <w:tcPr>
            <w:tcW w:w="1833" w:type="dxa"/>
          </w:tcPr>
          <w:p w14:paraId="43E2A992" w14:textId="77777777" w:rsidR="00ED63EC" w:rsidRDefault="00ED63EC" w:rsidP="0095422D">
            <w:pPr>
              <w:pStyle w:val="maintext"/>
              <w:ind w:firstLineChars="0" w:firstLine="0"/>
              <w:rPr>
                <w:lang w:eastAsia="ko-KR"/>
              </w:rPr>
            </w:pPr>
            <w:r>
              <w:rPr>
                <w:rFonts w:hint="eastAsia"/>
                <w:lang w:eastAsia="ko-KR"/>
              </w:rPr>
              <w:t>4</w:t>
            </w:r>
            <w:r>
              <w:rPr>
                <w:lang w:eastAsia="ko-KR"/>
              </w:rPr>
              <w:t>GHz</w:t>
            </w:r>
          </w:p>
        </w:tc>
      </w:tr>
      <w:tr w:rsidR="00ED63EC" w14:paraId="325C801B" w14:textId="77777777" w:rsidTr="0095422D">
        <w:trPr>
          <w:jc w:val="center"/>
        </w:trPr>
        <w:tc>
          <w:tcPr>
            <w:tcW w:w="2434" w:type="dxa"/>
          </w:tcPr>
          <w:p w14:paraId="5871946D" w14:textId="77777777" w:rsidR="00ED63EC" w:rsidRDefault="00ED63EC" w:rsidP="0095422D">
            <w:pPr>
              <w:pStyle w:val="maintext"/>
              <w:ind w:firstLineChars="0" w:firstLine="0"/>
            </w:pPr>
            <w:r>
              <w:rPr>
                <w:lang w:eastAsia="ko-KR"/>
              </w:rPr>
              <w:t>2GHz</w:t>
            </w:r>
          </w:p>
        </w:tc>
        <w:tc>
          <w:tcPr>
            <w:tcW w:w="1833" w:type="dxa"/>
          </w:tcPr>
          <w:p w14:paraId="18580C51" w14:textId="77777777" w:rsidR="00ED63EC" w:rsidRDefault="00ED63EC" w:rsidP="0095422D">
            <w:pPr>
              <w:pStyle w:val="maintext"/>
              <w:ind w:firstLineChars="50" w:firstLine="110"/>
              <w:rPr>
                <w:lang w:eastAsia="ko-KR"/>
              </w:rPr>
            </w:pPr>
            <w:r w:rsidRPr="007E5FCC">
              <w:t>-7.611</w:t>
            </w:r>
          </w:p>
        </w:tc>
        <w:tc>
          <w:tcPr>
            <w:tcW w:w="1833" w:type="dxa"/>
          </w:tcPr>
          <w:p w14:paraId="04DD366D" w14:textId="77777777" w:rsidR="00ED63EC" w:rsidRDefault="00ED63EC" w:rsidP="0095422D">
            <w:pPr>
              <w:pStyle w:val="maintext"/>
              <w:ind w:firstLineChars="50" w:firstLine="110"/>
              <w:rPr>
                <w:lang w:eastAsia="ko-KR"/>
              </w:rPr>
            </w:pPr>
            <w:r w:rsidRPr="007E5FCC">
              <w:t>-0.827</w:t>
            </w:r>
          </w:p>
        </w:tc>
        <w:tc>
          <w:tcPr>
            <w:tcW w:w="1833" w:type="dxa"/>
          </w:tcPr>
          <w:p w14:paraId="357DB383" w14:textId="77777777" w:rsidR="00ED63EC" w:rsidRDefault="00ED63EC" w:rsidP="0095422D">
            <w:pPr>
              <w:pStyle w:val="maintext"/>
              <w:ind w:firstLineChars="50" w:firstLine="110"/>
              <w:rPr>
                <w:lang w:eastAsia="ko-KR"/>
              </w:rPr>
            </w:pPr>
            <w:r w:rsidRPr="007E5FCC">
              <w:t>-0.026</w:t>
            </w:r>
          </w:p>
        </w:tc>
      </w:tr>
      <w:tr w:rsidR="00ED63EC" w14:paraId="3D2B62BE" w14:textId="77777777" w:rsidTr="0095422D">
        <w:trPr>
          <w:jc w:val="center"/>
        </w:trPr>
        <w:tc>
          <w:tcPr>
            <w:tcW w:w="2434" w:type="dxa"/>
          </w:tcPr>
          <w:p w14:paraId="21AB6BA5" w14:textId="77777777" w:rsidR="00ED63EC" w:rsidRDefault="00ED63EC" w:rsidP="0095422D">
            <w:pPr>
              <w:pStyle w:val="maintext"/>
              <w:ind w:firstLineChars="0" w:firstLine="0"/>
              <w:rPr>
                <w:lang w:eastAsia="ko-KR"/>
              </w:rPr>
            </w:pPr>
            <w:r>
              <w:rPr>
                <w:rFonts w:hint="eastAsia"/>
                <w:lang w:eastAsia="ko-KR"/>
              </w:rPr>
              <w:t>3</w:t>
            </w:r>
            <w:r>
              <w:rPr>
                <w:lang w:eastAsia="ko-KR"/>
              </w:rPr>
              <w:t>GHz</w:t>
            </w:r>
          </w:p>
        </w:tc>
        <w:tc>
          <w:tcPr>
            <w:tcW w:w="1833" w:type="dxa"/>
          </w:tcPr>
          <w:p w14:paraId="484D58A1" w14:textId="77777777" w:rsidR="00ED63EC" w:rsidRDefault="00ED63EC" w:rsidP="0095422D">
            <w:pPr>
              <w:pStyle w:val="maintext"/>
              <w:ind w:firstLineChars="50" w:firstLine="110"/>
              <w:rPr>
                <w:lang w:eastAsia="ko-KR"/>
              </w:rPr>
            </w:pPr>
            <w:r w:rsidRPr="007E5FCC">
              <w:t>-0.394</w:t>
            </w:r>
          </w:p>
        </w:tc>
        <w:tc>
          <w:tcPr>
            <w:tcW w:w="1833" w:type="dxa"/>
          </w:tcPr>
          <w:p w14:paraId="5A4E0176" w14:textId="77777777" w:rsidR="00ED63EC" w:rsidRDefault="00ED63EC" w:rsidP="0095422D">
            <w:pPr>
              <w:pStyle w:val="maintext"/>
              <w:ind w:firstLineChars="50" w:firstLine="110"/>
              <w:rPr>
                <w:lang w:eastAsia="ko-KR"/>
              </w:rPr>
            </w:pPr>
            <w:r w:rsidRPr="007E5FCC">
              <w:t>-5.998</w:t>
            </w:r>
          </w:p>
        </w:tc>
        <w:tc>
          <w:tcPr>
            <w:tcW w:w="1833" w:type="dxa"/>
          </w:tcPr>
          <w:p w14:paraId="7D9AF80F" w14:textId="77777777" w:rsidR="00ED63EC" w:rsidRDefault="00ED63EC" w:rsidP="0095422D">
            <w:pPr>
              <w:pStyle w:val="maintext"/>
              <w:ind w:firstLineChars="50" w:firstLine="110"/>
              <w:rPr>
                <w:lang w:eastAsia="ko-KR"/>
              </w:rPr>
            </w:pPr>
            <w:r w:rsidRPr="007E5FCC">
              <w:t>2.942</w:t>
            </w:r>
          </w:p>
        </w:tc>
      </w:tr>
      <w:tr w:rsidR="00ED63EC" w14:paraId="2F1C4422" w14:textId="77777777" w:rsidTr="0095422D">
        <w:trPr>
          <w:jc w:val="center"/>
        </w:trPr>
        <w:tc>
          <w:tcPr>
            <w:tcW w:w="2434" w:type="dxa"/>
          </w:tcPr>
          <w:p w14:paraId="4477E046" w14:textId="77777777" w:rsidR="00ED63EC" w:rsidRDefault="00ED63EC" w:rsidP="0095422D">
            <w:pPr>
              <w:pStyle w:val="maintext"/>
              <w:ind w:firstLineChars="0" w:firstLine="0"/>
              <w:rPr>
                <w:lang w:eastAsia="ko-KR"/>
              </w:rPr>
            </w:pPr>
            <w:r>
              <w:rPr>
                <w:rFonts w:hint="eastAsia"/>
                <w:lang w:eastAsia="ko-KR"/>
              </w:rPr>
              <w:t>4</w:t>
            </w:r>
            <w:r>
              <w:rPr>
                <w:lang w:eastAsia="ko-KR"/>
              </w:rPr>
              <w:t>GHz</w:t>
            </w:r>
          </w:p>
        </w:tc>
        <w:tc>
          <w:tcPr>
            <w:tcW w:w="1833" w:type="dxa"/>
          </w:tcPr>
          <w:p w14:paraId="45E3C1AF" w14:textId="77777777" w:rsidR="00ED63EC" w:rsidRDefault="00ED63EC" w:rsidP="0095422D">
            <w:pPr>
              <w:pStyle w:val="maintext"/>
              <w:ind w:firstLineChars="50" w:firstLine="110"/>
              <w:rPr>
                <w:lang w:eastAsia="ko-KR"/>
              </w:rPr>
            </w:pPr>
            <w:r w:rsidRPr="007E5FCC">
              <w:t>-1.497</w:t>
            </w:r>
          </w:p>
        </w:tc>
        <w:tc>
          <w:tcPr>
            <w:tcW w:w="1833" w:type="dxa"/>
          </w:tcPr>
          <w:p w14:paraId="4D8A31C3" w14:textId="77777777" w:rsidR="00ED63EC" w:rsidRDefault="00ED63EC" w:rsidP="0095422D">
            <w:pPr>
              <w:pStyle w:val="maintext"/>
              <w:ind w:firstLineChars="50" w:firstLine="110"/>
              <w:rPr>
                <w:lang w:eastAsia="ko-KR"/>
              </w:rPr>
            </w:pPr>
            <w:r w:rsidRPr="007E5FCC">
              <w:t>1.612</w:t>
            </w:r>
          </w:p>
        </w:tc>
        <w:tc>
          <w:tcPr>
            <w:tcW w:w="1833" w:type="dxa"/>
          </w:tcPr>
          <w:p w14:paraId="49A3E1DA" w14:textId="77777777" w:rsidR="00ED63EC" w:rsidRDefault="00ED63EC" w:rsidP="0095422D">
            <w:pPr>
              <w:pStyle w:val="maintext"/>
              <w:ind w:firstLineChars="50" w:firstLine="110"/>
              <w:rPr>
                <w:lang w:eastAsia="ko-KR"/>
              </w:rPr>
            </w:pPr>
            <w:r w:rsidRPr="007E5FCC">
              <w:t>-4.587</w:t>
            </w:r>
          </w:p>
        </w:tc>
      </w:tr>
    </w:tbl>
    <w:p w14:paraId="6A6EA151" w14:textId="77777777" w:rsidR="00ED63EC" w:rsidRDefault="00ED63EC" w:rsidP="00ED63EC">
      <w:pPr>
        <w:pStyle w:val="maintext"/>
        <w:ind w:firstLineChars="0" w:firstLine="0"/>
        <w:rPr>
          <w:lang w:val="en-US"/>
        </w:rPr>
      </w:pPr>
    </w:p>
    <w:p w14:paraId="312F9FE1" w14:textId="77777777" w:rsidR="00ED63EC" w:rsidRDefault="00ED63EC" w:rsidP="00ED63EC">
      <w:pPr>
        <w:pStyle w:val="maintext"/>
        <w:ind w:firstLine="440"/>
      </w:pPr>
      <w:r>
        <w:rPr>
          <w:rFonts w:hint="eastAsia"/>
        </w:rPr>
        <w:t>T</w:t>
      </w:r>
      <w:r>
        <w:t>o overcome this performance degradation, we trained AI/ML model with a mixed dataset which equally combined different carrier frequencies (2GHz, 3GHz, 4GHz). The results show that the performance degradation is alleviated compared to the result of AI/ML model trained on a certain speed.</w:t>
      </w:r>
    </w:p>
    <w:p w14:paraId="0B155375" w14:textId="77777777" w:rsidR="00ED63EC" w:rsidRPr="00451090" w:rsidRDefault="00ED63EC" w:rsidP="00ED63EC">
      <w:pPr>
        <w:pStyle w:val="maintext"/>
        <w:ind w:firstLine="440"/>
      </w:pPr>
    </w:p>
    <w:p w14:paraId="4C2F6560" w14:textId="3BF1DE68" w:rsidR="00ED63EC" w:rsidRDefault="00ED63EC" w:rsidP="00ED63EC">
      <w:pPr>
        <w:pStyle w:val="a8"/>
        <w:keepNext/>
        <w:spacing w:after="120"/>
        <w:jc w:val="center"/>
      </w:pPr>
      <w:r>
        <w:t>Table 1</w:t>
      </w:r>
      <w:r w:rsidR="00CE3F72">
        <w:t>4.</w:t>
      </w:r>
      <w:r>
        <w:t xml:space="preserve"> </w:t>
      </w:r>
      <w:r w:rsidRPr="00E5678C">
        <w:t xml:space="preserve">Evaluation result on CSI prediction with various </w:t>
      </w:r>
      <w:r>
        <w:t>carrier frequencies</w:t>
      </w:r>
      <w:r w:rsidRPr="00E5678C">
        <w:t xml:space="preserve"> using the mixed dataset</w:t>
      </w:r>
    </w:p>
    <w:tbl>
      <w:tblPr>
        <w:tblStyle w:val="a6"/>
        <w:tblW w:w="0" w:type="auto"/>
        <w:jc w:val="center"/>
        <w:tblLook w:val="04A0" w:firstRow="1" w:lastRow="0" w:firstColumn="1" w:lastColumn="0" w:noHBand="0" w:noVBand="1"/>
      </w:tblPr>
      <w:tblGrid>
        <w:gridCol w:w="2434"/>
        <w:gridCol w:w="1833"/>
        <w:gridCol w:w="1833"/>
        <w:gridCol w:w="1833"/>
      </w:tblGrid>
      <w:tr w:rsidR="00ED63EC" w14:paraId="1AD948FE" w14:textId="77777777" w:rsidTr="0095422D">
        <w:trPr>
          <w:jc w:val="center"/>
        </w:trPr>
        <w:tc>
          <w:tcPr>
            <w:tcW w:w="2434" w:type="dxa"/>
          </w:tcPr>
          <w:p w14:paraId="515104B7" w14:textId="77777777" w:rsidR="00ED63EC" w:rsidRPr="00642022" w:rsidRDefault="00ED63EC" w:rsidP="0095422D">
            <w:pPr>
              <w:pStyle w:val="maintext"/>
              <w:ind w:firstLineChars="0" w:firstLine="0"/>
              <w:rPr>
                <w:b/>
                <w:lang w:eastAsia="ko-KR"/>
              </w:rPr>
            </w:pPr>
            <w:r w:rsidRPr="00642022">
              <w:rPr>
                <w:rFonts w:hint="eastAsia"/>
                <w:b/>
                <w:lang w:eastAsia="ko-KR"/>
              </w:rPr>
              <w:t>N</w:t>
            </w:r>
            <w:r w:rsidRPr="00642022">
              <w:rPr>
                <w:b/>
                <w:lang w:eastAsia="ko-KR"/>
              </w:rPr>
              <w:t>MSE [dB]</w:t>
            </w:r>
          </w:p>
        </w:tc>
        <w:tc>
          <w:tcPr>
            <w:tcW w:w="5499" w:type="dxa"/>
            <w:gridSpan w:val="3"/>
          </w:tcPr>
          <w:p w14:paraId="2C2ECF73" w14:textId="77777777" w:rsidR="00ED63EC" w:rsidRDefault="00ED63EC" w:rsidP="0095422D">
            <w:pPr>
              <w:pStyle w:val="maintext"/>
              <w:ind w:firstLineChars="0" w:firstLine="0"/>
            </w:pPr>
            <w:r>
              <w:rPr>
                <w:rFonts w:hint="eastAsia"/>
                <w:lang w:eastAsia="ko-KR"/>
              </w:rPr>
              <w:t>T</w:t>
            </w:r>
            <w:r>
              <w:rPr>
                <w:lang w:eastAsia="ko-KR"/>
              </w:rPr>
              <w:t>esting (Carrier Freq.)</w:t>
            </w:r>
          </w:p>
        </w:tc>
      </w:tr>
      <w:tr w:rsidR="00ED63EC" w14:paraId="2D3B85D0" w14:textId="77777777" w:rsidTr="0095422D">
        <w:trPr>
          <w:jc w:val="center"/>
        </w:trPr>
        <w:tc>
          <w:tcPr>
            <w:tcW w:w="2434" w:type="dxa"/>
          </w:tcPr>
          <w:p w14:paraId="1CD2066D" w14:textId="77777777" w:rsidR="00ED63EC" w:rsidRDefault="00ED63EC" w:rsidP="0095422D">
            <w:pPr>
              <w:pStyle w:val="maintext"/>
              <w:ind w:firstLineChars="0" w:firstLine="0"/>
              <w:rPr>
                <w:lang w:eastAsia="ko-KR"/>
              </w:rPr>
            </w:pPr>
            <w:r>
              <w:rPr>
                <w:rFonts w:hint="eastAsia"/>
                <w:lang w:eastAsia="ko-KR"/>
              </w:rPr>
              <w:t>T</w:t>
            </w:r>
            <w:r>
              <w:rPr>
                <w:lang w:eastAsia="ko-KR"/>
              </w:rPr>
              <w:t>raining (Carrier Freq.)</w:t>
            </w:r>
          </w:p>
        </w:tc>
        <w:tc>
          <w:tcPr>
            <w:tcW w:w="1833" w:type="dxa"/>
          </w:tcPr>
          <w:p w14:paraId="404D4862" w14:textId="77777777" w:rsidR="00ED63EC" w:rsidRDefault="00ED63EC" w:rsidP="0095422D">
            <w:pPr>
              <w:pStyle w:val="maintext"/>
              <w:ind w:firstLineChars="0" w:firstLine="0"/>
              <w:rPr>
                <w:lang w:eastAsia="ko-KR"/>
              </w:rPr>
            </w:pPr>
            <w:r>
              <w:rPr>
                <w:lang w:eastAsia="ko-KR"/>
              </w:rPr>
              <w:t>2GHz</w:t>
            </w:r>
          </w:p>
        </w:tc>
        <w:tc>
          <w:tcPr>
            <w:tcW w:w="1833" w:type="dxa"/>
          </w:tcPr>
          <w:p w14:paraId="6FDEA7B3" w14:textId="77777777" w:rsidR="00ED63EC" w:rsidRDefault="00ED63EC" w:rsidP="0095422D">
            <w:pPr>
              <w:pStyle w:val="maintext"/>
              <w:ind w:firstLineChars="0" w:firstLine="0"/>
              <w:rPr>
                <w:lang w:eastAsia="ko-KR"/>
              </w:rPr>
            </w:pPr>
            <w:r>
              <w:rPr>
                <w:rFonts w:hint="eastAsia"/>
                <w:lang w:eastAsia="ko-KR"/>
              </w:rPr>
              <w:t>3</w:t>
            </w:r>
            <w:r>
              <w:rPr>
                <w:lang w:eastAsia="ko-KR"/>
              </w:rPr>
              <w:t>GHz</w:t>
            </w:r>
          </w:p>
        </w:tc>
        <w:tc>
          <w:tcPr>
            <w:tcW w:w="1833" w:type="dxa"/>
          </w:tcPr>
          <w:p w14:paraId="4BD45E89" w14:textId="77777777" w:rsidR="00ED63EC" w:rsidRDefault="00ED63EC" w:rsidP="0095422D">
            <w:pPr>
              <w:pStyle w:val="maintext"/>
              <w:ind w:firstLineChars="0" w:firstLine="0"/>
              <w:rPr>
                <w:lang w:eastAsia="ko-KR"/>
              </w:rPr>
            </w:pPr>
            <w:r>
              <w:rPr>
                <w:rFonts w:hint="eastAsia"/>
                <w:lang w:eastAsia="ko-KR"/>
              </w:rPr>
              <w:t>4</w:t>
            </w:r>
            <w:r>
              <w:rPr>
                <w:lang w:eastAsia="ko-KR"/>
              </w:rPr>
              <w:t>GHz</w:t>
            </w:r>
          </w:p>
        </w:tc>
      </w:tr>
      <w:tr w:rsidR="00ED63EC" w14:paraId="7380CAAC" w14:textId="77777777" w:rsidTr="0095422D">
        <w:trPr>
          <w:jc w:val="center"/>
        </w:trPr>
        <w:tc>
          <w:tcPr>
            <w:tcW w:w="2434" w:type="dxa"/>
          </w:tcPr>
          <w:p w14:paraId="5F894072" w14:textId="77777777" w:rsidR="00ED63EC" w:rsidRDefault="00ED63EC" w:rsidP="0095422D">
            <w:pPr>
              <w:pStyle w:val="maintext"/>
              <w:ind w:firstLineChars="0" w:firstLine="0"/>
            </w:pPr>
            <w:r>
              <w:rPr>
                <w:lang w:eastAsia="ko-KR"/>
              </w:rPr>
              <w:t>Mixed datasets</w:t>
            </w:r>
          </w:p>
        </w:tc>
        <w:tc>
          <w:tcPr>
            <w:tcW w:w="1833" w:type="dxa"/>
          </w:tcPr>
          <w:p w14:paraId="2F7A44FC" w14:textId="77777777" w:rsidR="00ED63EC" w:rsidRDefault="00ED63EC" w:rsidP="0095422D">
            <w:pPr>
              <w:pStyle w:val="maintext"/>
              <w:ind w:firstLineChars="0" w:firstLine="0"/>
              <w:rPr>
                <w:lang w:eastAsia="ko-KR"/>
              </w:rPr>
            </w:pPr>
            <w:r w:rsidRPr="00BC5C18">
              <w:t>-6.583</w:t>
            </w:r>
          </w:p>
        </w:tc>
        <w:tc>
          <w:tcPr>
            <w:tcW w:w="1833" w:type="dxa"/>
          </w:tcPr>
          <w:p w14:paraId="00B53CC9" w14:textId="77777777" w:rsidR="00ED63EC" w:rsidRDefault="00ED63EC" w:rsidP="0095422D">
            <w:pPr>
              <w:pStyle w:val="maintext"/>
              <w:ind w:firstLineChars="0" w:firstLine="0"/>
              <w:rPr>
                <w:lang w:eastAsia="ko-KR"/>
              </w:rPr>
            </w:pPr>
            <w:r w:rsidRPr="00BC5C18">
              <w:t>-4.860</w:t>
            </w:r>
          </w:p>
        </w:tc>
        <w:tc>
          <w:tcPr>
            <w:tcW w:w="1833" w:type="dxa"/>
          </w:tcPr>
          <w:p w14:paraId="43E99834" w14:textId="77777777" w:rsidR="00ED63EC" w:rsidRDefault="00ED63EC" w:rsidP="0095422D">
            <w:pPr>
              <w:pStyle w:val="maintext"/>
              <w:ind w:firstLineChars="0" w:firstLine="0"/>
              <w:rPr>
                <w:lang w:eastAsia="ko-KR"/>
              </w:rPr>
            </w:pPr>
            <w:r w:rsidRPr="00BC5C18">
              <w:t>-2.143</w:t>
            </w:r>
          </w:p>
        </w:tc>
      </w:tr>
    </w:tbl>
    <w:p w14:paraId="2EEC0E3D" w14:textId="77777777" w:rsidR="00ED63EC" w:rsidRDefault="00ED63EC" w:rsidP="00ED63EC">
      <w:pPr>
        <w:pStyle w:val="maintext"/>
        <w:ind w:firstLineChars="0" w:firstLine="0"/>
        <w:rPr>
          <w:lang w:val="en-US"/>
        </w:rPr>
      </w:pPr>
    </w:p>
    <w:p w14:paraId="30EB076A" w14:textId="6B632DE3" w:rsidR="00ED63EC" w:rsidRDefault="00ED63EC" w:rsidP="00ED63EC">
      <w:pPr>
        <w:spacing w:after="120"/>
        <w:rPr>
          <w:b/>
        </w:rPr>
      </w:pPr>
      <w:r w:rsidRPr="004B15F2">
        <w:rPr>
          <w:rFonts w:hint="eastAsia"/>
          <w:b/>
        </w:rPr>
        <w:t>O</w:t>
      </w:r>
      <w:r w:rsidRPr="004B15F2">
        <w:rPr>
          <w:b/>
        </w:rPr>
        <w:t>bservation</w:t>
      </w:r>
      <w:r>
        <w:rPr>
          <w:b/>
        </w:rPr>
        <w:t xml:space="preserve"> </w:t>
      </w:r>
      <w:r w:rsidR="001C2134">
        <w:rPr>
          <w:b/>
        </w:rPr>
        <w:t>7</w:t>
      </w:r>
      <w:r>
        <w:rPr>
          <w:b/>
        </w:rPr>
        <w:t>:</w:t>
      </w:r>
      <w:r w:rsidRPr="004B15F2">
        <w:rPr>
          <w:b/>
        </w:rPr>
        <w:t xml:space="preserve"> For AI/ML based CSI prediction</w:t>
      </w:r>
      <w:r>
        <w:rPr>
          <w:b/>
        </w:rPr>
        <w:t>,</w:t>
      </w:r>
      <w:r w:rsidRPr="004B15F2">
        <w:rPr>
          <w:b/>
        </w:rPr>
        <w:t xml:space="preserve"> the performance reduction occurs significantly depending on changes of </w:t>
      </w:r>
      <w:r>
        <w:rPr>
          <w:b/>
        </w:rPr>
        <w:t>carrier frequencies.</w:t>
      </w:r>
    </w:p>
    <w:p w14:paraId="43882B66" w14:textId="77777777" w:rsidR="00ED63EC" w:rsidRPr="00A731DD" w:rsidRDefault="00ED63EC" w:rsidP="00ED63EC">
      <w:pPr>
        <w:spacing w:after="120"/>
        <w:rPr>
          <w:b/>
        </w:rPr>
      </w:pPr>
    </w:p>
    <w:p w14:paraId="59F5C33E" w14:textId="0F6D877B" w:rsidR="00ED63EC" w:rsidRDefault="00ED63EC" w:rsidP="00ED63EC">
      <w:pPr>
        <w:spacing w:after="120"/>
        <w:rPr>
          <w:b/>
        </w:rPr>
      </w:pPr>
      <w:r>
        <w:rPr>
          <w:rFonts w:hint="eastAsia"/>
          <w:b/>
        </w:rPr>
        <w:t>O</w:t>
      </w:r>
      <w:r>
        <w:rPr>
          <w:b/>
        </w:rPr>
        <w:t xml:space="preserve">bservation </w:t>
      </w:r>
      <w:r w:rsidR="001C2134">
        <w:rPr>
          <w:b/>
        </w:rPr>
        <w:t>8</w:t>
      </w:r>
      <w:r>
        <w:rPr>
          <w:b/>
        </w:rPr>
        <w:t xml:space="preserve">: </w:t>
      </w:r>
      <w:r>
        <w:rPr>
          <w:rFonts w:hint="eastAsia"/>
          <w:b/>
        </w:rPr>
        <w:t>M</w:t>
      </w:r>
      <w:r>
        <w:rPr>
          <w:b/>
        </w:rPr>
        <w:t>ixed datasets of different carrier frequencies can mitigate performance degradation compared to datasets of single carrier frequency.</w:t>
      </w:r>
    </w:p>
    <w:p w14:paraId="444FFD89" w14:textId="77777777" w:rsidR="00ED63EC" w:rsidRDefault="00ED63EC" w:rsidP="00ED63EC">
      <w:pPr>
        <w:spacing w:after="120"/>
        <w:rPr>
          <w:b/>
        </w:rPr>
      </w:pPr>
    </w:p>
    <w:p w14:paraId="4BBE4CB5" w14:textId="465D77F9" w:rsidR="00ED63EC" w:rsidRPr="009F34F7" w:rsidRDefault="00ED63EC" w:rsidP="00ED63EC">
      <w:pPr>
        <w:pStyle w:val="maintext"/>
        <w:ind w:firstLineChars="0" w:firstLine="0"/>
        <w:rPr>
          <w:lang w:val="en-US"/>
        </w:rPr>
      </w:pPr>
      <w:r>
        <w:rPr>
          <w:b/>
          <w:lang w:val="en-US"/>
        </w:rPr>
        <w:t xml:space="preserve">Proposal </w:t>
      </w:r>
      <w:r w:rsidR="001C2134">
        <w:rPr>
          <w:b/>
          <w:lang w:val="en-US"/>
        </w:rPr>
        <w:t>2</w:t>
      </w:r>
      <w:r>
        <w:rPr>
          <w:b/>
          <w:lang w:val="en-US"/>
        </w:rPr>
        <w:t>:</w:t>
      </w:r>
      <w:r w:rsidRPr="00696DC1">
        <w:rPr>
          <w:b/>
          <w:lang w:val="en-US"/>
        </w:rPr>
        <w:t xml:space="preserve"> </w:t>
      </w:r>
      <w:r>
        <w:rPr>
          <w:b/>
          <w:lang w:val="en-US"/>
        </w:rPr>
        <w:t>Further evaluate the AI/ML based CSI prediction over various carrier frequencies to overcome performance degradation in untrained carrier frequency.</w:t>
      </w:r>
    </w:p>
    <w:p w14:paraId="5E9190B9" w14:textId="77777777" w:rsidR="00ED63EC" w:rsidRPr="00745792" w:rsidRDefault="00ED63EC" w:rsidP="00ED63EC">
      <w:pPr>
        <w:pStyle w:val="maintext"/>
        <w:ind w:firstLineChars="0" w:firstLine="0"/>
        <w:rPr>
          <w:lang w:val="en-US"/>
        </w:rPr>
      </w:pPr>
    </w:p>
    <w:p w14:paraId="1169E24D" w14:textId="77777777" w:rsidR="00ED63EC" w:rsidRPr="00E5775C" w:rsidRDefault="00ED63EC" w:rsidP="00ED63EC">
      <w:pPr>
        <w:pStyle w:val="3"/>
        <w:spacing w:after="120"/>
      </w:pPr>
      <w:r w:rsidRPr="00E5775C">
        <w:rPr>
          <w:rFonts w:eastAsia="맑은 고딕"/>
        </w:rPr>
        <w:t xml:space="preserve">Summary </w:t>
      </w:r>
      <w:r>
        <w:rPr>
          <w:rFonts w:eastAsia="맑은 고딕"/>
        </w:rPr>
        <w:t>on</w:t>
      </w:r>
      <w:r w:rsidRPr="00E5775C">
        <w:rPr>
          <w:rFonts w:eastAsia="맑은 고딕"/>
        </w:rPr>
        <w:t xml:space="preserve"> </w:t>
      </w:r>
      <w:r>
        <w:rPr>
          <w:rFonts w:eastAsia="맑은 고딕"/>
        </w:rPr>
        <w:t>generalization</w:t>
      </w:r>
      <w:r w:rsidRPr="00E5775C">
        <w:rPr>
          <w:rFonts w:eastAsia="맑은 고딕"/>
        </w:rPr>
        <w:t xml:space="preserve"> results </w:t>
      </w:r>
      <w:r>
        <w:rPr>
          <w:rFonts w:eastAsia="맑은 고딕"/>
        </w:rPr>
        <w:t xml:space="preserve">of AI/ML-based CSI prediction </w:t>
      </w:r>
    </w:p>
    <w:p w14:paraId="261B5654" w14:textId="77777777" w:rsidR="00ED63EC" w:rsidRDefault="00ED63EC" w:rsidP="00ED63EC">
      <w:pPr>
        <w:pStyle w:val="maintext"/>
        <w:ind w:firstLine="440"/>
        <w:rPr>
          <w:lang w:val="en-US"/>
        </w:rPr>
      </w:pPr>
      <w:r>
        <w:rPr>
          <w:lang w:val="en-US"/>
        </w:rPr>
        <w:t>I</w:t>
      </w:r>
      <w:r w:rsidRPr="009D4D9A">
        <w:rPr>
          <w:lang w:val="en-US"/>
        </w:rPr>
        <w:t>n this chapter, according to the template</w:t>
      </w:r>
      <w:r>
        <w:rPr>
          <w:lang w:val="en-US"/>
        </w:rPr>
        <w:t xml:space="preserve"> </w:t>
      </w:r>
      <w:r w:rsidRPr="00F04788">
        <w:rPr>
          <w:lang w:val="en-US"/>
        </w:rPr>
        <w:t xml:space="preserve">with model generalization </w:t>
      </w:r>
      <w:r w:rsidRPr="009D4D9A">
        <w:rPr>
          <w:lang w:val="en-US"/>
        </w:rPr>
        <w:t>d</w:t>
      </w:r>
      <w:r>
        <w:rPr>
          <w:lang w:val="en-US"/>
        </w:rPr>
        <w:t>iscussed</w:t>
      </w:r>
      <w:r w:rsidRPr="009D4D9A">
        <w:rPr>
          <w:lang w:val="en-US"/>
        </w:rPr>
        <w:t xml:space="preserve"> at the last meeting, the</w:t>
      </w:r>
      <w:r>
        <w:rPr>
          <w:lang w:val="en-US"/>
        </w:rPr>
        <w:t xml:space="preserve"> </w:t>
      </w:r>
      <w:r w:rsidRPr="009D4D9A">
        <w:rPr>
          <w:lang w:val="en-US"/>
        </w:rPr>
        <w:t xml:space="preserve">simulation results described in the previous </w:t>
      </w:r>
      <w:r>
        <w:rPr>
          <w:lang w:val="en-US"/>
        </w:rPr>
        <w:t>sections</w:t>
      </w:r>
      <w:r w:rsidRPr="009D4D9A">
        <w:rPr>
          <w:lang w:val="en-US"/>
        </w:rPr>
        <w:t xml:space="preserve"> are summarized</w:t>
      </w:r>
      <w:r>
        <w:rPr>
          <w:lang w:val="en-US"/>
        </w:rPr>
        <w:t xml:space="preserve"> as follows</w:t>
      </w:r>
      <w:r w:rsidRPr="009D4D9A">
        <w:rPr>
          <w:lang w:val="en-US"/>
        </w:rPr>
        <w:t>.</w:t>
      </w:r>
    </w:p>
    <w:p w14:paraId="01CB8A65" w14:textId="77777777" w:rsidR="00ED63EC" w:rsidRPr="00D706ED" w:rsidRDefault="00ED63EC" w:rsidP="00ED63EC">
      <w:pPr>
        <w:pStyle w:val="maintext"/>
        <w:ind w:firstLineChars="0" w:firstLine="0"/>
        <w:rPr>
          <w:lang w:val="en-US"/>
        </w:rPr>
      </w:pPr>
    </w:p>
    <w:p w14:paraId="7888E8CE" w14:textId="6F94FAA3" w:rsidR="00ED63EC" w:rsidRPr="00F24B42" w:rsidRDefault="00ED63EC" w:rsidP="00ED63EC">
      <w:pPr>
        <w:pStyle w:val="a8"/>
        <w:keepNext/>
        <w:spacing w:after="120"/>
        <w:jc w:val="center"/>
      </w:pPr>
      <w:r>
        <w:lastRenderedPageBreak/>
        <w:t>Table 1</w:t>
      </w:r>
      <w:r w:rsidR="001062EE">
        <w:t>5.</w:t>
      </w:r>
      <w:r>
        <w:t xml:space="preserve"> </w:t>
      </w:r>
      <w:r w:rsidRPr="00F24B42">
        <w:t>Evaluation results for CSI prediction with model generalization</w:t>
      </w:r>
      <w:r>
        <w:t xml:space="preserve"> over UE speeds</w:t>
      </w:r>
    </w:p>
    <w:tbl>
      <w:tblPr>
        <w:tblStyle w:val="a6"/>
        <w:tblW w:w="10627" w:type="dxa"/>
        <w:jc w:val="center"/>
        <w:tblLayout w:type="fixed"/>
        <w:tblLook w:val="04A0" w:firstRow="1" w:lastRow="0" w:firstColumn="1" w:lastColumn="0" w:noHBand="0" w:noVBand="1"/>
      </w:tblPr>
      <w:tblGrid>
        <w:gridCol w:w="1555"/>
        <w:gridCol w:w="2835"/>
        <w:gridCol w:w="1559"/>
        <w:gridCol w:w="1559"/>
        <w:gridCol w:w="1559"/>
        <w:gridCol w:w="1560"/>
      </w:tblGrid>
      <w:tr w:rsidR="00ED63EC" w:rsidRPr="00E97408" w14:paraId="315690FA" w14:textId="77777777" w:rsidTr="0095422D">
        <w:trPr>
          <w:jc w:val="center"/>
        </w:trPr>
        <w:tc>
          <w:tcPr>
            <w:tcW w:w="1555" w:type="dxa"/>
          </w:tcPr>
          <w:p w14:paraId="375815CF" w14:textId="77777777" w:rsidR="00ED63EC" w:rsidRPr="00E97408" w:rsidRDefault="00ED63EC" w:rsidP="0095422D">
            <w:pPr>
              <w:spacing w:after="120"/>
              <w:jc w:val="center"/>
              <w:rPr>
                <w:color w:val="000000" w:themeColor="text1"/>
                <w:sz w:val="20"/>
                <w:szCs w:val="20"/>
              </w:rPr>
            </w:pPr>
          </w:p>
        </w:tc>
        <w:tc>
          <w:tcPr>
            <w:tcW w:w="2835" w:type="dxa"/>
          </w:tcPr>
          <w:p w14:paraId="4949710D" w14:textId="77777777" w:rsidR="00ED63EC" w:rsidRPr="00E97408" w:rsidRDefault="00ED63EC" w:rsidP="0095422D">
            <w:pPr>
              <w:spacing w:after="120"/>
              <w:jc w:val="center"/>
              <w:rPr>
                <w:color w:val="000000" w:themeColor="text1"/>
                <w:sz w:val="20"/>
                <w:szCs w:val="20"/>
              </w:rPr>
            </w:pPr>
          </w:p>
        </w:tc>
        <w:tc>
          <w:tcPr>
            <w:tcW w:w="1559" w:type="dxa"/>
          </w:tcPr>
          <w:p w14:paraId="2182EB2C"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 xml:space="preserve">ETRI </w:t>
            </w:r>
            <w:r>
              <w:rPr>
                <w:color w:val="000000" w:themeColor="text1"/>
                <w:sz w:val="20"/>
                <w:szCs w:val="20"/>
              </w:rPr>
              <w:t>#1</w:t>
            </w:r>
          </w:p>
        </w:tc>
        <w:tc>
          <w:tcPr>
            <w:tcW w:w="1559" w:type="dxa"/>
          </w:tcPr>
          <w:p w14:paraId="3684BC98"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 xml:space="preserve">ETRI </w:t>
            </w:r>
            <w:r>
              <w:rPr>
                <w:color w:val="000000" w:themeColor="text1"/>
                <w:sz w:val="20"/>
                <w:szCs w:val="20"/>
              </w:rPr>
              <w:t>#2</w:t>
            </w:r>
          </w:p>
        </w:tc>
        <w:tc>
          <w:tcPr>
            <w:tcW w:w="1559" w:type="dxa"/>
          </w:tcPr>
          <w:p w14:paraId="1D43E33F"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 xml:space="preserve">ETRI </w:t>
            </w:r>
            <w:r>
              <w:rPr>
                <w:color w:val="000000" w:themeColor="text1"/>
                <w:sz w:val="20"/>
                <w:szCs w:val="20"/>
              </w:rPr>
              <w:t>#3</w:t>
            </w:r>
          </w:p>
        </w:tc>
        <w:tc>
          <w:tcPr>
            <w:tcW w:w="1560" w:type="dxa"/>
          </w:tcPr>
          <w:p w14:paraId="50719B10"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 xml:space="preserve">ETRI </w:t>
            </w:r>
            <w:r>
              <w:rPr>
                <w:color w:val="000000" w:themeColor="text1"/>
                <w:sz w:val="20"/>
                <w:szCs w:val="20"/>
              </w:rPr>
              <w:t>#4</w:t>
            </w:r>
          </w:p>
        </w:tc>
      </w:tr>
      <w:tr w:rsidR="00ED63EC" w:rsidRPr="00E97408" w14:paraId="45755AB9" w14:textId="77777777" w:rsidTr="0095422D">
        <w:trPr>
          <w:jc w:val="center"/>
        </w:trPr>
        <w:tc>
          <w:tcPr>
            <w:tcW w:w="1555" w:type="dxa"/>
            <w:vMerge w:val="restart"/>
          </w:tcPr>
          <w:p w14:paraId="61048A54"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AI/ML model description</w:t>
            </w:r>
          </w:p>
        </w:tc>
        <w:tc>
          <w:tcPr>
            <w:tcW w:w="2835" w:type="dxa"/>
          </w:tcPr>
          <w:p w14:paraId="063BAB9C"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AL/ML model backbone</w:t>
            </w:r>
          </w:p>
        </w:tc>
        <w:tc>
          <w:tcPr>
            <w:tcW w:w="1559" w:type="dxa"/>
          </w:tcPr>
          <w:p w14:paraId="3A333326" w14:textId="77777777" w:rsidR="00ED63EC" w:rsidRPr="00E97408" w:rsidRDefault="00ED63EC" w:rsidP="0095422D">
            <w:pPr>
              <w:spacing w:after="120"/>
              <w:jc w:val="center"/>
              <w:rPr>
                <w:color w:val="000000" w:themeColor="text1"/>
                <w:sz w:val="20"/>
                <w:szCs w:val="20"/>
                <w:lang w:eastAsia="ko-KR"/>
              </w:rPr>
            </w:pPr>
            <w:r>
              <w:rPr>
                <w:color w:val="000000" w:themeColor="text1"/>
                <w:sz w:val="20"/>
                <w:szCs w:val="20"/>
                <w:lang w:eastAsia="ko-KR"/>
              </w:rPr>
              <w:t>Conv-LSTM</w:t>
            </w:r>
          </w:p>
        </w:tc>
        <w:tc>
          <w:tcPr>
            <w:tcW w:w="1559" w:type="dxa"/>
          </w:tcPr>
          <w:p w14:paraId="593E0A7A" w14:textId="77777777" w:rsidR="00ED63EC" w:rsidRPr="00E97408" w:rsidRDefault="00ED63EC" w:rsidP="0095422D">
            <w:pPr>
              <w:spacing w:after="120"/>
              <w:jc w:val="center"/>
              <w:rPr>
                <w:color w:val="000000" w:themeColor="text1"/>
                <w:sz w:val="20"/>
                <w:szCs w:val="20"/>
              </w:rPr>
            </w:pPr>
            <w:r>
              <w:rPr>
                <w:color w:val="000000" w:themeColor="text1"/>
                <w:sz w:val="20"/>
                <w:szCs w:val="20"/>
                <w:lang w:eastAsia="ko-KR"/>
              </w:rPr>
              <w:t>Conv-LSTM</w:t>
            </w:r>
          </w:p>
        </w:tc>
        <w:tc>
          <w:tcPr>
            <w:tcW w:w="1559" w:type="dxa"/>
          </w:tcPr>
          <w:p w14:paraId="3C24C3B6" w14:textId="77777777" w:rsidR="00ED63EC" w:rsidRDefault="00ED63EC" w:rsidP="0095422D">
            <w:pPr>
              <w:spacing w:after="120"/>
              <w:jc w:val="center"/>
              <w:rPr>
                <w:color w:val="000000" w:themeColor="text1"/>
                <w:sz w:val="20"/>
                <w:szCs w:val="20"/>
              </w:rPr>
            </w:pPr>
            <w:r>
              <w:rPr>
                <w:color w:val="000000" w:themeColor="text1"/>
                <w:sz w:val="20"/>
                <w:szCs w:val="20"/>
                <w:lang w:eastAsia="ko-KR"/>
              </w:rPr>
              <w:t>Conv-LSTM</w:t>
            </w:r>
          </w:p>
        </w:tc>
        <w:tc>
          <w:tcPr>
            <w:tcW w:w="1560" w:type="dxa"/>
          </w:tcPr>
          <w:p w14:paraId="6974EB57" w14:textId="77777777" w:rsidR="00ED63EC" w:rsidRDefault="00ED63EC" w:rsidP="0095422D">
            <w:pPr>
              <w:spacing w:after="120"/>
              <w:jc w:val="center"/>
              <w:rPr>
                <w:color w:val="000000" w:themeColor="text1"/>
                <w:sz w:val="20"/>
                <w:szCs w:val="20"/>
              </w:rPr>
            </w:pPr>
            <w:r>
              <w:rPr>
                <w:color w:val="000000" w:themeColor="text1"/>
                <w:sz w:val="20"/>
                <w:szCs w:val="20"/>
                <w:lang w:eastAsia="ko-KR"/>
              </w:rPr>
              <w:t>MLP-Mixer</w:t>
            </w:r>
          </w:p>
        </w:tc>
      </w:tr>
      <w:tr w:rsidR="00ED63EC" w:rsidRPr="00E97408" w14:paraId="36E6A9D8" w14:textId="77777777" w:rsidTr="0095422D">
        <w:trPr>
          <w:jc w:val="center"/>
        </w:trPr>
        <w:tc>
          <w:tcPr>
            <w:tcW w:w="1555" w:type="dxa"/>
            <w:vMerge/>
          </w:tcPr>
          <w:p w14:paraId="4226372F" w14:textId="77777777" w:rsidR="00ED63EC" w:rsidRPr="00E97408" w:rsidRDefault="00ED63EC" w:rsidP="0095422D">
            <w:pPr>
              <w:spacing w:after="120"/>
              <w:jc w:val="center"/>
              <w:rPr>
                <w:color w:val="000000" w:themeColor="text1"/>
                <w:sz w:val="20"/>
                <w:szCs w:val="20"/>
              </w:rPr>
            </w:pPr>
          </w:p>
        </w:tc>
        <w:tc>
          <w:tcPr>
            <w:tcW w:w="2835" w:type="dxa"/>
          </w:tcPr>
          <w:p w14:paraId="4F1FE6F5"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[Pre-processing]</w:t>
            </w:r>
          </w:p>
        </w:tc>
        <w:tc>
          <w:tcPr>
            <w:tcW w:w="1559" w:type="dxa"/>
          </w:tcPr>
          <w:p w14:paraId="15EC1987" w14:textId="77777777" w:rsidR="00ED63EC" w:rsidRPr="00E97408" w:rsidRDefault="00ED63EC" w:rsidP="0095422D">
            <w:pPr>
              <w:spacing w:after="120"/>
              <w:jc w:val="center"/>
              <w:rPr>
                <w:color w:val="000000" w:themeColor="text1"/>
                <w:sz w:val="20"/>
                <w:szCs w:val="20"/>
                <w:lang w:eastAsia="ko-KR"/>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c>
          <w:tcPr>
            <w:tcW w:w="1559" w:type="dxa"/>
          </w:tcPr>
          <w:p w14:paraId="1D9BFF53"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c>
          <w:tcPr>
            <w:tcW w:w="1559" w:type="dxa"/>
          </w:tcPr>
          <w:p w14:paraId="049EDE3C"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c>
          <w:tcPr>
            <w:tcW w:w="1560" w:type="dxa"/>
          </w:tcPr>
          <w:p w14:paraId="5DC0576C"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r>
      <w:tr w:rsidR="00ED63EC" w:rsidRPr="00E97408" w14:paraId="2FB4830B" w14:textId="77777777" w:rsidTr="0095422D">
        <w:trPr>
          <w:jc w:val="center"/>
        </w:trPr>
        <w:tc>
          <w:tcPr>
            <w:tcW w:w="1555" w:type="dxa"/>
            <w:vMerge/>
          </w:tcPr>
          <w:p w14:paraId="4A0E949E" w14:textId="77777777" w:rsidR="00ED63EC" w:rsidRPr="00E97408" w:rsidRDefault="00ED63EC" w:rsidP="0095422D">
            <w:pPr>
              <w:spacing w:after="120"/>
              <w:jc w:val="center"/>
              <w:rPr>
                <w:color w:val="000000" w:themeColor="text1"/>
                <w:sz w:val="20"/>
                <w:szCs w:val="20"/>
              </w:rPr>
            </w:pPr>
          </w:p>
        </w:tc>
        <w:tc>
          <w:tcPr>
            <w:tcW w:w="2835" w:type="dxa"/>
          </w:tcPr>
          <w:p w14:paraId="2C684060"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[Post-processing]</w:t>
            </w:r>
          </w:p>
        </w:tc>
        <w:tc>
          <w:tcPr>
            <w:tcW w:w="1559" w:type="dxa"/>
          </w:tcPr>
          <w:p w14:paraId="367A6796" w14:textId="77777777" w:rsidR="00ED63EC" w:rsidRPr="00AB0055" w:rsidRDefault="00ED63EC" w:rsidP="0095422D">
            <w:pPr>
              <w:spacing w:after="120"/>
              <w:jc w:val="center"/>
              <w:rPr>
                <w:color w:val="000000" w:themeColor="text1"/>
                <w:sz w:val="20"/>
                <w:szCs w:val="20"/>
              </w:rPr>
            </w:pPr>
            <w:r w:rsidRPr="00AB0055">
              <w:rPr>
                <w:color w:val="000000" w:themeColor="text1"/>
                <w:sz w:val="20"/>
                <w:szCs w:val="20"/>
                <w:lang w:eastAsia="ko-KR"/>
              </w:rPr>
              <w:t>Min-Max</w:t>
            </w:r>
          </w:p>
        </w:tc>
        <w:tc>
          <w:tcPr>
            <w:tcW w:w="1559" w:type="dxa"/>
          </w:tcPr>
          <w:p w14:paraId="10E4AEA0"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c>
          <w:tcPr>
            <w:tcW w:w="1559" w:type="dxa"/>
          </w:tcPr>
          <w:p w14:paraId="300BEE64"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c>
          <w:tcPr>
            <w:tcW w:w="1560" w:type="dxa"/>
          </w:tcPr>
          <w:p w14:paraId="54C549FE"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r>
      <w:tr w:rsidR="00ED63EC" w:rsidRPr="00E97408" w14:paraId="23D0EB55" w14:textId="77777777" w:rsidTr="0095422D">
        <w:trPr>
          <w:jc w:val="center"/>
        </w:trPr>
        <w:tc>
          <w:tcPr>
            <w:tcW w:w="1555" w:type="dxa"/>
            <w:vMerge/>
          </w:tcPr>
          <w:p w14:paraId="3B141ACF" w14:textId="77777777" w:rsidR="00ED63EC" w:rsidRPr="00E97408" w:rsidRDefault="00ED63EC" w:rsidP="0095422D">
            <w:pPr>
              <w:spacing w:after="120"/>
              <w:jc w:val="center"/>
              <w:rPr>
                <w:color w:val="000000" w:themeColor="text1"/>
                <w:sz w:val="20"/>
                <w:szCs w:val="20"/>
              </w:rPr>
            </w:pPr>
          </w:p>
        </w:tc>
        <w:tc>
          <w:tcPr>
            <w:tcW w:w="2835" w:type="dxa"/>
          </w:tcPr>
          <w:p w14:paraId="0D553A90"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FLOPs/M</w:t>
            </w:r>
            <w:r>
              <w:rPr>
                <w:color w:val="000000" w:themeColor="text1"/>
                <w:sz w:val="20"/>
                <w:szCs w:val="20"/>
              </w:rPr>
              <w:t xml:space="preserve"> for model</w:t>
            </w:r>
          </w:p>
        </w:tc>
        <w:tc>
          <w:tcPr>
            <w:tcW w:w="1559" w:type="dxa"/>
          </w:tcPr>
          <w:p w14:paraId="19B4651B" w14:textId="77777777" w:rsidR="00ED63EC" w:rsidRPr="00AB0055" w:rsidRDefault="00ED63EC" w:rsidP="0095422D">
            <w:pPr>
              <w:spacing w:after="120"/>
              <w:jc w:val="center"/>
              <w:rPr>
                <w:color w:val="000000" w:themeColor="text1"/>
                <w:sz w:val="20"/>
                <w:szCs w:val="20"/>
                <w:highlight w:val="yellow"/>
                <w:lang w:eastAsia="ko-KR"/>
              </w:rPr>
            </w:pPr>
            <w:r w:rsidRPr="00AB0055">
              <w:rPr>
                <w:color w:val="000000" w:themeColor="text1"/>
                <w:sz w:val="20"/>
                <w:szCs w:val="20"/>
                <w:lang w:eastAsia="ko-KR"/>
              </w:rPr>
              <w:t>1,481.87M</w:t>
            </w:r>
          </w:p>
        </w:tc>
        <w:tc>
          <w:tcPr>
            <w:tcW w:w="1559" w:type="dxa"/>
          </w:tcPr>
          <w:p w14:paraId="38977887" w14:textId="77777777" w:rsidR="00ED63EC" w:rsidRPr="00D45C33" w:rsidRDefault="00ED63EC" w:rsidP="0095422D">
            <w:pPr>
              <w:spacing w:after="120"/>
              <w:jc w:val="center"/>
              <w:rPr>
                <w:color w:val="000000" w:themeColor="text1"/>
                <w:sz w:val="20"/>
                <w:szCs w:val="20"/>
                <w:highlight w:val="yellow"/>
                <w:lang w:eastAsia="ko-KR"/>
              </w:rPr>
            </w:pPr>
            <w:r w:rsidRPr="00AB0055">
              <w:rPr>
                <w:color w:val="000000" w:themeColor="text1"/>
                <w:sz w:val="20"/>
                <w:szCs w:val="20"/>
                <w:lang w:eastAsia="ko-KR"/>
              </w:rPr>
              <w:t>1,481.87M</w:t>
            </w:r>
          </w:p>
        </w:tc>
        <w:tc>
          <w:tcPr>
            <w:tcW w:w="1559" w:type="dxa"/>
          </w:tcPr>
          <w:p w14:paraId="25F7A3F8" w14:textId="77777777" w:rsidR="00ED63EC" w:rsidRPr="00D45C33" w:rsidRDefault="00ED63EC" w:rsidP="0095422D">
            <w:pPr>
              <w:spacing w:after="120"/>
              <w:jc w:val="center"/>
              <w:rPr>
                <w:color w:val="000000" w:themeColor="text1"/>
                <w:sz w:val="20"/>
                <w:szCs w:val="20"/>
                <w:highlight w:val="yellow"/>
              </w:rPr>
            </w:pPr>
            <w:r w:rsidRPr="00AB0055">
              <w:rPr>
                <w:color w:val="000000" w:themeColor="text1"/>
                <w:sz w:val="20"/>
                <w:szCs w:val="20"/>
                <w:lang w:eastAsia="ko-KR"/>
              </w:rPr>
              <w:t>1,481.87M</w:t>
            </w:r>
          </w:p>
        </w:tc>
        <w:tc>
          <w:tcPr>
            <w:tcW w:w="1560" w:type="dxa"/>
          </w:tcPr>
          <w:p w14:paraId="285A1B2A" w14:textId="77777777" w:rsidR="00ED63EC" w:rsidRPr="00D45C33" w:rsidRDefault="00ED63EC" w:rsidP="0095422D">
            <w:pPr>
              <w:spacing w:after="120"/>
              <w:jc w:val="center"/>
              <w:rPr>
                <w:color w:val="000000" w:themeColor="text1"/>
                <w:sz w:val="20"/>
                <w:szCs w:val="20"/>
                <w:highlight w:val="yellow"/>
              </w:rPr>
            </w:pPr>
            <w:r w:rsidRPr="00AB0055">
              <w:rPr>
                <w:color w:val="000000" w:themeColor="text1"/>
                <w:sz w:val="20"/>
                <w:szCs w:val="20"/>
                <w:lang w:eastAsia="ko-KR"/>
              </w:rPr>
              <w:t>1,481.87M</w:t>
            </w:r>
          </w:p>
        </w:tc>
      </w:tr>
      <w:tr w:rsidR="00ED63EC" w:rsidRPr="00E97408" w14:paraId="080A32A9" w14:textId="77777777" w:rsidTr="0095422D">
        <w:trPr>
          <w:jc w:val="center"/>
        </w:trPr>
        <w:tc>
          <w:tcPr>
            <w:tcW w:w="1555" w:type="dxa"/>
            <w:vMerge/>
          </w:tcPr>
          <w:p w14:paraId="20E0E3E3" w14:textId="77777777" w:rsidR="00ED63EC" w:rsidRPr="00E97408" w:rsidRDefault="00ED63EC" w:rsidP="0095422D">
            <w:pPr>
              <w:spacing w:after="120"/>
              <w:jc w:val="center"/>
              <w:rPr>
                <w:color w:val="000000" w:themeColor="text1"/>
                <w:sz w:val="20"/>
                <w:szCs w:val="20"/>
              </w:rPr>
            </w:pPr>
          </w:p>
        </w:tc>
        <w:tc>
          <w:tcPr>
            <w:tcW w:w="2835" w:type="dxa"/>
          </w:tcPr>
          <w:p w14:paraId="6E93444B" w14:textId="77777777" w:rsidR="00ED63EC" w:rsidRPr="00E97408" w:rsidRDefault="00ED63EC" w:rsidP="0095422D">
            <w:pPr>
              <w:spacing w:after="120"/>
              <w:jc w:val="center"/>
              <w:rPr>
                <w:color w:val="000000" w:themeColor="text1"/>
                <w:sz w:val="20"/>
                <w:szCs w:val="20"/>
              </w:rPr>
            </w:pPr>
            <w:r w:rsidRPr="00D45C33">
              <w:rPr>
                <w:color w:val="000000" w:themeColor="text1"/>
                <w:sz w:val="20"/>
                <w:szCs w:val="20"/>
              </w:rPr>
              <w:t>FLOPs/M for pre/post processing</w:t>
            </w:r>
          </w:p>
        </w:tc>
        <w:tc>
          <w:tcPr>
            <w:tcW w:w="1559" w:type="dxa"/>
          </w:tcPr>
          <w:p w14:paraId="22AFE05E" w14:textId="77777777" w:rsidR="00ED63EC" w:rsidRPr="00AB0055" w:rsidRDefault="00ED63EC" w:rsidP="0095422D">
            <w:pPr>
              <w:spacing w:after="120"/>
              <w:jc w:val="center"/>
              <w:rPr>
                <w:color w:val="000000" w:themeColor="text1"/>
                <w:sz w:val="20"/>
                <w:szCs w:val="20"/>
                <w:highlight w:val="yellow"/>
                <w:lang w:eastAsia="ko-KR"/>
              </w:rPr>
            </w:pPr>
            <w:r w:rsidRPr="00AB0055">
              <w:rPr>
                <w:color w:val="000000" w:themeColor="text1"/>
                <w:sz w:val="20"/>
                <w:szCs w:val="20"/>
                <w:lang w:eastAsia="ko-KR"/>
              </w:rPr>
              <w:t>-</w:t>
            </w:r>
          </w:p>
        </w:tc>
        <w:tc>
          <w:tcPr>
            <w:tcW w:w="1559" w:type="dxa"/>
          </w:tcPr>
          <w:p w14:paraId="503F3802" w14:textId="77777777" w:rsidR="00ED63EC" w:rsidRPr="00D45C33" w:rsidRDefault="00ED63EC" w:rsidP="0095422D">
            <w:pPr>
              <w:spacing w:after="120"/>
              <w:jc w:val="center"/>
              <w:rPr>
                <w:color w:val="000000" w:themeColor="text1"/>
                <w:sz w:val="20"/>
                <w:szCs w:val="20"/>
                <w:highlight w:val="yellow"/>
                <w:lang w:eastAsia="ko-KR"/>
              </w:rPr>
            </w:pPr>
            <w:r w:rsidRPr="00AB0055">
              <w:rPr>
                <w:color w:val="000000" w:themeColor="text1"/>
                <w:sz w:val="20"/>
                <w:szCs w:val="20"/>
                <w:lang w:eastAsia="ko-KR"/>
              </w:rPr>
              <w:t>-</w:t>
            </w:r>
          </w:p>
        </w:tc>
        <w:tc>
          <w:tcPr>
            <w:tcW w:w="1559" w:type="dxa"/>
          </w:tcPr>
          <w:p w14:paraId="245497F8" w14:textId="77777777" w:rsidR="00ED63EC" w:rsidRPr="00D45C33" w:rsidRDefault="00ED63EC" w:rsidP="0095422D">
            <w:pPr>
              <w:spacing w:after="120"/>
              <w:jc w:val="center"/>
              <w:rPr>
                <w:color w:val="000000" w:themeColor="text1"/>
                <w:sz w:val="20"/>
                <w:szCs w:val="20"/>
                <w:highlight w:val="yellow"/>
                <w:lang w:eastAsia="ko-KR"/>
              </w:rPr>
            </w:pPr>
            <w:r w:rsidRPr="00AB0055">
              <w:rPr>
                <w:color w:val="000000" w:themeColor="text1"/>
                <w:sz w:val="20"/>
                <w:szCs w:val="20"/>
                <w:lang w:eastAsia="ko-KR"/>
              </w:rPr>
              <w:t>-</w:t>
            </w:r>
          </w:p>
        </w:tc>
        <w:tc>
          <w:tcPr>
            <w:tcW w:w="1560" w:type="dxa"/>
          </w:tcPr>
          <w:p w14:paraId="5C56C681" w14:textId="77777777" w:rsidR="00ED63EC" w:rsidRPr="00D45C33" w:rsidRDefault="00ED63EC" w:rsidP="0095422D">
            <w:pPr>
              <w:spacing w:after="120"/>
              <w:jc w:val="center"/>
              <w:rPr>
                <w:color w:val="000000" w:themeColor="text1"/>
                <w:sz w:val="20"/>
                <w:szCs w:val="20"/>
                <w:highlight w:val="yellow"/>
                <w:lang w:eastAsia="ko-KR"/>
              </w:rPr>
            </w:pPr>
            <w:r w:rsidRPr="00AB0055">
              <w:rPr>
                <w:color w:val="000000" w:themeColor="text1"/>
                <w:sz w:val="20"/>
                <w:szCs w:val="20"/>
                <w:lang w:eastAsia="ko-KR"/>
              </w:rPr>
              <w:t>-</w:t>
            </w:r>
          </w:p>
        </w:tc>
      </w:tr>
      <w:tr w:rsidR="00ED63EC" w:rsidRPr="00E97408" w14:paraId="3890FEA4" w14:textId="77777777" w:rsidTr="0095422D">
        <w:trPr>
          <w:jc w:val="center"/>
        </w:trPr>
        <w:tc>
          <w:tcPr>
            <w:tcW w:w="1555" w:type="dxa"/>
            <w:vMerge/>
          </w:tcPr>
          <w:p w14:paraId="0A46312C" w14:textId="77777777" w:rsidR="00ED63EC" w:rsidRPr="00E97408" w:rsidRDefault="00ED63EC" w:rsidP="0095422D">
            <w:pPr>
              <w:spacing w:after="120"/>
              <w:jc w:val="center"/>
              <w:rPr>
                <w:color w:val="000000" w:themeColor="text1"/>
                <w:sz w:val="20"/>
                <w:szCs w:val="20"/>
              </w:rPr>
            </w:pPr>
          </w:p>
        </w:tc>
        <w:tc>
          <w:tcPr>
            <w:tcW w:w="2835" w:type="dxa"/>
          </w:tcPr>
          <w:p w14:paraId="41D92C2B"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Parameters/M</w:t>
            </w:r>
          </w:p>
        </w:tc>
        <w:tc>
          <w:tcPr>
            <w:tcW w:w="1559" w:type="dxa"/>
          </w:tcPr>
          <w:p w14:paraId="43803687" w14:textId="77777777" w:rsidR="00ED63EC" w:rsidRPr="00AB0055" w:rsidRDefault="00ED63EC" w:rsidP="0095422D">
            <w:pPr>
              <w:spacing w:after="120"/>
              <w:jc w:val="center"/>
              <w:rPr>
                <w:color w:val="000000" w:themeColor="text1"/>
                <w:sz w:val="20"/>
                <w:szCs w:val="20"/>
                <w:highlight w:val="yellow"/>
                <w:lang w:eastAsia="ko-KR"/>
              </w:rPr>
            </w:pPr>
            <w:r w:rsidRPr="00AB0055">
              <w:rPr>
                <w:color w:val="000000" w:themeColor="text1"/>
                <w:sz w:val="20"/>
                <w:szCs w:val="20"/>
                <w:lang w:eastAsia="ko-KR"/>
              </w:rPr>
              <w:t>178.71M</w:t>
            </w:r>
          </w:p>
        </w:tc>
        <w:tc>
          <w:tcPr>
            <w:tcW w:w="1559" w:type="dxa"/>
          </w:tcPr>
          <w:p w14:paraId="28B8A8C5" w14:textId="77777777" w:rsidR="00ED63EC" w:rsidRPr="00D45C33" w:rsidRDefault="00ED63EC" w:rsidP="0095422D">
            <w:pPr>
              <w:spacing w:after="120"/>
              <w:jc w:val="center"/>
              <w:rPr>
                <w:color w:val="000000" w:themeColor="text1"/>
                <w:sz w:val="20"/>
                <w:szCs w:val="20"/>
                <w:highlight w:val="yellow"/>
                <w:lang w:eastAsia="ko-KR"/>
              </w:rPr>
            </w:pPr>
            <w:r w:rsidRPr="00AB0055">
              <w:rPr>
                <w:color w:val="000000" w:themeColor="text1"/>
                <w:sz w:val="20"/>
                <w:szCs w:val="20"/>
                <w:lang w:eastAsia="ko-KR"/>
              </w:rPr>
              <w:t>178.71M</w:t>
            </w:r>
          </w:p>
        </w:tc>
        <w:tc>
          <w:tcPr>
            <w:tcW w:w="1559" w:type="dxa"/>
          </w:tcPr>
          <w:p w14:paraId="4F2F4B3B" w14:textId="77777777" w:rsidR="00ED63EC" w:rsidRPr="00D45C33" w:rsidRDefault="00ED63EC" w:rsidP="0095422D">
            <w:pPr>
              <w:spacing w:after="120"/>
              <w:jc w:val="center"/>
              <w:rPr>
                <w:color w:val="000000" w:themeColor="text1"/>
                <w:sz w:val="20"/>
                <w:szCs w:val="20"/>
                <w:highlight w:val="yellow"/>
              </w:rPr>
            </w:pPr>
            <w:r w:rsidRPr="00AB0055">
              <w:rPr>
                <w:color w:val="000000" w:themeColor="text1"/>
                <w:sz w:val="20"/>
                <w:szCs w:val="20"/>
                <w:lang w:eastAsia="ko-KR"/>
              </w:rPr>
              <w:t>178.71M</w:t>
            </w:r>
          </w:p>
        </w:tc>
        <w:tc>
          <w:tcPr>
            <w:tcW w:w="1560" w:type="dxa"/>
          </w:tcPr>
          <w:p w14:paraId="64660314" w14:textId="77777777" w:rsidR="00ED63EC" w:rsidRPr="00D45C33" w:rsidRDefault="00ED63EC" w:rsidP="0095422D">
            <w:pPr>
              <w:spacing w:after="120"/>
              <w:jc w:val="center"/>
              <w:rPr>
                <w:color w:val="000000" w:themeColor="text1"/>
                <w:sz w:val="20"/>
                <w:szCs w:val="20"/>
                <w:highlight w:val="yellow"/>
              </w:rPr>
            </w:pPr>
            <w:r w:rsidRPr="00AB0055">
              <w:rPr>
                <w:color w:val="000000" w:themeColor="text1"/>
                <w:sz w:val="20"/>
                <w:szCs w:val="20"/>
                <w:lang w:eastAsia="ko-KR"/>
              </w:rPr>
              <w:t>178.71M</w:t>
            </w:r>
          </w:p>
        </w:tc>
      </w:tr>
      <w:tr w:rsidR="00ED63EC" w:rsidRPr="00E97408" w14:paraId="00E5E01D" w14:textId="77777777" w:rsidTr="0095422D">
        <w:trPr>
          <w:jc w:val="center"/>
        </w:trPr>
        <w:tc>
          <w:tcPr>
            <w:tcW w:w="1555" w:type="dxa"/>
            <w:vMerge/>
          </w:tcPr>
          <w:p w14:paraId="2D85B465" w14:textId="77777777" w:rsidR="00ED63EC" w:rsidRPr="00E97408" w:rsidRDefault="00ED63EC" w:rsidP="0095422D">
            <w:pPr>
              <w:spacing w:after="120"/>
              <w:jc w:val="center"/>
              <w:rPr>
                <w:color w:val="000000" w:themeColor="text1"/>
                <w:sz w:val="20"/>
                <w:szCs w:val="20"/>
              </w:rPr>
            </w:pPr>
          </w:p>
        </w:tc>
        <w:tc>
          <w:tcPr>
            <w:tcW w:w="2835" w:type="dxa"/>
          </w:tcPr>
          <w:p w14:paraId="7D663FDC"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[Storage /Mbytes]</w:t>
            </w:r>
          </w:p>
        </w:tc>
        <w:tc>
          <w:tcPr>
            <w:tcW w:w="1559" w:type="dxa"/>
          </w:tcPr>
          <w:p w14:paraId="56ACCB77" w14:textId="77777777" w:rsidR="00ED63EC" w:rsidRPr="00E97408" w:rsidRDefault="00ED63EC" w:rsidP="0095422D">
            <w:pPr>
              <w:spacing w:after="120"/>
              <w:jc w:val="center"/>
              <w:rPr>
                <w:color w:val="000000" w:themeColor="text1"/>
                <w:sz w:val="20"/>
                <w:szCs w:val="20"/>
                <w:lang w:eastAsia="ko-KR"/>
              </w:rPr>
            </w:pPr>
            <w:r w:rsidRPr="00E97408">
              <w:rPr>
                <w:color w:val="000000" w:themeColor="text1"/>
                <w:sz w:val="20"/>
                <w:szCs w:val="20"/>
                <w:lang w:eastAsia="ko-KR"/>
              </w:rPr>
              <w:t>-</w:t>
            </w:r>
          </w:p>
        </w:tc>
        <w:tc>
          <w:tcPr>
            <w:tcW w:w="1559" w:type="dxa"/>
          </w:tcPr>
          <w:p w14:paraId="3E06677A" w14:textId="77777777" w:rsidR="00ED63EC" w:rsidRPr="00E97408" w:rsidRDefault="00ED63EC" w:rsidP="0095422D">
            <w:pPr>
              <w:spacing w:after="120"/>
              <w:jc w:val="center"/>
              <w:rPr>
                <w:color w:val="000000" w:themeColor="text1"/>
                <w:sz w:val="20"/>
                <w:szCs w:val="20"/>
                <w:lang w:eastAsia="ko-KR"/>
              </w:rPr>
            </w:pPr>
            <w:r w:rsidRPr="00E97408">
              <w:rPr>
                <w:rFonts w:hint="eastAsia"/>
                <w:color w:val="000000" w:themeColor="text1"/>
                <w:sz w:val="20"/>
                <w:szCs w:val="20"/>
                <w:lang w:eastAsia="ko-KR"/>
              </w:rPr>
              <w:t>-</w:t>
            </w:r>
          </w:p>
        </w:tc>
        <w:tc>
          <w:tcPr>
            <w:tcW w:w="1559" w:type="dxa"/>
          </w:tcPr>
          <w:p w14:paraId="16BC8598" w14:textId="77777777" w:rsidR="00ED63EC" w:rsidRPr="00E97408" w:rsidRDefault="00ED63EC" w:rsidP="0095422D">
            <w:pPr>
              <w:spacing w:after="120"/>
              <w:jc w:val="center"/>
              <w:rPr>
                <w:color w:val="000000" w:themeColor="text1"/>
                <w:sz w:val="20"/>
                <w:szCs w:val="20"/>
              </w:rPr>
            </w:pPr>
          </w:p>
        </w:tc>
        <w:tc>
          <w:tcPr>
            <w:tcW w:w="1560" w:type="dxa"/>
          </w:tcPr>
          <w:p w14:paraId="595DDCA1" w14:textId="77777777" w:rsidR="00ED63EC" w:rsidRPr="00E97408" w:rsidRDefault="00ED63EC" w:rsidP="0095422D">
            <w:pPr>
              <w:spacing w:after="120"/>
              <w:jc w:val="center"/>
              <w:rPr>
                <w:color w:val="000000" w:themeColor="text1"/>
                <w:sz w:val="20"/>
                <w:szCs w:val="20"/>
              </w:rPr>
            </w:pPr>
          </w:p>
        </w:tc>
      </w:tr>
      <w:tr w:rsidR="00ED63EC" w:rsidRPr="00E97408" w14:paraId="3F748F09" w14:textId="77777777" w:rsidTr="0095422D">
        <w:trPr>
          <w:jc w:val="center"/>
        </w:trPr>
        <w:tc>
          <w:tcPr>
            <w:tcW w:w="1555" w:type="dxa"/>
            <w:vMerge/>
          </w:tcPr>
          <w:p w14:paraId="0DD360ED" w14:textId="77777777" w:rsidR="00ED63EC" w:rsidRPr="00E97408" w:rsidRDefault="00ED63EC" w:rsidP="0095422D">
            <w:pPr>
              <w:spacing w:after="120"/>
              <w:jc w:val="center"/>
              <w:rPr>
                <w:color w:val="000000" w:themeColor="text1"/>
                <w:sz w:val="20"/>
                <w:szCs w:val="20"/>
              </w:rPr>
            </w:pPr>
          </w:p>
        </w:tc>
        <w:tc>
          <w:tcPr>
            <w:tcW w:w="2835" w:type="dxa"/>
          </w:tcPr>
          <w:p w14:paraId="013A13E8"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Input type</w:t>
            </w:r>
          </w:p>
        </w:tc>
        <w:tc>
          <w:tcPr>
            <w:tcW w:w="1559" w:type="dxa"/>
          </w:tcPr>
          <w:p w14:paraId="2C1A65EA" w14:textId="77777777" w:rsidR="00ED63EC" w:rsidRPr="00E97408" w:rsidRDefault="00ED63EC" w:rsidP="0095422D">
            <w:pPr>
              <w:spacing w:after="120"/>
              <w:jc w:val="center"/>
              <w:rPr>
                <w:color w:val="000000" w:themeColor="text1"/>
                <w:sz w:val="20"/>
                <w:szCs w:val="20"/>
                <w:lang w:eastAsia="ko-KR"/>
              </w:rPr>
            </w:pPr>
            <w:r w:rsidRPr="00E97408">
              <w:rPr>
                <w:color w:val="000000" w:themeColor="text1"/>
                <w:sz w:val="20"/>
                <w:szCs w:val="20"/>
                <w:lang w:eastAsia="ko-KR"/>
              </w:rPr>
              <w:t>RAW channel matrix</w:t>
            </w:r>
          </w:p>
        </w:tc>
        <w:tc>
          <w:tcPr>
            <w:tcW w:w="1559" w:type="dxa"/>
          </w:tcPr>
          <w:p w14:paraId="0BC48DCD" w14:textId="77777777" w:rsidR="00ED63EC" w:rsidRPr="00E97408" w:rsidRDefault="00ED63EC" w:rsidP="0095422D">
            <w:pPr>
              <w:spacing w:after="120"/>
              <w:jc w:val="center"/>
              <w:rPr>
                <w:color w:val="000000" w:themeColor="text1"/>
                <w:sz w:val="20"/>
                <w:szCs w:val="20"/>
                <w:lang w:eastAsia="ko-KR"/>
              </w:rPr>
            </w:pPr>
            <w:r w:rsidRPr="00E97408">
              <w:rPr>
                <w:color w:val="000000" w:themeColor="text1"/>
                <w:sz w:val="20"/>
                <w:szCs w:val="20"/>
                <w:lang w:eastAsia="ko-KR"/>
              </w:rPr>
              <w:t>RAW channel matrix</w:t>
            </w:r>
          </w:p>
        </w:tc>
        <w:tc>
          <w:tcPr>
            <w:tcW w:w="1559" w:type="dxa"/>
          </w:tcPr>
          <w:p w14:paraId="0E80B942"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lang w:eastAsia="ko-KR"/>
              </w:rPr>
              <w:t>RAW channel matrix</w:t>
            </w:r>
          </w:p>
        </w:tc>
        <w:tc>
          <w:tcPr>
            <w:tcW w:w="1560" w:type="dxa"/>
          </w:tcPr>
          <w:p w14:paraId="7B4FCCE6"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lang w:eastAsia="ko-KR"/>
              </w:rPr>
              <w:t>RAW channel matrix</w:t>
            </w:r>
          </w:p>
        </w:tc>
      </w:tr>
      <w:tr w:rsidR="00ED63EC" w:rsidRPr="00E97408" w14:paraId="0F7F4AE8" w14:textId="77777777" w:rsidTr="0095422D">
        <w:trPr>
          <w:jc w:val="center"/>
        </w:trPr>
        <w:tc>
          <w:tcPr>
            <w:tcW w:w="1555" w:type="dxa"/>
            <w:vMerge/>
          </w:tcPr>
          <w:p w14:paraId="75A0334B" w14:textId="77777777" w:rsidR="00ED63EC" w:rsidRPr="00E97408" w:rsidRDefault="00ED63EC" w:rsidP="0095422D">
            <w:pPr>
              <w:spacing w:after="120"/>
              <w:jc w:val="center"/>
              <w:rPr>
                <w:color w:val="000000" w:themeColor="text1"/>
                <w:sz w:val="20"/>
                <w:szCs w:val="20"/>
              </w:rPr>
            </w:pPr>
          </w:p>
        </w:tc>
        <w:tc>
          <w:tcPr>
            <w:tcW w:w="2835" w:type="dxa"/>
          </w:tcPr>
          <w:p w14:paraId="1DDCBB16"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rPr>
              <w:t>O</w:t>
            </w:r>
            <w:r w:rsidRPr="00E97408">
              <w:rPr>
                <w:color w:val="000000" w:themeColor="text1"/>
                <w:sz w:val="20"/>
                <w:szCs w:val="20"/>
              </w:rPr>
              <w:t>utput type</w:t>
            </w:r>
          </w:p>
        </w:tc>
        <w:tc>
          <w:tcPr>
            <w:tcW w:w="1559" w:type="dxa"/>
          </w:tcPr>
          <w:p w14:paraId="3801F1C4" w14:textId="77777777" w:rsidR="00ED63EC" w:rsidRPr="00E97408" w:rsidRDefault="00ED63EC" w:rsidP="0095422D">
            <w:pPr>
              <w:spacing w:after="120"/>
              <w:jc w:val="center"/>
              <w:rPr>
                <w:color w:val="000000" w:themeColor="text1"/>
                <w:sz w:val="20"/>
                <w:szCs w:val="20"/>
                <w:lang w:eastAsia="ko-KR"/>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c>
          <w:tcPr>
            <w:tcW w:w="1559" w:type="dxa"/>
          </w:tcPr>
          <w:p w14:paraId="3DA4BD93" w14:textId="77777777" w:rsidR="00ED63EC" w:rsidRPr="00E97408" w:rsidRDefault="00ED63EC" w:rsidP="0095422D">
            <w:pPr>
              <w:spacing w:after="120"/>
              <w:jc w:val="center"/>
              <w:rPr>
                <w:color w:val="000000" w:themeColor="text1"/>
                <w:sz w:val="20"/>
                <w:szCs w:val="20"/>
                <w:lang w:eastAsia="ko-KR"/>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c>
          <w:tcPr>
            <w:tcW w:w="1559" w:type="dxa"/>
          </w:tcPr>
          <w:p w14:paraId="74099447"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c>
          <w:tcPr>
            <w:tcW w:w="1560" w:type="dxa"/>
          </w:tcPr>
          <w:p w14:paraId="2E8A6CDE"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r>
      <w:tr w:rsidR="00ED63EC" w:rsidRPr="00E97408" w14:paraId="3312ACA8" w14:textId="77777777" w:rsidTr="0095422D">
        <w:trPr>
          <w:jc w:val="center"/>
        </w:trPr>
        <w:tc>
          <w:tcPr>
            <w:tcW w:w="1555" w:type="dxa"/>
            <w:vMerge w:val="restart"/>
          </w:tcPr>
          <w:p w14:paraId="216959FC"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rPr>
              <w:t>A</w:t>
            </w:r>
            <w:r w:rsidRPr="00E97408">
              <w:rPr>
                <w:color w:val="000000" w:themeColor="text1"/>
                <w:sz w:val="20"/>
                <w:szCs w:val="20"/>
              </w:rPr>
              <w:t>ssumption</w:t>
            </w:r>
          </w:p>
        </w:tc>
        <w:tc>
          <w:tcPr>
            <w:tcW w:w="2835" w:type="dxa"/>
          </w:tcPr>
          <w:p w14:paraId="61ADD8C2"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CSI feedback periodicity</w:t>
            </w:r>
          </w:p>
        </w:tc>
        <w:tc>
          <w:tcPr>
            <w:tcW w:w="1559" w:type="dxa"/>
          </w:tcPr>
          <w:p w14:paraId="65617DDD" w14:textId="77777777" w:rsidR="00ED63EC" w:rsidRPr="00E97408" w:rsidRDefault="00ED63EC" w:rsidP="0095422D">
            <w:pPr>
              <w:spacing w:after="120"/>
              <w:jc w:val="center"/>
              <w:rPr>
                <w:color w:val="000000" w:themeColor="text1"/>
                <w:sz w:val="20"/>
                <w:szCs w:val="20"/>
                <w:lang w:eastAsia="ko-KR"/>
              </w:rPr>
            </w:pPr>
            <w:r w:rsidRPr="00E97408">
              <w:rPr>
                <w:rFonts w:hint="eastAsia"/>
                <w:color w:val="000000" w:themeColor="text1"/>
                <w:sz w:val="20"/>
                <w:szCs w:val="20"/>
                <w:lang w:eastAsia="ko-KR"/>
              </w:rPr>
              <w:t>5</w:t>
            </w:r>
            <w:r w:rsidRPr="00E97408">
              <w:rPr>
                <w:color w:val="000000" w:themeColor="text1"/>
                <w:sz w:val="20"/>
                <w:szCs w:val="20"/>
                <w:lang w:eastAsia="ko-KR"/>
              </w:rPr>
              <w:t>ms</w:t>
            </w:r>
          </w:p>
        </w:tc>
        <w:tc>
          <w:tcPr>
            <w:tcW w:w="1559" w:type="dxa"/>
          </w:tcPr>
          <w:p w14:paraId="68267CFF"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5</w:t>
            </w:r>
            <w:r w:rsidRPr="00E97408">
              <w:rPr>
                <w:color w:val="000000" w:themeColor="text1"/>
                <w:sz w:val="20"/>
                <w:szCs w:val="20"/>
                <w:lang w:eastAsia="ko-KR"/>
              </w:rPr>
              <w:t>ms</w:t>
            </w:r>
          </w:p>
        </w:tc>
        <w:tc>
          <w:tcPr>
            <w:tcW w:w="1559" w:type="dxa"/>
          </w:tcPr>
          <w:p w14:paraId="27962A30"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5</w:t>
            </w:r>
            <w:r w:rsidRPr="00E97408">
              <w:rPr>
                <w:color w:val="000000" w:themeColor="text1"/>
                <w:sz w:val="20"/>
                <w:szCs w:val="20"/>
                <w:lang w:eastAsia="ko-KR"/>
              </w:rPr>
              <w:t>ms</w:t>
            </w:r>
          </w:p>
        </w:tc>
        <w:tc>
          <w:tcPr>
            <w:tcW w:w="1560" w:type="dxa"/>
          </w:tcPr>
          <w:p w14:paraId="46DD4E53"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5</w:t>
            </w:r>
            <w:r w:rsidRPr="00E97408">
              <w:rPr>
                <w:color w:val="000000" w:themeColor="text1"/>
                <w:sz w:val="20"/>
                <w:szCs w:val="20"/>
                <w:lang w:eastAsia="ko-KR"/>
              </w:rPr>
              <w:t>ms</w:t>
            </w:r>
          </w:p>
        </w:tc>
      </w:tr>
      <w:tr w:rsidR="00ED63EC" w:rsidRPr="00E97408" w14:paraId="117465DC" w14:textId="77777777" w:rsidTr="0095422D">
        <w:trPr>
          <w:jc w:val="center"/>
        </w:trPr>
        <w:tc>
          <w:tcPr>
            <w:tcW w:w="1555" w:type="dxa"/>
            <w:vMerge/>
          </w:tcPr>
          <w:p w14:paraId="6E766F16" w14:textId="77777777" w:rsidR="00ED63EC" w:rsidRPr="00E97408" w:rsidRDefault="00ED63EC" w:rsidP="0095422D">
            <w:pPr>
              <w:spacing w:after="120"/>
              <w:jc w:val="center"/>
              <w:rPr>
                <w:color w:val="000000" w:themeColor="text1"/>
                <w:sz w:val="20"/>
                <w:szCs w:val="20"/>
              </w:rPr>
            </w:pPr>
          </w:p>
        </w:tc>
        <w:tc>
          <w:tcPr>
            <w:tcW w:w="2835" w:type="dxa"/>
          </w:tcPr>
          <w:p w14:paraId="509098D3"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 xml:space="preserve">Observation window </w:t>
            </w:r>
            <w:r w:rsidRPr="00E97408">
              <w:rPr>
                <w:color w:val="000000" w:themeColor="text1"/>
                <w:sz w:val="20"/>
                <w:szCs w:val="20"/>
              </w:rPr>
              <w:br/>
              <w:t>(number/distance)</w:t>
            </w:r>
          </w:p>
        </w:tc>
        <w:tc>
          <w:tcPr>
            <w:tcW w:w="1559" w:type="dxa"/>
          </w:tcPr>
          <w:p w14:paraId="5643BDFA" w14:textId="77777777" w:rsidR="00ED63EC" w:rsidRPr="00E97408" w:rsidRDefault="00ED63EC" w:rsidP="0095422D">
            <w:pPr>
              <w:spacing w:after="120"/>
              <w:jc w:val="center"/>
              <w:rPr>
                <w:color w:val="000000" w:themeColor="text1"/>
                <w:sz w:val="20"/>
                <w:szCs w:val="20"/>
                <w:lang w:eastAsia="ko-KR"/>
              </w:rPr>
            </w:pPr>
            <w:r w:rsidRPr="003744AF">
              <w:rPr>
                <w:color w:val="000000" w:themeColor="text1"/>
                <w:sz w:val="20"/>
                <w:szCs w:val="20"/>
                <w:lang w:eastAsia="ko-KR"/>
              </w:rPr>
              <w:t>5 / 5ms</w:t>
            </w:r>
          </w:p>
        </w:tc>
        <w:tc>
          <w:tcPr>
            <w:tcW w:w="1559" w:type="dxa"/>
          </w:tcPr>
          <w:p w14:paraId="7FDC0C2A"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lang w:eastAsia="ko-KR"/>
              </w:rPr>
              <w:t>5 / 5ms</w:t>
            </w:r>
          </w:p>
        </w:tc>
        <w:tc>
          <w:tcPr>
            <w:tcW w:w="1559" w:type="dxa"/>
          </w:tcPr>
          <w:p w14:paraId="37CB9A20"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lang w:eastAsia="ko-KR"/>
              </w:rPr>
              <w:t>5 / 5ms</w:t>
            </w:r>
          </w:p>
        </w:tc>
        <w:tc>
          <w:tcPr>
            <w:tcW w:w="1560" w:type="dxa"/>
          </w:tcPr>
          <w:p w14:paraId="18E482A3"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lang w:eastAsia="ko-KR"/>
              </w:rPr>
              <w:t>5 / 5ms</w:t>
            </w:r>
          </w:p>
        </w:tc>
      </w:tr>
      <w:tr w:rsidR="00ED63EC" w:rsidRPr="00E97408" w14:paraId="3957E59E" w14:textId="77777777" w:rsidTr="0095422D">
        <w:trPr>
          <w:jc w:val="center"/>
        </w:trPr>
        <w:tc>
          <w:tcPr>
            <w:tcW w:w="1555" w:type="dxa"/>
            <w:vMerge/>
          </w:tcPr>
          <w:p w14:paraId="397456B4" w14:textId="77777777" w:rsidR="00ED63EC" w:rsidRPr="00E97408" w:rsidRDefault="00ED63EC" w:rsidP="0095422D">
            <w:pPr>
              <w:spacing w:after="120"/>
              <w:jc w:val="center"/>
              <w:rPr>
                <w:color w:val="000000" w:themeColor="text1"/>
                <w:sz w:val="20"/>
                <w:szCs w:val="20"/>
              </w:rPr>
            </w:pPr>
          </w:p>
        </w:tc>
        <w:tc>
          <w:tcPr>
            <w:tcW w:w="2835" w:type="dxa"/>
          </w:tcPr>
          <w:p w14:paraId="3F2F108E" w14:textId="77777777" w:rsidR="00ED63EC" w:rsidRDefault="00ED63EC" w:rsidP="0095422D">
            <w:pPr>
              <w:spacing w:after="120"/>
              <w:jc w:val="center"/>
              <w:rPr>
                <w:color w:val="000000" w:themeColor="text1"/>
                <w:sz w:val="20"/>
                <w:szCs w:val="20"/>
              </w:rPr>
            </w:pPr>
            <w:r w:rsidRPr="006603D6">
              <w:rPr>
                <w:color w:val="000000" w:themeColor="text1"/>
                <w:sz w:val="20"/>
                <w:szCs w:val="20"/>
              </w:rPr>
              <w:t xml:space="preserve">Prediction window </w:t>
            </w:r>
          </w:p>
          <w:p w14:paraId="0B9AF746" w14:textId="77777777" w:rsidR="00ED63EC" w:rsidRPr="006603D6" w:rsidRDefault="00ED63EC" w:rsidP="0095422D">
            <w:pPr>
              <w:spacing w:after="120"/>
              <w:jc w:val="center"/>
              <w:rPr>
                <w:rFonts w:eastAsia="SimSun"/>
                <w:color w:val="000000" w:themeColor="text1"/>
                <w:sz w:val="20"/>
                <w:szCs w:val="20"/>
              </w:rPr>
            </w:pPr>
            <w:r w:rsidRPr="006603D6">
              <w:rPr>
                <w:color w:val="000000" w:themeColor="text1"/>
                <w:sz w:val="20"/>
                <w:szCs w:val="20"/>
              </w:rPr>
              <w:t>(number/distance between prediction instances/distance from the last observation instance to the 1st prediction instance)</w:t>
            </w:r>
          </w:p>
        </w:tc>
        <w:tc>
          <w:tcPr>
            <w:tcW w:w="1559" w:type="dxa"/>
          </w:tcPr>
          <w:p w14:paraId="530CEA2E" w14:textId="77777777" w:rsidR="00ED63EC" w:rsidRPr="00E97408" w:rsidRDefault="00ED63EC" w:rsidP="0095422D">
            <w:pPr>
              <w:spacing w:after="120"/>
              <w:jc w:val="center"/>
              <w:rPr>
                <w:color w:val="000000" w:themeColor="text1"/>
                <w:sz w:val="20"/>
                <w:szCs w:val="20"/>
                <w:lang w:eastAsia="ko-KR"/>
              </w:rPr>
            </w:pPr>
            <w:r w:rsidRPr="003744AF">
              <w:rPr>
                <w:color w:val="000000" w:themeColor="text1"/>
                <w:sz w:val="20"/>
                <w:szCs w:val="20"/>
                <w:lang w:eastAsia="ko-KR"/>
              </w:rPr>
              <w:t>3 / 5ms / 5ms</w:t>
            </w:r>
          </w:p>
        </w:tc>
        <w:tc>
          <w:tcPr>
            <w:tcW w:w="1559" w:type="dxa"/>
          </w:tcPr>
          <w:p w14:paraId="3180D7EE"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lang w:eastAsia="ko-KR"/>
              </w:rPr>
              <w:t>3 / 5ms / 5ms</w:t>
            </w:r>
          </w:p>
        </w:tc>
        <w:tc>
          <w:tcPr>
            <w:tcW w:w="1559" w:type="dxa"/>
          </w:tcPr>
          <w:p w14:paraId="36E88A8C"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lang w:eastAsia="ko-KR"/>
              </w:rPr>
              <w:t>3 / 5ms / 5ms</w:t>
            </w:r>
          </w:p>
        </w:tc>
        <w:tc>
          <w:tcPr>
            <w:tcW w:w="1560" w:type="dxa"/>
          </w:tcPr>
          <w:p w14:paraId="1217E279"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lang w:eastAsia="ko-KR"/>
              </w:rPr>
              <w:t>3 / 5ms / 5ms</w:t>
            </w:r>
          </w:p>
        </w:tc>
      </w:tr>
      <w:tr w:rsidR="00ED63EC" w:rsidRPr="00E97408" w14:paraId="53C92431" w14:textId="77777777" w:rsidTr="0095422D">
        <w:trPr>
          <w:jc w:val="center"/>
        </w:trPr>
        <w:tc>
          <w:tcPr>
            <w:tcW w:w="1555" w:type="dxa"/>
            <w:vMerge/>
          </w:tcPr>
          <w:p w14:paraId="7C10B7EF" w14:textId="77777777" w:rsidR="00ED63EC" w:rsidRPr="00E97408" w:rsidRDefault="00ED63EC" w:rsidP="0095422D">
            <w:pPr>
              <w:spacing w:after="120"/>
              <w:jc w:val="center"/>
              <w:rPr>
                <w:color w:val="000000" w:themeColor="text1"/>
                <w:sz w:val="20"/>
                <w:szCs w:val="20"/>
              </w:rPr>
            </w:pPr>
          </w:p>
        </w:tc>
        <w:tc>
          <w:tcPr>
            <w:tcW w:w="2835" w:type="dxa"/>
          </w:tcPr>
          <w:p w14:paraId="286D4E5A"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Whether/how to adopt spatial consistency</w:t>
            </w:r>
          </w:p>
        </w:tc>
        <w:tc>
          <w:tcPr>
            <w:tcW w:w="1559" w:type="dxa"/>
          </w:tcPr>
          <w:p w14:paraId="0463965C" w14:textId="77777777" w:rsidR="00ED63EC" w:rsidRPr="00E97408" w:rsidRDefault="00ED63EC" w:rsidP="0095422D">
            <w:pPr>
              <w:spacing w:after="120"/>
              <w:jc w:val="center"/>
              <w:rPr>
                <w:color w:val="000000" w:themeColor="text1"/>
                <w:sz w:val="20"/>
                <w:szCs w:val="20"/>
                <w:lang w:eastAsia="ko-KR"/>
              </w:rPr>
            </w:pPr>
            <w:r w:rsidRPr="00E97408">
              <w:rPr>
                <w:color w:val="000000" w:themeColor="text1"/>
                <w:sz w:val="20"/>
                <w:szCs w:val="20"/>
                <w:lang w:eastAsia="ko-KR"/>
              </w:rPr>
              <w:t>-</w:t>
            </w:r>
          </w:p>
        </w:tc>
        <w:tc>
          <w:tcPr>
            <w:tcW w:w="1559" w:type="dxa"/>
          </w:tcPr>
          <w:p w14:paraId="7B8BFBB8"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lang w:eastAsia="ko-KR"/>
              </w:rPr>
              <w:t>-</w:t>
            </w:r>
          </w:p>
        </w:tc>
        <w:tc>
          <w:tcPr>
            <w:tcW w:w="1559" w:type="dxa"/>
          </w:tcPr>
          <w:p w14:paraId="4444B9CE" w14:textId="77777777" w:rsidR="00ED63EC" w:rsidRPr="00E97408" w:rsidRDefault="00ED63EC" w:rsidP="0095422D">
            <w:pPr>
              <w:spacing w:after="120"/>
              <w:jc w:val="center"/>
              <w:rPr>
                <w:color w:val="000000" w:themeColor="text1"/>
                <w:sz w:val="20"/>
                <w:szCs w:val="20"/>
              </w:rPr>
            </w:pPr>
          </w:p>
        </w:tc>
        <w:tc>
          <w:tcPr>
            <w:tcW w:w="1560" w:type="dxa"/>
          </w:tcPr>
          <w:p w14:paraId="1B98E656" w14:textId="77777777" w:rsidR="00ED63EC" w:rsidRPr="00E97408" w:rsidRDefault="00ED63EC" w:rsidP="0095422D">
            <w:pPr>
              <w:spacing w:after="120"/>
              <w:jc w:val="center"/>
              <w:rPr>
                <w:color w:val="000000" w:themeColor="text1"/>
                <w:sz w:val="20"/>
                <w:szCs w:val="20"/>
              </w:rPr>
            </w:pPr>
          </w:p>
        </w:tc>
      </w:tr>
      <w:tr w:rsidR="00ED63EC" w:rsidRPr="00E97408" w14:paraId="125A1DE9" w14:textId="77777777" w:rsidTr="0095422D">
        <w:trPr>
          <w:jc w:val="center"/>
        </w:trPr>
        <w:tc>
          <w:tcPr>
            <w:tcW w:w="1555" w:type="dxa"/>
            <w:vMerge w:val="restart"/>
          </w:tcPr>
          <w:p w14:paraId="667E596B"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Generalization Case 1</w:t>
            </w:r>
          </w:p>
        </w:tc>
        <w:tc>
          <w:tcPr>
            <w:tcW w:w="2835" w:type="dxa"/>
          </w:tcPr>
          <w:p w14:paraId="1839541C"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Train (setting#A, size/k)</w:t>
            </w:r>
          </w:p>
        </w:tc>
        <w:tc>
          <w:tcPr>
            <w:tcW w:w="1559" w:type="dxa"/>
          </w:tcPr>
          <w:p w14:paraId="6A5C81C6" w14:textId="77777777" w:rsidR="00ED63EC" w:rsidRPr="00AB0055" w:rsidRDefault="00ED63EC" w:rsidP="0095422D">
            <w:pPr>
              <w:spacing w:after="120"/>
              <w:jc w:val="center"/>
              <w:rPr>
                <w:color w:val="000000" w:themeColor="text1"/>
                <w:sz w:val="20"/>
                <w:szCs w:val="20"/>
              </w:rPr>
            </w:pPr>
            <w:r w:rsidRPr="00AB0055">
              <w:rPr>
                <w:sz w:val="20"/>
                <w:szCs w:val="20"/>
              </w:rPr>
              <w:t>30km/h, 48K</w:t>
            </w:r>
          </w:p>
        </w:tc>
        <w:tc>
          <w:tcPr>
            <w:tcW w:w="1559" w:type="dxa"/>
          </w:tcPr>
          <w:p w14:paraId="79EB6D55" w14:textId="77777777" w:rsidR="00ED63EC" w:rsidRPr="00AB0055" w:rsidRDefault="00ED63EC" w:rsidP="0095422D">
            <w:pPr>
              <w:spacing w:after="120"/>
              <w:jc w:val="center"/>
              <w:rPr>
                <w:color w:val="000000" w:themeColor="text1"/>
                <w:sz w:val="20"/>
                <w:szCs w:val="20"/>
              </w:rPr>
            </w:pPr>
            <w:r w:rsidRPr="00AB0055">
              <w:rPr>
                <w:sz w:val="20"/>
                <w:szCs w:val="20"/>
              </w:rPr>
              <w:t>60km/h, 48K</w:t>
            </w:r>
          </w:p>
        </w:tc>
        <w:tc>
          <w:tcPr>
            <w:tcW w:w="1559" w:type="dxa"/>
          </w:tcPr>
          <w:p w14:paraId="57CE3F01" w14:textId="77777777" w:rsidR="00ED63EC" w:rsidRPr="00AB0055" w:rsidRDefault="00ED63EC" w:rsidP="0095422D">
            <w:pPr>
              <w:spacing w:after="120"/>
              <w:jc w:val="center"/>
              <w:rPr>
                <w:color w:val="000000" w:themeColor="text1"/>
                <w:sz w:val="20"/>
                <w:szCs w:val="20"/>
              </w:rPr>
            </w:pPr>
            <w:r w:rsidRPr="00AB0055">
              <w:rPr>
                <w:sz w:val="20"/>
                <w:szCs w:val="20"/>
              </w:rPr>
              <w:t>90km/h, 48K</w:t>
            </w:r>
          </w:p>
        </w:tc>
        <w:tc>
          <w:tcPr>
            <w:tcW w:w="1560" w:type="dxa"/>
          </w:tcPr>
          <w:p w14:paraId="1E53DD36" w14:textId="77777777" w:rsidR="00ED63EC" w:rsidRPr="00AB0055" w:rsidRDefault="00ED63EC" w:rsidP="0095422D">
            <w:pPr>
              <w:spacing w:after="120"/>
              <w:jc w:val="center"/>
              <w:rPr>
                <w:color w:val="000000" w:themeColor="text1"/>
                <w:sz w:val="20"/>
                <w:szCs w:val="20"/>
              </w:rPr>
            </w:pPr>
            <w:r w:rsidRPr="00AB0055">
              <w:rPr>
                <w:sz w:val="20"/>
                <w:szCs w:val="20"/>
              </w:rPr>
              <w:t>120km/h, 48K</w:t>
            </w:r>
          </w:p>
        </w:tc>
      </w:tr>
      <w:tr w:rsidR="00ED63EC" w:rsidRPr="00E97408" w14:paraId="51198C15" w14:textId="77777777" w:rsidTr="0095422D">
        <w:trPr>
          <w:jc w:val="center"/>
        </w:trPr>
        <w:tc>
          <w:tcPr>
            <w:tcW w:w="1555" w:type="dxa"/>
            <w:vMerge/>
          </w:tcPr>
          <w:p w14:paraId="263A3D73" w14:textId="77777777" w:rsidR="00ED63EC" w:rsidRPr="003744AF" w:rsidRDefault="00ED63EC" w:rsidP="0095422D">
            <w:pPr>
              <w:spacing w:after="120"/>
              <w:jc w:val="center"/>
              <w:rPr>
                <w:color w:val="000000" w:themeColor="text1"/>
                <w:sz w:val="20"/>
                <w:szCs w:val="20"/>
              </w:rPr>
            </w:pPr>
          </w:p>
        </w:tc>
        <w:tc>
          <w:tcPr>
            <w:tcW w:w="2835" w:type="dxa"/>
          </w:tcPr>
          <w:p w14:paraId="23543B66"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Test (setting#A, size/k)</w:t>
            </w:r>
          </w:p>
        </w:tc>
        <w:tc>
          <w:tcPr>
            <w:tcW w:w="1559" w:type="dxa"/>
          </w:tcPr>
          <w:p w14:paraId="71776AA1" w14:textId="77777777" w:rsidR="00ED63EC" w:rsidRPr="00AB0055" w:rsidRDefault="00ED63EC" w:rsidP="0095422D">
            <w:pPr>
              <w:spacing w:after="120"/>
              <w:jc w:val="center"/>
              <w:rPr>
                <w:color w:val="000000" w:themeColor="text1"/>
                <w:sz w:val="20"/>
                <w:szCs w:val="20"/>
              </w:rPr>
            </w:pPr>
            <w:r w:rsidRPr="00AB0055">
              <w:rPr>
                <w:sz w:val="20"/>
                <w:szCs w:val="20"/>
              </w:rPr>
              <w:t>30km/h, 5K</w:t>
            </w:r>
          </w:p>
        </w:tc>
        <w:tc>
          <w:tcPr>
            <w:tcW w:w="1559" w:type="dxa"/>
          </w:tcPr>
          <w:p w14:paraId="0D4293A2" w14:textId="77777777" w:rsidR="00ED63EC" w:rsidRPr="00AB0055" w:rsidRDefault="00ED63EC" w:rsidP="0095422D">
            <w:pPr>
              <w:spacing w:after="120"/>
              <w:jc w:val="center"/>
              <w:rPr>
                <w:color w:val="000000" w:themeColor="text1"/>
                <w:sz w:val="20"/>
                <w:szCs w:val="20"/>
              </w:rPr>
            </w:pPr>
            <w:r w:rsidRPr="00AB0055">
              <w:rPr>
                <w:sz w:val="20"/>
                <w:szCs w:val="20"/>
              </w:rPr>
              <w:t>60km/h, 5K</w:t>
            </w:r>
          </w:p>
        </w:tc>
        <w:tc>
          <w:tcPr>
            <w:tcW w:w="1559" w:type="dxa"/>
          </w:tcPr>
          <w:p w14:paraId="4E266C1E" w14:textId="77777777" w:rsidR="00ED63EC" w:rsidRPr="00AB0055" w:rsidRDefault="00ED63EC" w:rsidP="0095422D">
            <w:pPr>
              <w:spacing w:after="120"/>
              <w:jc w:val="center"/>
              <w:rPr>
                <w:color w:val="000000" w:themeColor="text1"/>
                <w:sz w:val="20"/>
                <w:szCs w:val="20"/>
              </w:rPr>
            </w:pPr>
            <w:r w:rsidRPr="00AB0055">
              <w:rPr>
                <w:sz w:val="20"/>
                <w:szCs w:val="20"/>
              </w:rPr>
              <w:t>90km/h, 5K</w:t>
            </w:r>
          </w:p>
        </w:tc>
        <w:tc>
          <w:tcPr>
            <w:tcW w:w="1560" w:type="dxa"/>
          </w:tcPr>
          <w:p w14:paraId="330E9291" w14:textId="77777777" w:rsidR="00ED63EC" w:rsidRPr="00AB0055" w:rsidRDefault="00ED63EC" w:rsidP="0095422D">
            <w:pPr>
              <w:spacing w:after="120"/>
              <w:jc w:val="center"/>
              <w:rPr>
                <w:color w:val="000000" w:themeColor="text1"/>
                <w:sz w:val="20"/>
                <w:szCs w:val="20"/>
              </w:rPr>
            </w:pPr>
            <w:r w:rsidRPr="00AB0055">
              <w:rPr>
                <w:sz w:val="20"/>
                <w:szCs w:val="20"/>
              </w:rPr>
              <w:t>120km/h, 5K</w:t>
            </w:r>
          </w:p>
        </w:tc>
      </w:tr>
      <w:tr w:rsidR="00ED63EC" w:rsidRPr="00E97408" w14:paraId="2DE4BF3A" w14:textId="77777777" w:rsidTr="0095422D">
        <w:trPr>
          <w:jc w:val="center"/>
        </w:trPr>
        <w:tc>
          <w:tcPr>
            <w:tcW w:w="1555" w:type="dxa"/>
            <w:vMerge/>
          </w:tcPr>
          <w:p w14:paraId="5C1FDF70" w14:textId="77777777" w:rsidR="00ED63EC" w:rsidRPr="003744AF" w:rsidRDefault="00ED63EC" w:rsidP="0095422D">
            <w:pPr>
              <w:spacing w:after="120"/>
              <w:jc w:val="center"/>
              <w:rPr>
                <w:color w:val="000000" w:themeColor="text1"/>
                <w:sz w:val="20"/>
                <w:szCs w:val="20"/>
              </w:rPr>
            </w:pPr>
          </w:p>
        </w:tc>
        <w:tc>
          <w:tcPr>
            <w:tcW w:w="2835" w:type="dxa"/>
          </w:tcPr>
          <w:p w14:paraId="4DCBB569" w14:textId="77777777" w:rsidR="00ED63EC" w:rsidRPr="00E97408" w:rsidRDefault="00ED63EC" w:rsidP="0095422D">
            <w:pPr>
              <w:spacing w:after="120"/>
              <w:jc w:val="center"/>
              <w:rPr>
                <w:color w:val="000000" w:themeColor="text1"/>
                <w:sz w:val="20"/>
                <w:szCs w:val="20"/>
              </w:rPr>
            </w:pPr>
            <w:r w:rsidRPr="00D45C33">
              <w:rPr>
                <w:color w:val="000000" w:themeColor="text1"/>
                <w:sz w:val="20"/>
                <w:szCs w:val="20"/>
              </w:rPr>
              <w:t>SGCS (1,…N, N is number of prediction instances)</w:t>
            </w:r>
          </w:p>
        </w:tc>
        <w:tc>
          <w:tcPr>
            <w:tcW w:w="1559" w:type="dxa"/>
          </w:tcPr>
          <w:p w14:paraId="1AFB624D" w14:textId="77777777" w:rsidR="00ED63EC" w:rsidRPr="00AB0055" w:rsidRDefault="00ED63EC" w:rsidP="0095422D">
            <w:pPr>
              <w:spacing w:after="120"/>
              <w:jc w:val="center"/>
              <w:rPr>
                <w:color w:val="000000" w:themeColor="text1"/>
                <w:sz w:val="20"/>
                <w:szCs w:val="20"/>
              </w:rPr>
            </w:pPr>
            <w:r w:rsidRPr="00AB0055">
              <w:rPr>
                <w:color w:val="000000" w:themeColor="text1"/>
                <w:sz w:val="20"/>
                <w:szCs w:val="20"/>
              </w:rPr>
              <w:t>0.8841, 0.8153, 0.7685</w:t>
            </w:r>
          </w:p>
        </w:tc>
        <w:tc>
          <w:tcPr>
            <w:tcW w:w="1559" w:type="dxa"/>
          </w:tcPr>
          <w:p w14:paraId="38F6DFB1" w14:textId="77777777" w:rsidR="00ED63EC" w:rsidRPr="00AB0055" w:rsidRDefault="00ED63EC" w:rsidP="0095422D">
            <w:pPr>
              <w:spacing w:after="120"/>
              <w:jc w:val="center"/>
              <w:rPr>
                <w:color w:val="000000" w:themeColor="text1"/>
                <w:sz w:val="20"/>
                <w:szCs w:val="20"/>
              </w:rPr>
            </w:pPr>
            <w:r w:rsidRPr="00AB0055">
              <w:rPr>
                <w:color w:val="000000" w:themeColor="text1"/>
                <w:sz w:val="20"/>
                <w:szCs w:val="20"/>
              </w:rPr>
              <w:t>0.7987, 0.7541, 0.7420</w:t>
            </w:r>
          </w:p>
        </w:tc>
        <w:tc>
          <w:tcPr>
            <w:tcW w:w="1559" w:type="dxa"/>
          </w:tcPr>
          <w:p w14:paraId="71F05A38" w14:textId="77777777" w:rsidR="00ED63EC" w:rsidRPr="00AB0055" w:rsidRDefault="00ED63EC" w:rsidP="0095422D">
            <w:pPr>
              <w:spacing w:after="120"/>
              <w:jc w:val="center"/>
              <w:rPr>
                <w:color w:val="000000" w:themeColor="text1"/>
                <w:sz w:val="20"/>
                <w:szCs w:val="20"/>
              </w:rPr>
            </w:pPr>
            <w:r w:rsidRPr="00AB0055">
              <w:rPr>
                <w:color w:val="000000" w:themeColor="text1"/>
                <w:sz w:val="20"/>
                <w:szCs w:val="20"/>
              </w:rPr>
              <w:t>0.7219, 0.7223, 0.7187</w:t>
            </w:r>
          </w:p>
        </w:tc>
        <w:tc>
          <w:tcPr>
            <w:tcW w:w="1560" w:type="dxa"/>
          </w:tcPr>
          <w:p w14:paraId="2CC21D24" w14:textId="77777777" w:rsidR="00ED63EC" w:rsidRPr="00AB0055" w:rsidRDefault="00ED63EC" w:rsidP="0095422D">
            <w:pPr>
              <w:spacing w:after="120"/>
              <w:jc w:val="center"/>
              <w:rPr>
                <w:color w:val="000000" w:themeColor="text1"/>
                <w:sz w:val="20"/>
                <w:szCs w:val="20"/>
              </w:rPr>
            </w:pPr>
            <w:r w:rsidRPr="00AB0055">
              <w:rPr>
                <w:color w:val="000000" w:themeColor="text1"/>
                <w:sz w:val="20"/>
                <w:szCs w:val="20"/>
              </w:rPr>
              <w:t>0.7273, 0.7259, 0.7240</w:t>
            </w:r>
          </w:p>
        </w:tc>
      </w:tr>
      <w:tr w:rsidR="00ED63EC" w:rsidRPr="00E97408" w14:paraId="5158C697" w14:textId="77777777" w:rsidTr="0095422D">
        <w:tblPrEx>
          <w:jc w:val="left"/>
        </w:tblPrEx>
        <w:tc>
          <w:tcPr>
            <w:tcW w:w="1555" w:type="dxa"/>
            <w:vMerge w:val="restart"/>
          </w:tcPr>
          <w:p w14:paraId="3B88E30C"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 xml:space="preserve">Generalization Case </w:t>
            </w:r>
            <w:r>
              <w:rPr>
                <w:color w:val="000000" w:themeColor="text1"/>
                <w:sz w:val="20"/>
                <w:szCs w:val="20"/>
              </w:rPr>
              <w:t>2</w:t>
            </w:r>
          </w:p>
        </w:tc>
        <w:tc>
          <w:tcPr>
            <w:tcW w:w="2835" w:type="dxa"/>
          </w:tcPr>
          <w:p w14:paraId="0D7B0812"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Train (setting#A, size/k)</w:t>
            </w:r>
          </w:p>
        </w:tc>
        <w:tc>
          <w:tcPr>
            <w:tcW w:w="1559" w:type="dxa"/>
          </w:tcPr>
          <w:p w14:paraId="43F163AB" w14:textId="77777777" w:rsidR="00ED63EC" w:rsidRPr="00AB0055" w:rsidRDefault="00ED63EC" w:rsidP="0095422D">
            <w:pPr>
              <w:spacing w:after="120"/>
              <w:jc w:val="center"/>
              <w:rPr>
                <w:sz w:val="20"/>
                <w:szCs w:val="20"/>
              </w:rPr>
            </w:pPr>
            <w:r w:rsidRPr="00AB0055">
              <w:rPr>
                <w:sz w:val="20"/>
                <w:szCs w:val="20"/>
              </w:rPr>
              <w:t>60km/h, 48K</w:t>
            </w:r>
          </w:p>
          <w:p w14:paraId="1E897BC1" w14:textId="77777777" w:rsidR="00ED63EC" w:rsidRPr="00AB0055" w:rsidRDefault="00ED63EC" w:rsidP="0095422D">
            <w:pPr>
              <w:spacing w:after="120"/>
              <w:jc w:val="center"/>
              <w:rPr>
                <w:sz w:val="20"/>
                <w:szCs w:val="20"/>
              </w:rPr>
            </w:pPr>
            <w:r w:rsidRPr="00AB0055">
              <w:rPr>
                <w:sz w:val="20"/>
                <w:szCs w:val="20"/>
              </w:rPr>
              <w:t>90km/h, 48K</w:t>
            </w:r>
          </w:p>
          <w:p w14:paraId="1B5D4C6B" w14:textId="77777777" w:rsidR="00ED63EC" w:rsidRPr="00AB0055" w:rsidRDefault="00ED63EC" w:rsidP="0095422D">
            <w:pPr>
              <w:spacing w:after="120"/>
              <w:jc w:val="center"/>
              <w:rPr>
                <w:rFonts w:eastAsia="SimSun"/>
                <w:color w:val="000000" w:themeColor="text1"/>
                <w:sz w:val="20"/>
                <w:szCs w:val="20"/>
              </w:rPr>
            </w:pPr>
            <w:r w:rsidRPr="00AB0055">
              <w:rPr>
                <w:sz w:val="20"/>
                <w:szCs w:val="20"/>
              </w:rPr>
              <w:t>120km/h, 48K</w:t>
            </w:r>
          </w:p>
        </w:tc>
        <w:tc>
          <w:tcPr>
            <w:tcW w:w="1559" w:type="dxa"/>
          </w:tcPr>
          <w:p w14:paraId="65496C47" w14:textId="77777777" w:rsidR="00ED63EC" w:rsidRPr="00AB0055" w:rsidRDefault="00ED63EC" w:rsidP="0095422D">
            <w:pPr>
              <w:spacing w:after="120"/>
              <w:jc w:val="center"/>
              <w:rPr>
                <w:sz w:val="20"/>
                <w:szCs w:val="20"/>
              </w:rPr>
            </w:pPr>
            <w:r w:rsidRPr="00AB0055">
              <w:rPr>
                <w:sz w:val="20"/>
                <w:szCs w:val="20"/>
              </w:rPr>
              <w:t>30km/h, 48K</w:t>
            </w:r>
          </w:p>
          <w:p w14:paraId="4CCBBD9A" w14:textId="77777777" w:rsidR="00ED63EC" w:rsidRPr="00AB0055" w:rsidRDefault="00ED63EC" w:rsidP="0095422D">
            <w:pPr>
              <w:spacing w:after="120"/>
              <w:jc w:val="center"/>
              <w:rPr>
                <w:sz w:val="20"/>
                <w:szCs w:val="20"/>
              </w:rPr>
            </w:pPr>
            <w:r w:rsidRPr="00AB0055">
              <w:rPr>
                <w:sz w:val="20"/>
                <w:szCs w:val="20"/>
              </w:rPr>
              <w:t>60km/h, 48K</w:t>
            </w:r>
          </w:p>
          <w:p w14:paraId="3F35A6AB" w14:textId="77777777" w:rsidR="00ED63EC" w:rsidRPr="00AB0055" w:rsidRDefault="00ED63EC" w:rsidP="0095422D">
            <w:pPr>
              <w:spacing w:after="120"/>
              <w:jc w:val="center"/>
              <w:rPr>
                <w:rFonts w:eastAsia="SimSun"/>
                <w:sz w:val="20"/>
                <w:szCs w:val="20"/>
              </w:rPr>
            </w:pPr>
            <w:r w:rsidRPr="00AB0055">
              <w:rPr>
                <w:sz w:val="20"/>
                <w:szCs w:val="20"/>
              </w:rPr>
              <w:t>90km/h, 48K</w:t>
            </w:r>
          </w:p>
        </w:tc>
        <w:tc>
          <w:tcPr>
            <w:tcW w:w="1559" w:type="dxa"/>
          </w:tcPr>
          <w:p w14:paraId="0847D347" w14:textId="77777777" w:rsidR="00ED63EC" w:rsidRPr="00AB0055" w:rsidRDefault="00ED63EC" w:rsidP="0095422D">
            <w:pPr>
              <w:spacing w:after="120"/>
              <w:jc w:val="center"/>
              <w:rPr>
                <w:sz w:val="20"/>
                <w:szCs w:val="20"/>
              </w:rPr>
            </w:pPr>
            <w:r w:rsidRPr="00AB0055">
              <w:rPr>
                <w:sz w:val="20"/>
                <w:szCs w:val="20"/>
              </w:rPr>
              <w:t>30km/h, 48K</w:t>
            </w:r>
          </w:p>
          <w:p w14:paraId="46810683" w14:textId="77777777" w:rsidR="00ED63EC" w:rsidRPr="00AB0055" w:rsidRDefault="00ED63EC" w:rsidP="0095422D">
            <w:pPr>
              <w:spacing w:after="120"/>
              <w:jc w:val="center"/>
              <w:rPr>
                <w:sz w:val="20"/>
                <w:szCs w:val="20"/>
              </w:rPr>
            </w:pPr>
            <w:r w:rsidRPr="00AB0055">
              <w:rPr>
                <w:sz w:val="20"/>
                <w:szCs w:val="20"/>
              </w:rPr>
              <w:t>60km/h, 48K</w:t>
            </w:r>
          </w:p>
          <w:p w14:paraId="5EE3A083" w14:textId="77777777" w:rsidR="00ED63EC" w:rsidRPr="00AB0055" w:rsidRDefault="00ED63EC" w:rsidP="0095422D">
            <w:pPr>
              <w:spacing w:after="120"/>
              <w:jc w:val="center"/>
              <w:rPr>
                <w:rFonts w:eastAsia="SimSun"/>
                <w:color w:val="000000" w:themeColor="text1"/>
                <w:sz w:val="20"/>
                <w:szCs w:val="20"/>
              </w:rPr>
            </w:pPr>
            <w:r w:rsidRPr="00AB0055">
              <w:rPr>
                <w:sz w:val="20"/>
                <w:szCs w:val="20"/>
              </w:rPr>
              <w:t>120km/h, 48K</w:t>
            </w:r>
          </w:p>
        </w:tc>
        <w:tc>
          <w:tcPr>
            <w:tcW w:w="1560" w:type="dxa"/>
          </w:tcPr>
          <w:p w14:paraId="5D91A205" w14:textId="77777777" w:rsidR="00ED63EC" w:rsidRPr="00AB0055" w:rsidRDefault="00ED63EC" w:rsidP="0095422D">
            <w:pPr>
              <w:spacing w:after="120"/>
              <w:jc w:val="center"/>
              <w:rPr>
                <w:sz w:val="20"/>
                <w:szCs w:val="20"/>
              </w:rPr>
            </w:pPr>
            <w:r w:rsidRPr="00AB0055">
              <w:rPr>
                <w:sz w:val="20"/>
                <w:szCs w:val="20"/>
              </w:rPr>
              <w:t>30km/h, 48K</w:t>
            </w:r>
          </w:p>
          <w:p w14:paraId="37019141" w14:textId="77777777" w:rsidR="00ED63EC" w:rsidRPr="00AB0055" w:rsidRDefault="00ED63EC" w:rsidP="0095422D">
            <w:pPr>
              <w:spacing w:after="120"/>
              <w:jc w:val="center"/>
              <w:rPr>
                <w:sz w:val="20"/>
                <w:szCs w:val="20"/>
              </w:rPr>
            </w:pPr>
            <w:r w:rsidRPr="00AB0055">
              <w:rPr>
                <w:sz w:val="20"/>
                <w:szCs w:val="20"/>
              </w:rPr>
              <w:t>60km/h, 48K</w:t>
            </w:r>
          </w:p>
          <w:p w14:paraId="522E329E" w14:textId="77777777" w:rsidR="00ED63EC" w:rsidRPr="00AB0055" w:rsidRDefault="00ED63EC" w:rsidP="0095422D">
            <w:pPr>
              <w:spacing w:after="120"/>
              <w:jc w:val="center"/>
              <w:rPr>
                <w:color w:val="000000" w:themeColor="text1"/>
                <w:sz w:val="20"/>
                <w:szCs w:val="20"/>
              </w:rPr>
            </w:pPr>
            <w:r w:rsidRPr="00AB0055">
              <w:rPr>
                <w:sz w:val="20"/>
                <w:szCs w:val="20"/>
              </w:rPr>
              <w:t>90km/h, 48K</w:t>
            </w:r>
          </w:p>
        </w:tc>
      </w:tr>
      <w:tr w:rsidR="00ED63EC" w:rsidRPr="00E97408" w14:paraId="58DC0D7E" w14:textId="77777777" w:rsidTr="0095422D">
        <w:tblPrEx>
          <w:jc w:val="left"/>
        </w:tblPrEx>
        <w:tc>
          <w:tcPr>
            <w:tcW w:w="1555" w:type="dxa"/>
            <w:vMerge/>
          </w:tcPr>
          <w:p w14:paraId="55C77DF9" w14:textId="77777777" w:rsidR="00ED63EC" w:rsidRPr="003744AF" w:rsidRDefault="00ED63EC" w:rsidP="0095422D">
            <w:pPr>
              <w:spacing w:after="120"/>
              <w:jc w:val="center"/>
              <w:rPr>
                <w:color w:val="000000" w:themeColor="text1"/>
                <w:sz w:val="20"/>
                <w:szCs w:val="20"/>
              </w:rPr>
            </w:pPr>
          </w:p>
        </w:tc>
        <w:tc>
          <w:tcPr>
            <w:tcW w:w="2835" w:type="dxa"/>
          </w:tcPr>
          <w:p w14:paraId="6138A19B"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Test (setting#A, size/k)</w:t>
            </w:r>
          </w:p>
        </w:tc>
        <w:tc>
          <w:tcPr>
            <w:tcW w:w="1559" w:type="dxa"/>
          </w:tcPr>
          <w:p w14:paraId="549CA394" w14:textId="77777777" w:rsidR="00ED63EC" w:rsidRPr="00AB0055" w:rsidRDefault="00ED63EC" w:rsidP="0095422D">
            <w:pPr>
              <w:spacing w:after="120"/>
              <w:jc w:val="center"/>
              <w:rPr>
                <w:color w:val="000000" w:themeColor="text1"/>
                <w:sz w:val="20"/>
                <w:szCs w:val="20"/>
              </w:rPr>
            </w:pPr>
            <w:r w:rsidRPr="00AB0055">
              <w:rPr>
                <w:sz w:val="20"/>
                <w:szCs w:val="20"/>
              </w:rPr>
              <w:t>30km/h, 5K</w:t>
            </w:r>
          </w:p>
        </w:tc>
        <w:tc>
          <w:tcPr>
            <w:tcW w:w="1559" w:type="dxa"/>
          </w:tcPr>
          <w:p w14:paraId="183C50AA" w14:textId="77777777" w:rsidR="00ED63EC" w:rsidRPr="00AB0055" w:rsidRDefault="00ED63EC" w:rsidP="0095422D">
            <w:pPr>
              <w:spacing w:after="120"/>
              <w:jc w:val="center"/>
              <w:rPr>
                <w:color w:val="000000" w:themeColor="text1"/>
                <w:sz w:val="20"/>
                <w:szCs w:val="20"/>
              </w:rPr>
            </w:pPr>
            <w:r w:rsidRPr="00AB0055">
              <w:rPr>
                <w:sz w:val="20"/>
                <w:szCs w:val="20"/>
              </w:rPr>
              <w:t>60km/h, 5K</w:t>
            </w:r>
          </w:p>
        </w:tc>
        <w:tc>
          <w:tcPr>
            <w:tcW w:w="1559" w:type="dxa"/>
          </w:tcPr>
          <w:p w14:paraId="5CEF52D0" w14:textId="77777777" w:rsidR="00ED63EC" w:rsidRPr="00AB0055" w:rsidRDefault="00ED63EC" w:rsidP="0095422D">
            <w:pPr>
              <w:spacing w:after="120"/>
              <w:jc w:val="center"/>
              <w:rPr>
                <w:color w:val="000000" w:themeColor="text1"/>
                <w:sz w:val="20"/>
                <w:szCs w:val="20"/>
              </w:rPr>
            </w:pPr>
            <w:r w:rsidRPr="00AB0055">
              <w:rPr>
                <w:sz w:val="20"/>
                <w:szCs w:val="20"/>
              </w:rPr>
              <w:t>90km/h, 5K</w:t>
            </w:r>
          </w:p>
        </w:tc>
        <w:tc>
          <w:tcPr>
            <w:tcW w:w="1560" w:type="dxa"/>
          </w:tcPr>
          <w:p w14:paraId="6448D339" w14:textId="77777777" w:rsidR="00ED63EC" w:rsidRPr="00AB0055" w:rsidRDefault="00ED63EC" w:rsidP="0095422D">
            <w:pPr>
              <w:spacing w:after="120"/>
              <w:jc w:val="center"/>
              <w:rPr>
                <w:color w:val="000000" w:themeColor="text1"/>
                <w:sz w:val="20"/>
                <w:szCs w:val="20"/>
              </w:rPr>
            </w:pPr>
            <w:r w:rsidRPr="00AB0055">
              <w:rPr>
                <w:sz w:val="20"/>
                <w:szCs w:val="20"/>
              </w:rPr>
              <w:t>120km/h, 5K</w:t>
            </w:r>
          </w:p>
        </w:tc>
      </w:tr>
      <w:tr w:rsidR="00ED63EC" w:rsidRPr="00E97408" w14:paraId="474F3786" w14:textId="77777777" w:rsidTr="0095422D">
        <w:tblPrEx>
          <w:jc w:val="left"/>
        </w:tblPrEx>
        <w:tc>
          <w:tcPr>
            <w:tcW w:w="1555" w:type="dxa"/>
            <w:vMerge/>
          </w:tcPr>
          <w:p w14:paraId="0CFE882C" w14:textId="77777777" w:rsidR="00ED63EC" w:rsidRPr="003744AF" w:rsidRDefault="00ED63EC" w:rsidP="0095422D">
            <w:pPr>
              <w:spacing w:after="120"/>
              <w:jc w:val="center"/>
              <w:rPr>
                <w:color w:val="000000" w:themeColor="text1"/>
                <w:sz w:val="20"/>
                <w:szCs w:val="20"/>
              </w:rPr>
            </w:pPr>
          </w:p>
        </w:tc>
        <w:tc>
          <w:tcPr>
            <w:tcW w:w="2835" w:type="dxa"/>
          </w:tcPr>
          <w:p w14:paraId="1BBABAF5" w14:textId="77777777" w:rsidR="00ED63EC" w:rsidRPr="00E97408" w:rsidRDefault="00ED63EC" w:rsidP="0095422D">
            <w:pPr>
              <w:spacing w:after="120"/>
              <w:jc w:val="center"/>
              <w:rPr>
                <w:color w:val="000000" w:themeColor="text1"/>
                <w:sz w:val="20"/>
                <w:szCs w:val="20"/>
              </w:rPr>
            </w:pPr>
            <w:r w:rsidRPr="00D45C33">
              <w:rPr>
                <w:color w:val="000000" w:themeColor="text1"/>
                <w:sz w:val="20"/>
                <w:szCs w:val="20"/>
              </w:rPr>
              <w:t>SGCS (1,…N, N is number of prediction instances)</w:t>
            </w:r>
          </w:p>
        </w:tc>
        <w:tc>
          <w:tcPr>
            <w:tcW w:w="1559" w:type="dxa"/>
          </w:tcPr>
          <w:p w14:paraId="65A2FA9B" w14:textId="77777777" w:rsidR="00ED63EC" w:rsidRDefault="00ED63EC" w:rsidP="0095422D">
            <w:pPr>
              <w:spacing w:after="120"/>
              <w:jc w:val="center"/>
              <w:rPr>
                <w:color w:val="000000" w:themeColor="text1"/>
                <w:sz w:val="20"/>
                <w:szCs w:val="20"/>
              </w:rPr>
            </w:pPr>
            <w:r w:rsidRPr="0033525E">
              <w:rPr>
                <w:color w:val="000000" w:themeColor="text1"/>
                <w:sz w:val="20"/>
                <w:szCs w:val="20"/>
              </w:rPr>
              <w:t>0.7364</w:t>
            </w:r>
            <w:r>
              <w:rPr>
                <w:color w:val="000000" w:themeColor="text1"/>
                <w:sz w:val="20"/>
                <w:szCs w:val="20"/>
              </w:rPr>
              <w:t xml:space="preserve">, </w:t>
            </w:r>
            <w:r w:rsidRPr="0033525E">
              <w:rPr>
                <w:color w:val="000000" w:themeColor="text1"/>
                <w:sz w:val="20"/>
                <w:szCs w:val="20"/>
              </w:rPr>
              <w:t>0.6722</w:t>
            </w:r>
            <w:r>
              <w:rPr>
                <w:color w:val="000000" w:themeColor="text1"/>
                <w:sz w:val="20"/>
                <w:szCs w:val="20"/>
              </w:rPr>
              <w:t xml:space="preserve">, </w:t>
            </w:r>
            <w:r w:rsidRPr="0033525E">
              <w:rPr>
                <w:color w:val="000000" w:themeColor="text1"/>
                <w:sz w:val="20"/>
                <w:szCs w:val="20"/>
              </w:rPr>
              <w:t>0.6446</w:t>
            </w:r>
          </w:p>
          <w:p w14:paraId="3874EF97" w14:textId="77777777" w:rsidR="00ED63EC" w:rsidRDefault="00ED63EC" w:rsidP="0095422D">
            <w:pPr>
              <w:spacing w:after="120"/>
              <w:jc w:val="center"/>
              <w:rPr>
                <w:rFonts w:eastAsia="SimSun"/>
                <w:color w:val="000000" w:themeColor="text1"/>
                <w:sz w:val="20"/>
                <w:szCs w:val="20"/>
              </w:rPr>
            </w:pPr>
            <w:r w:rsidRPr="0033525E">
              <w:rPr>
                <w:rFonts w:eastAsia="SimSun"/>
                <w:color w:val="000000" w:themeColor="text1"/>
                <w:sz w:val="20"/>
                <w:szCs w:val="20"/>
              </w:rPr>
              <w:t>0.6330</w:t>
            </w:r>
            <w:r>
              <w:rPr>
                <w:rFonts w:eastAsia="SimSun"/>
                <w:color w:val="000000" w:themeColor="text1"/>
                <w:sz w:val="20"/>
                <w:szCs w:val="20"/>
              </w:rPr>
              <w:t xml:space="preserve">, </w:t>
            </w:r>
            <w:r w:rsidRPr="0033525E">
              <w:rPr>
                <w:rFonts w:eastAsia="SimSun"/>
                <w:color w:val="000000" w:themeColor="text1"/>
                <w:sz w:val="20"/>
                <w:szCs w:val="20"/>
              </w:rPr>
              <w:t>0.6252</w:t>
            </w:r>
            <w:r>
              <w:rPr>
                <w:rFonts w:eastAsia="SimSun"/>
                <w:color w:val="000000" w:themeColor="text1"/>
                <w:sz w:val="20"/>
                <w:szCs w:val="20"/>
              </w:rPr>
              <w:t xml:space="preserve">, </w:t>
            </w:r>
            <w:r w:rsidRPr="0033525E">
              <w:rPr>
                <w:rFonts w:eastAsia="SimSun"/>
                <w:color w:val="000000" w:themeColor="text1"/>
                <w:sz w:val="20"/>
                <w:szCs w:val="20"/>
              </w:rPr>
              <w:t>0.6282</w:t>
            </w:r>
          </w:p>
          <w:p w14:paraId="7918412E" w14:textId="77777777" w:rsidR="00ED63EC" w:rsidRPr="0033525E" w:rsidRDefault="00ED63EC" w:rsidP="0095422D">
            <w:pPr>
              <w:spacing w:after="120"/>
              <w:jc w:val="center"/>
              <w:rPr>
                <w:rFonts w:eastAsia="SimSun"/>
                <w:color w:val="000000" w:themeColor="text1"/>
                <w:sz w:val="20"/>
                <w:szCs w:val="20"/>
              </w:rPr>
            </w:pPr>
            <w:r w:rsidRPr="0033525E">
              <w:rPr>
                <w:rFonts w:eastAsia="SimSun"/>
                <w:color w:val="000000" w:themeColor="text1"/>
                <w:sz w:val="20"/>
                <w:szCs w:val="20"/>
              </w:rPr>
              <w:t>0.4807</w:t>
            </w:r>
            <w:r>
              <w:rPr>
                <w:rFonts w:eastAsia="SimSun"/>
                <w:color w:val="000000" w:themeColor="text1"/>
                <w:sz w:val="20"/>
                <w:szCs w:val="20"/>
              </w:rPr>
              <w:t xml:space="preserve">, </w:t>
            </w:r>
            <w:r w:rsidRPr="0033525E">
              <w:rPr>
                <w:rFonts w:eastAsia="SimSun"/>
                <w:color w:val="000000" w:themeColor="text1"/>
                <w:sz w:val="20"/>
                <w:szCs w:val="20"/>
              </w:rPr>
              <w:t>0.4885</w:t>
            </w:r>
            <w:r>
              <w:rPr>
                <w:rFonts w:eastAsia="SimSun"/>
                <w:color w:val="000000" w:themeColor="text1"/>
                <w:sz w:val="20"/>
                <w:szCs w:val="20"/>
              </w:rPr>
              <w:t xml:space="preserve">, </w:t>
            </w:r>
            <w:r w:rsidRPr="0033525E">
              <w:rPr>
                <w:rFonts w:eastAsia="SimSun"/>
                <w:color w:val="000000" w:themeColor="text1"/>
                <w:sz w:val="20"/>
                <w:szCs w:val="20"/>
              </w:rPr>
              <w:t>0.5230</w:t>
            </w:r>
          </w:p>
        </w:tc>
        <w:tc>
          <w:tcPr>
            <w:tcW w:w="1559" w:type="dxa"/>
          </w:tcPr>
          <w:p w14:paraId="32896CEF" w14:textId="77777777" w:rsidR="00ED63EC" w:rsidRDefault="00ED63EC" w:rsidP="0095422D">
            <w:pPr>
              <w:spacing w:after="120"/>
              <w:jc w:val="center"/>
              <w:rPr>
                <w:color w:val="000000" w:themeColor="text1"/>
                <w:sz w:val="20"/>
                <w:szCs w:val="20"/>
              </w:rPr>
            </w:pPr>
            <w:r w:rsidRPr="00363DA7">
              <w:rPr>
                <w:color w:val="000000" w:themeColor="text1"/>
                <w:sz w:val="20"/>
                <w:szCs w:val="20"/>
              </w:rPr>
              <w:t>0.7061</w:t>
            </w:r>
            <w:r>
              <w:rPr>
                <w:color w:val="000000" w:themeColor="text1"/>
                <w:sz w:val="20"/>
                <w:szCs w:val="20"/>
              </w:rPr>
              <w:t xml:space="preserve">, </w:t>
            </w:r>
            <w:r w:rsidRPr="00363DA7">
              <w:rPr>
                <w:color w:val="000000" w:themeColor="text1"/>
                <w:sz w:val="20"/>
                <w:szCs w:val="20"/>
              </w:rPr>
              <w:t>0.6549</w:t>
            </w:r>
            <w:r>
              <w:rPr>
                <w:color w:val="000000" w:themeColor="text1"/>
                <w:sz w:val="20"/>
                <w:szCs w:val="20"/>
              </w:rPr>
              <w:t xml:space="preserve">, </w:t>
            </w:r>
            <w:r w:rsidRPr="00363DA7">
              <w:rPr>
                <w:color w:val="000000" w:themeColor="text1"/>
                <w:sz w:val="20"/>
                <w:szCs w:val="20"/>
              </w:rPr>
              <w:t>0.6346</w:t>
            </w:r>
          </w:p>
          <w:p w14:paraId="5D24E3F7" w14:textId="77777777" w:rsidR="00ED63EC" w:rsidRDefault="00ED63EC" w:rsidP="0095422D">
            <w:pPr>
              <w:spacing w:after="120"/>
              <w:jc w:val="center"/>
              <w:rPr>
                <w:rFonts w:eastAsia="SimSun"/>
                <w:color w:val="000000" w:themeColor="text1"/>
                <w:sz w:val="20"/>
                <w:szCs w:val="20"/>
              </w:rPr>
            </w:pPr>
            <w:r w:rsidRPr="00363DA7">
              <w:rPr>
                <w:rFonts w:eastAsia="SimSun"/>
                <w:color w:val="000000" w:themeColor="text1"/>
                <w:sz w:val="20"/>
                <w:szCs w:val="20"/>
              </w:rPr>
              <w:t>0.6411</w:t>
            </w:r>
            <w:r>
              <w:rPr>
                <w:rFonts w:eastAsia="SimSun"/>
                <w:color w:val="000000" w:themeColor="text1"/>
                <w:sz w:val="20"/>
                <w:szCs w:val="20"/>
              </w:rPr>
              <w:t xml:space="preserve">, </w:t>
            </w:r>
            <w:r w:rsidRPr="00363DA7">
              <w:rPr>
                <w:rFonts w:eastAsia="SimSun"/>
                <w:color w:val="000000" w:themeColor="text1"/>
                <w:sz w:val="20"/>
                <w:szCs w:val="20"/>
              </w:rPr>
              <w:t>0.6377</w:t>
            </w:r>
            <w:r>
              <w:rPr>
                <w:rFonts w:eastAsia="SimSun"/>
                <w:color w:val="000000" w:themeColor="text1"/>
                <w:sz w:val="20"/>
                <w:szCs w:val="20"/>
              </w:rPr>
              <w:t xml:space="preserve">, </w:t>
            </w:r>
            <w:r w:rsidRPr="00363DA7">
              <w:rPr>
                <w:rFonts w:eastAsia="SimSun"/>
                <w:color w:val="000000" w:themeColor="text1"/>
                <w:sz w:val="20"/>
                <w:szCs w:val="20"/>
              </w:rPr>
              <w:t>0.6397</w:t>
            </w:r>
          </w:p>
          <w:p w14:paraId="6B4A5E15" w14:textId="77777777" w:rsidR="00ED63EC" w:rsidRPr="00363DA7" w:rsidRDefault="00ED63EC" w:rsidP="0095422D">
            <w:pPr>
              <w:spacing w:after="120"/>
              <w:jc w:val="center"/>
              <w:rPr>
                <w:rFonts w:eastAsia="SimSun"/>
                <w:color w:val="000000" w:themeColor="text1"/>
                <w:sz w:val="20"/>
                <w:szCs w:val="20"/>
              </w:rPr>
            </w:pPr>
            <w:r w:rsidRPr="00363DA7">
              <w:rPr>
                <w:rFonts w:eastAsia="SimSun"/>
                <w:color w:val="000000" w:themeColor="text1"/>
                <w:sz w:val="20"/>
                <w:szCs w:val="20"/>
              </w:rPr>
              <w:t>0.5100</w:t>
            </w:r>
            <w:r>
              <w:rPr>
                <w:rFonts w:eastAsia="SimSun"/>
                <w:color w:val="000000" w:themeColor="text1"/>
                <w:sz w:val="20"/>
                <w:szCs w:val="20"/>
              </w:rPr>
              <w:t xml:space="preserve">, </w:t>
            </w:r>
            <w:r w:rsidRPr="00363DA7">
              <w:rPr>
                <w:rFonts w:eastAsia="SimSun"/>
                <w:color w:val="000000" w:themeColor="text1"/>
                <w:sz w:val="20"/>
                <w:szCs w:val="20"/>
              </w:rPr>
              <w:t>0.5190</w:t>
            </w:r>
            <w:r>
              <w:rPr>
                <w:rFonts w:eastAsia="SimSun"/>
                <w:color w:val="000000" w:themeColor="text1"/>
                <w:sz w:val="20"/>
                <w:szCs w:val="20"/>
              </w:rPr>
              <w:t xml:space="preserve">, </w:t>
            </w:r>
            <w:r w:rsidRPr="00363DA7">
              <w:rPr>
                <w:rFonts w:eastAsia="SimSun"/>
                <w:color w:val="000000" w:themeColor="text1"/>
                <w:sz w:val="20"/>
                <w:szCs w:val="20"/>
              </w:rPr>
              <w:t>0.5493</w:t>
            </w:r>
          </w:p>
        </w:tc>
        <w:tc>
          <w:tcPr>
            <w:tcW w:w="1559" w:type="dxa"/>
          </w:tcPr>
          <w:p w14:paraId="1F08464A" w14:textId="77777777" w:rsidR="00ED63EC" w:rsidRDefault="00ED63EC" w:rsidP="0095422D">
            <w:pPr>
              <w:spacing w:after="120"/>
              <w:jc w:val="center"/>
              <w:rPr>
                <w:color w:val="000000" w:themeColor="text1"/>
                <w:sz w:val="20"/>
                <w:szCs w:val="20"/>
              </w:rPr>
            </w:pPr>
            <w:r w:rsidRPr="00432247">
              <w:rPr>
                <w:color w:val="000000" w:themeColor="text1"/>
                <w:sz w:val="20"/>
                <w:szCs w:val="20"/>
              </w:rPr>
              <w:t>0.6334</w:t>
            </w:r>
            <w:r>
              <w:rPr>
                <w:color w:val="000000" w:themeColor="text1"/>
                <w:sz w:val="20"/>
                <w:szCs w:val="20"/>
              </w:rPr>
              <w:t xml:space="preserve">, </w:t>
            </w:r>
            <w:r w:rsidRPr="00432247">
              <w:rPr>
                <w:color w:val="000000" w:themeColor="text1"/>
                <w:sz w:val="20"/>
                <w:szCs w:val="20"/>
              </w:rPr>
              <w:t>0.6118</w:t>
            </w:r>
            <w:r>
              <w:rPr>
                <w:color w:val="000000" w:themeColor="text1"/>
                <w:sz w:val="20"/>
                <w:szCs w:val="20"/>
              </w:rPr>
              <w:t xml:space="preserve">, </w:t>
            </w:r>
            <w:r w:rsidRPr="00432247">
              <w:rPr>
                <w:color w:val="000000" w:themeColor="text1"/>
                <w:sz w:val="20"/>
                <w:szCs w:val="20"/>
              </w:rPr>
              <w:t>0.6017</w:t>
            </w:r>
          </w:p>
          <w:p w14:paraId="1B7D45B3" w14:textId="77777777" w:rsidR="00ED63EC" w:rsidRDefault="00ED63EC" w:rsidP="0095422D">
            <w:pPr>
              <w:spacing w:after="120"/>
              <w:jc w:val="center"/>
              <w:rPr>
                <w:rFonts w:eastAsia="SimSun"/>
                <w:color w:val="000000" w:themeColor="text1"/>
                <w:sz w:val="20"/>
                <w:szCs w:val="20"/>
              </w:rPr>
            </w:pPr>
            <w:r w:rsidRPr="00432247">
              <w:rPr>
                <w:rFonts w:eastAsia="SimSun"/>
                <w:color w:val="000000" w:themeColor="text1"/>
                <w:sz w:val="20"/>
                <w:szCs w:val="20"/>
              </w:rPr>
              <w:t>0.6418</w:t>
            </w:r>
            <w:r>
              <w:rPr>
                <w:rFonts w:eastAsia="SimSun"/>
                <w:color w:val="000000" w:themeColor="text1"/>
                <w:sz w:val="20"/>
                <w:szCs w:val="20"/>
              </w:rPr>
              <w:t xml:space="preserve">, </w:t>
            </w:r>
            <w:r w:rsidRPr="00432247">
              <w:rPr>
                <w:rFonts w:eastAsia="SimSun"/>
                <w:color w:val="000000" w:themeColor="text1"/>
                <w:sz w:val="20"/>
                <w:szCs w:val="20"/>
              </w:rPr>
              <w:t>0.6158</w:t>
            </w:r>
            <w:r>
              <w:rPr>
                <w:rFonts w:eastAsia="SimSun"/>
                <w:color w:val="000000" w:themeColor="text1"/>
                <w:sz w:val="20"/>
                <w:szCs w:val="20"/>
              </w:rPr>
              <w:t xml:space="preserve">, </w:t>
            </w:r>
            <w:r w:rsidRPr="00432247">
              <w:rPr>
                <w:rFonts w:eastAsia="SimSun"/>
                <w:color w:val="000000" w:themeColor="text1"/>
                <w:sz w:val="20"/>
                <w:szCs w:val="20"/>
              </w:rPr>
              <w:t>0.6121</w:t>
            </w:r>
          </w:p>
          <w:p w14:paraId="2FE79C13" w14:textId="77777777" w:rsidR="00ED63EC" w:rsidRPr="00432247" w:rsidRDefault="00ED63EC" w:rsidP="0095422D">
            <w:pPr>
              <w:spacing w:after="120"/>
              <w:jc w:val="center"/>
              <w:rPr>
                <w:rFonts w:eastAsia="SimSun"/>
                <w:color w:val="000000" w:themeColor="text1"/>
                <w:sz w:val="20"/>
                <w:szCs w:val="20"/>
              </w:rPr>
            </w:pPr>
            <w:r w:rsidRPr="00432247">
              <w:rPr>
                <w:rFonts w:eastAsia="SimSun"/>
                <w:color w:val="000000" w:themeColor="text1"/>
                <w:sz w:val="20"/>
                <w:szCs w:val="20"/>
              </w:rPr>
              <w:t>0.5090</w:t>
            </w:r>
            <w:r>
              <w:rPr>
                <w:rFonts w:eastAsia="SimSun"/>
                <w:color w:val="000000" w:themeColor="text1"/>
                <w:sz w:val="20"/>
                <w:szCs w:val="20"/>
              </w:rPr>
              <w:t xml:space="preserve">, </w:t>
            </w:r>
            <w:r w:rsidRPr="00432247">
              <w:rPr>
                <w:rFonts w:eastAsia="SimSun"/>
                <w:color w:val="000000" w:themeColor="text1"/>
                <w:sz w:val="20"/>
                <w:szCs w:val="20"/>
              </w:rPr>
              <w:t>0.5176</w:t>
            </w:r>
            <w:r>
              <w:rPr>
                <w:rFonts w:eastAsia="SimSun"/>
                <w:color w:val="000000" w:themeColor="text1"/>
                <w:sz w:val="20"/>
                <w:szCs w:val="20"/>
              </w:rPr>
              <w:t xml:space="preserve">, </w:t>
            </w:r>
            <w:r w:rsidRPr="00432247">
              <w:rPr>
                <w:rFonts w:eastAsia="SimSun"/>
                <w:color w:val="000000" w:themeColor="text1"/>
                <w:sz w:val="20"/>
                <w:szCs w:val="20"/>
              </w:rPr>
              <w:t>0.5481</w:t>
            </w:r>
          </w:p>
        </w:tc>
        <w:tc>
          <w:tcPr>
            <w:tcW w:w="1560" w:type="dxa"/>
          </w:tcPr>
          <w:p w14:paraId="635B59A5" w14:textId="77777777" w:rsidR="00ED63EC" w:rsidRDefault="00ED63EC" w:rsidP="0095422D">
            <w:pPr>
              <w:spacing w:after="120"/>
              <w:jc w:val="center"/>
              <w:rPr>
                <w:color w:val="000000" w:themeColor="text1"/>
                <w:sz w:val="20"/>
                <w:szCs w:val="20"/>
              </w:rPr>
            </w:pPr>
            <w:r w:rsidRPr="00432247">
              <w:rPr>
                <w:color w:val="000000" w:themeColor="text1"/>
                <w:sz w:val="20"/>
                <w:szCs w:val="20"/>
              </w:rPr>
              <w:t>0.4921</w:t>
            </w:r>
            <w:r>
              <w:rPr>
                <w:color w:val="000000" w:themeColor="text1"/>
                <w:sz w:val="20"/>
                <w:szCs w:val="20"/>
              </w:rPr>
              <w:t xml:space="preserve">, </w:t>
            </w:r>
            <w:r w:rsidRPr="00432247">
              <w:rPr>
                <w:color w:val="000000" w:themeColor="text1"/>
                <w:sz w:val="20"/>
                <w:szCs w:val="20"/>
              </w:rPr>
              <w:t>0.5613</w:t>
            </w:r>
            <w:r>
              <w:rPr>
                <w:color w:val="000000" w:themeColor="text1"/>
                <w:sz w:val="20"/>
                <w:szCs w:val="20"/>
              </w:rPr>
              <w:t xml:space="preserve">, </w:t>
            </w:r>
            <w:r w:rsidRPr="00432247">
              <w:rPr>
                <w:color w:val="000000" w:themeColor="text1"/>
                <w:sz w:val="20"/>
                <w:szCs w:val="20"/>
              </w:rPr>
              <w:t>0.5449</w:t>
            </w:r>
          </w:p>
          <w:p w14:paraId="428AF97D" w14:textId="77777777" w:rsidR="00ED63EC" w:rsidRDefault="00ED63EC" w:rsidP="0095422D">
            <w:pPr>
              <w:spacing w:after="120"/>
              <w:jc w:val="center"/>
              <w:rPr>
                <w:rFonts w:eastAsia="SimSun"/>
                <w:color w:val="000000" w:themeColor="text1"/>
                <w:sz w:val="20"/>
                <w:szCs w:val="20"/>
              </w:rPr>
            </w:pPr>
            <w:r w:rsidRPr="00432247">
              <w:rPr>
                <w:rFonts w:eastAsia="SimSun"/>
                <w:color w:val="000000" w:themeColor="text1"/>
                <w:sz w:val="20"/>
                <w:szCs w:val="20"/>
              </w:rPr>
              <w:t>0.5278</w:t>
            </w:r>
            <w:r>
              <w:rPr>
                <w:rFonts w:eastAsia="SimSun"/>
                <w:color w:val="000000" w:themeColor="text1"/>
                <w:sz w:val="20"/>
                <w:szCs w:val="20"/>
              </w:rPr>
              <w:t xml:space="preserve">, </w:t>
            </w:r>
            <w:r w:rsidRPr="00432247">
              <w:rPr>
                <w:rFonts w:eastAsia="SimSun"/>
                <w:color w:val="000000" w:themeColor="text1"/>
                <w:sz w:val="20"/>
                <w:szCs w:val="20"/>
              </w:rPr>
              <w:t>0.4825</w:t>
            </w:r>
            <w:r>
              <w:rPr>
                <w:rFonts w:eastAsia="SimSun"/>
                <w:color w:val="000000" w:themeColor="text1"/>
                <w:sz w:val="20"/>
                <w:szCs w:val="20"/>
              </w:rPr>
              <w:t xml:space="preserve">, </w:t>
            </w:r>
            <w:r w:rsidRPr="00432247">
              <w:rPr>
                <w:rFonts w:eastAsia="SimSun"/>
                <w:color w:val="000000" w:themeColor="text1"/>
                <w:sz w:val="20"/>
                <w:szCs w:val="20"/>
              </w:rPr>
              <w:t>0.5418</w:t>
            </w:r>
          </w:p>
          <w:p w14:paraId="6892157C" w14:textId="77777777" w:rsidR="00ED63EC" w:rsidRPr="00432247" w:rsidRDefault="00ED63EC" w:rsidP="0095422D">
            <w:pPr>
              <w:spacing w:after="120"/>
              <w:jc w:val="center"/>
              <w:rPr>
                <w:rFonts w:eastAsia="SimSun"/>
                <w:color w:val="000000" w:themeColor="text1"/>
                <w:sz w:val="20"/>
                <w:szCs w:val="20"/>
              </w:rPr>
            </w:pPr>
            <w:r w:rsidRPr="00432247">
              <w:rPr>
                <w:rFonts w:eastAsia="SimSun"/>
                <w:color w:val="000000" w:themeColor="text1"/>
                <w:sz w:val="20"/>
                <w:szCs w:val="20"/>
              </w:rPr>
              <w:t>0.5126</w:t>
            </w:r>
            <w:r>
              <w:rPr>
                <w:rFonts w:eastAsia="SimSun"/>
                <w:color w:val="000000" w:themeColor="text1"/>
                <w:sz w:val="20"/>
                <w:szCs w:val="20"/>
              </w:rPr>
              <w:t xml:space="preserve">, </w:t>
            </w:r>
            <w:r w:rsidRPr="00432247">
              <w:rPr>
                <w:rFonts w:eastAsia="SimSun"/>
                <w:color w:val="000000" w:themeColor="text1"/>
                <w:sz w:val="20"/>
                <w:szCs w:val="20"/>
              </w:rPr>
              <w:t>0.5081</w:t>
            </w:r>
            <w:r>
              <w:rPr>
                <w:rFonts w:eastAsia="SimSun"/>
                <w:color w:val="000000" w:themeColor="text1"/>
                <w:sz w:val="20"/>
                <w:szCs w:val="20"/>
              </w:rPr>
              <w:t xml:space="preserve">, </w:t>
            </w:r>
            <w:r w:rsidRPr="00432247">
              <w:rPr>
                <w:rFonts w:eastAsia="SimSun"/>
                <w:color w:val="000000" w:themeColor="text1"/>
                <w:sz w:val="20"/>
                <w:szCs w:val="20"/>
              </w:rPr>
              <w:t>0.5250</w:t>
            </w:r>
          </w:p>
        </w:tc>
      </w:tr>
      <w:tr w:rsidR="00ED63EC" w:rsidRPr="00E97408" w14:paraId="1BF594FF" w14:textId="77777777" w:rsidTr="0095422D">
        <w:tblPrEx>
          <w:jc w:val="left"/>
        </w:tblPrEx>
        <w:tc>
          <w:tcPr>
            <w:tcW w:w="1555" w:type="dxa"/>
            <w:vMerge w:val="restart"/>
          </w:tcPr>
          <w:p w14:paraId="4511E4B9"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 xml:space="preserve">Generalization Case </w:t>
            </w:r>
            <w:r>
              <w:rPr>
                <w:color w:val="000000" w:themeColor="text1"/>
                <w:sz w:val="20"/>
                <w:szCs w:val="20"/>
              </w:rPr>
              <w:t>3</w:t>
            </w:r>
          </w:p>
        </w:tc>
        <w:tc>
          <w:tcPr>
            <w:tcW w:w="2835" w:type="dxa"/>
          </w:tcPr>
          <w:p w14:paraId="5A806D44"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Train (setting#A, size/k)</w:t>
            </w:r>
          </w:p>
        </w:tc>
        <w:tc>
          <w:tcPr>
            <w:tcW w:w="1559" w:type="dxa"/>
          </w:tcPr>
          <w:p w14:paraId="0BEC9E4D" w14:textId="77777777" w:rsidR="00ED63EC" w:rsidRPr="003744AF" w:rsidRDefault="00ED63EC" w:rsidP="0095422D">
            <w:pPr>
              <w:spacing w:after="120"/>
              <w:jc w:val="center"/>
              <w:rPr>
                <w:color w:val="000000" w:themeColor="text1"/>
                <w:sz w:val="20"/>
                <w:szCs w:val="20"/>
              </w:rPr>
            </w:pPr>
            <w:r>
              <w:rPr>
                <w:color w:val="000000" w:themeColor="text1"/>
                <w:sz w:val="20"/>
                <w:szCs w:val="20"/>
              </w:rPr>
              <w:t>3</w:t>
            </w:r>
            <w:r w:rsidRPr="003744AF">
              <w:rPr>
                <w:color w:val="000000" w:themeColor="text1"/>
                <w:sz w:val="20"/>
                <w:szCs w:val="20"/>
              </w:rPr>
              <w:t>0km/h+</w:t>
            </w:r>
            <w:r>
              <w:rPr>
                <w:color w:val="000000" w:themeColor="text1"/>
                <w:sz w:val="20"/>
                <w:szCs w:val="20"/>
              </w:rPr>
              <w:t>6</w:t>
            </w:r>
            <w:r w:rsidRPr="003744AF">
              <w:rPr>
                <w:color w:val="000000" w:themeColor="text1"/>
                <w:sz w:val="20"/>
                <w:szCs w:val="20"/>
              </w:rPr>
              <w:t>0km/h+</w:t>
            </w:r>
            <w:r>
              <w:rPr>
                <w:color w:val="000000" w:themeColor="text1"/>
                <w:sz w:val="20"/>
                <w:szCs w:val="20"/>
              </w:rPr>
              <w:t>9</w:t>
            </w:r>
            <w:r w:rsidRPr="003744AF">
              <w:rPr>
                <w:color w:val="000000" w:themeColor="text1"/>
                <w:sz w:val="20"/>
                <w:szCs w:val="20"/>
              </w:rPr>
              <w:t xml:space="preserve">0km/h, </w:t>
            </w:r>
          </w:p>
          <w:p w14:paraId="0F81A639" w14:textId="77777777" w:rsidR="00ED63EC" w:rsidRDefault="00ED63EC" w:rsidP="0095422D">
            <w:pPr>
              <w:spacing w:after="120"/>
              <w:jc w:val="center"/>
              <w:rPr>
                <w:color w:val="000000" w:themeColor="text1"/>
                <w:sz w:val="20"/>
                <w:szCs w:val="20"/>
              </w:rPr>
            </w:pPr>
            <w:r w:rsidRPr="003744AF">
              <w:rPr>
                <w:color w:val="000000" w:themeColor="text1"/>
                <w:sz w:val="20"/>
                <w:szCs w:val="20"/>
              </w:rPr>
              <w:t>1</w:t>
            </w:r>
            <w:r>
              <w:rPr>
                <w:color w:val="000000" w:themeColor="text1"/>
                <w:sz w:val="20"/>
                <w:szCs w:val="20"/>
              </w:rPr>
              <w:t>6</w:t>
            </w:r>
            <w:r w:rsidRPr="003744AF">
              <w:rPr>
                <w:color w:val="000000" w:themeColor="text1"/>
                <w:sz w:val="20"/>
                <w:szCs w:val="20"/>
              </w:rPr>
              <w:t>K+1</w:t>
            </w:r>
            <w:r>
              <w:rPr>
                <w:color w:val="000000" w:themeColor="text1"/>
                <w:sz w:val="20"/>
                <w:szCs w:val="20"/>
              </w:rPr>
              <w:t>6</w:t>
            </w:r>
            <w:r w:rsidRPr="003744AF">
              <w:rPr>
                <w:color w:val="000000" w:themeColor="text1"/>
                <w:sz w:val="20"/>
                <w:szCs w:val="20"/>
              </w:rPr>
              <w:t>K+1</w:t>
            </w:r>
            <w:r>
              <w:rPr>
                <w:color w:val="000000" w:themeColor="text1"/>
                <w:sz w:val="20"/>
                <w:szCs w:val="20"/>
              </w:rPr>
              <w:t>6</w:t>
            </w:r>
            <w:r w:rsidRPr="003744AF">
              <w:rPr>
                <w:color w:val="000000" w:themeColor="text1"/>
                <w:sz w:val="20"/>
                <w:szCs w:val="20"/>
              </w:rPr>
              <w:t>K</w:t>
            </w:r>
          </w:p>
          <w:p w14:paraId="7BD29FA9" w14:textId="77777777" w:rsidR="00ED63EC" w:rsidRPr="003744AF" w:rsidRDefault="00ED63EC" w:rsidP="0095422D">
            <w:pPr>
              <w:spacing w:after="120"/>
              <w:jc w:val="center"/>
              <w:rPr>
                <w:color w:val="000000" w:themeColor="text1"/>
                <w:sz w:val="20"/>
                <w:szCs w:val="20"/>
              </w:rPr>
            </w:pPr>
            <w:r>
              <w:rPr>
                <w:color w:val="000000" w:themeColor="text1"/>
                <w:sz w:val="20"/>
                <w:szCs w:val="20"/>
              </w:rPr>
              <w:t>3</w:t>
            </w:r>
            <w:r w:rsidRPr="003744AF">
              <w:rPr>
                <w:color w:val="000000" w:themeColor="text1"/>
                <w:sz w:val="20"/>
                <w:szCs w:val="20"/>
              </w:rPr>
              <w:t>0km/h+</w:t>
            </w:r>
            <w:r>
              <w:rPr>
                <w:color w:val="000000" w:themeColor="text1"/>
                <w:sz w:val="20"/>
                <w:szCs w:val="20"/>
              </w:rPr>
              <w:t>6</w:t>
            </w:r>
            <w:r w:rsidRPr="003744AF">
              <w:rPr>
                <w:color w:val="000000" w:themeColor="text1"/>
                <w:sz w:val="20"/>
                <w:szCs w:val="20"/>
              </w:rPr>
              <w:t>0km/h+</w:t>
            </w:r>
            <w:r>
              <w:rPr>
                <w:color w:val="000000" w:themeColor="text1"/>
                <w:sz w:val="20"/>
                <w:szCs w:val="20"/>
              </w:rPr>
              <w:t>12</w:t>
            </w:r>
            <w:r w:rsidRPr="003744AF">
              <w:rPr>
                <w:color w:val="000000" w:themeColor="text1"/>
                <w:sz w:val="20"/>
                <w:szCs w:val="20"/>
              </w:rPr>
              <w:t xml:space="preserve">0km/h, </w:t>
            </w:r>
          </w:p>
          <w:p w14:paraId="5A44171F" w14:textId="77777777" w:rsidR="00ED63EC" w:rsidRPr="0033525E" w:rsidRDefault="00ED63EC" w:rsidP="0095422D">
            <w:pPr>
              <w:spacing w:after="120"/>
              <w:jc w:val="center"/>
              <w:rPr>
                <w:rFonts w:eastAsia="SimSun"/>
                <w:color w:val="000000" w:themeColor="text1"/>
                <w:sz w:val="20"/>
                <w:szCs w:val="20"/>
              </w:rPr>
            </w:pPr>
            <w:r w:rsidRPr="003744AF">
              <w:rPr>
                <w:color w:val="000000" w:themeColor="text1"/>
                <w:sz w:val="20"/>
                <w:szCs w:val="20"/>
              </w:rPr>
              <w:lastRenderedPageBreak/>
              <w:t>1</w:t>
            </w:r>
            <w:r>
              <w:rPr>
                <w:color w:val="000000" w:themeColor="text1"/>
                <w:sz w:val="20"/>
                <w:szCs w:val="20"/>
              </w:rPr>
              <w:t>6</w:t>
            </w:r>
            <w:r w:rsidRPr="003744AF">
              <w:rPr>
                <w:color w:val="000000" w:themeColor="text1"/>
                <w:sz w:val="20"/>
                <w:szCs w:val="20"/>
              </w:rPr>
              <w:t>K+1</w:t>
            </w:r>
            <w:r>
              <w:rPr>
                <w:color w:val="000000" w:themeColor="text1"/>
                <w:sz w:val="20"/>
                <w:szCs w:val="20"/>
              </w:rPr>
              <w:t>6</w:t>
            </w:r>
            <w:r w:rsidRPr="003744AF">
              <w:rPr>
                <w:color w:val="000000" w:themeColor="text1"/>
                <w:sz w:val="20"/>
                <w:szCs w:val="20"/>
              </w:rPr>
              <w:t>K+1</w:t>
            </w:r>
            <w:r>
              <w:rPr>
                <w:color w:val="000000" w:themeColor="text1"/>
                <w:sz w:val="20"/>
                <w:szCs w:val="20"/>
              </w:rPr>
              <w:t>6</w:t>
            </w:r>
            <w:r w:rsidRPr="003744AF">
              <w:rPr>
                <w:color w:val="000000" w:themeColor="text1"/>
                <w:sz w:val="20"/>
                <w:szCs w:val="20"/>
              </w:rPr>
              <w:t>K</w:t>
            </w:r>
          </w:p>
        </w:tc>
        <w:tc>
          <w:tcPr>
            <w:tcW w:w="1559" w:type="dxa"/>
          </w:tcPr>
          <w:p w14:paraId="0137DC81" w14:textId="77777777" w:rsidR="00ED63EC" w:rsidRPr="003744AF" w:rsidRDefault="00ED63EC" w:rsidP="0095422D">
            <w:pPr>
              <w:spacing w:after="120"/>
              <w:jc w:val="center"/>
              <w:rPr>
                <w:color w:val="000000" w:themeColor="text1"/>
                <w:sz w:val="20"/>
                <w:szCs w:val="20"/>
              </w:rPr>
            </w:pPr>
            <w:r>
              <w:rPr>
                <w:color w:val="000000" w:themeColor="text1"/>
                <w:sz w:val="20"/>
                <w:szCs w:val="20"/>
              </w:rPr>
              <w:lastRenderedPageBreak/>
              <w:t>3</w:t>
            </w:r>
            <w:r w:rsidRPr="003744AF">
              <w:rPr>
                <w:color w:val="000000" w:themeColor="text1"/>
                <w:sz w:val="20"/>
                <w:szCs w:val="20"/>
              </w:rPr>
              <w:t>0km/h+</w:t>
            </w:r>
            <w:r>
              <w:rPr>
                <w:color w:val="000000" w:themeColor="text1"/>
                <w:sz w:val="20"/>
                <w:szCs w:val="20"/>
              </w:rPr>
              <w:t>6</w:t>
            </w:r>
            <w:r w:rsidRPr="003744AF">
              <w:rPr>
                <w:color w:val="000000" w:themeColor="text1"/>
                <w:sz w:val="20"/>
                <w:szCs w:val="20"/>
              </w:rPr>
              <w:t>0km/h+</w:t>
            </w:r>
            <w:r>
              <w:rPr>
                <w:color w:val="000000" w:themeColor="text1"/>
                <w:sz w:val="20"/>
                <w:szCs w:val="20"/>
              </w:rPr>
              <w:t>9</w:t>
            </w:r>
            <w:r w:rsidRPr="003744AF">
              <w:rPr>
                <w:color w:val="000000" w:themeColor="text1"/>
                <w:sz w:val="20"/>
                <w:szCs w:val="20"/>
              </w:rPr>
              <w:t xml:space="preserve">0km/h, </w:t>
            </w:r>
          </w:p>
          <w:p w14:paraId="5712E4FA" w14:textId="77777777" w:rsidR="00ED63EC" w:rsidRDefault="00ED63EC" w:rsidP="0095422D">
            <w:pPr>
              <w:spacing w:after="120"/>
              <w:jc w:val="center"/>
              <w:rPr>
                <w:color w:val="000000" w:themeColor="text1"/>
                <w:sz w:val="20"/>
                <w:szCs w:val="20"/>
              </w:rPr>
            </w:pPr>
            <w:r w:rsidRPr="003744AF">
              <w:rPr>
                <w:color w:val="000000" w:themeColor="text1"/>
                <w:sz w:val="20"/>
                <w:szCs w:val="20"/>
              </w:rPr>
              <w:t>1</w:t>
            </w:r>
            <w:r>
              <w:rPr>
                <w:color w:val="000000" w:themeColor="text1"/>
                <w:sz w:val="20"/>
                <w:szCs w:val="20"/>
              </w:rPr>
              <w:t>6</w:t>
            </w:r>
            <w:r w:rsidRPr="003744AF">
              <w:rPr>
                <w:color w:val="000000" w:themeColor="text1"/>
                <w:sz w:val="20"/>
                <w:szCs w:val="20"/>
              </w:rPr>
              <w:t>K+1</w:t>
            </w:r>
            <w:r>
              <w:rPr>
                <w:color w:val="000000" w:themeColor="text1"/>
                <w:sz w:val="20"/>
                <w:szCs w:val="20"/>
              </w:rPr>
              <w:t>6</w:t>
            </w:r>
            <w:r w:rsidRPr="003744AF">
              <w:rPr>
                <w:color w:val="000000" w:themeColor="text1"/>
                <w:sz w:val="20"/>
                <w:szCs w:val="20"/>
              </w:rPr>
              <w:t>K+1</w:t>
            </w:r>
            <w:r>
              <w:rPr>
                <w:color w:val="000000" w:themeColor="text1"/>
                <w:sz w:val="20"/>
                <w:szCs w:val="20"/>
              </w:rPr>
              <w:t>6</w:t>
            </w:r>
            <w:r w:rsidRPr="003744AF">
              <w:rPr>
                <w:color w:val="000000" w:themeColor="text1"/>
                <w:sz w:val="20"/>
                <w:szCs w:val="20"/>
              </w:rPr>
              <w:t>K</w:t>
            </w:r>
          </w:p>
          <w:p w14:paraId="0AE739CB" w14:textId="77777777" w:rsidR="00ED63EC" w:rsidRPr="003744AF" w:rsidRDefault="00ED63EC" w:rsidP="0095422D">
            <w:pPr>
              <w:spacing w:after="120"/>
              <w:jc w:val="center"/>
              <w:rPr>
                <w:color w:val="000000" w:themeColor="text1"/>
                <w:sz w:val="20"/>
                <w:szCs w:val="20"/>
              </w:rPr>
            </w:pPr>
            <w:r>
              <w:rPr>
                <w:color w:val="000000" w:themeColor="text1"/>
                <w:sz w:val="20"/>
                <w:szCs w:val="20"/>
              </w:rPr>
              <w:t>3</w:t>
            </w:r>
            <w:r w:rsidRPr="003744AF">
              <w:rPr>
                <w:color w:val="000000" w:themeColor="text1"/>
                <w:sz w:val="20"/>
                <w:szCs w:val="20"/>
              </w:rPr>
              <w:t>0km/h+</w:t>
            </w:r>
            <w:r>
              <w:rPr>
                <w:color w:val="000000" w:themeColor="text1"/>
                <w:sz w:val="20"/>
                <w:szCs w:val="20"/>
              </w:rPr>
              <w:t>6</w:t>
            </w:r>
            <w:r w:rsidRPr="003744AF">
              <w:rPr>
                <w:color w:val="000000" w:themeColor="text1"/>
                <w:sz w:val="20"/>
                <w:szCs w:val="20"/>
              </w:rPr>
              <w:t>0km/h+</w:t>
            </w:r>
            <w:r>
              <w:rPr>
                <w:color w:val="000000" w:themeColor="text1"/>
                <w:sz w:val="20"/>
                <w:szCs w:val="20"/>
              </w:rPr>
              <w:t>12</w:t>
            </w:r>
            <w:r w:rsidRPr="003744AF">
              <w:rPr>
                <w:color w:val="000000" w:themeColor="text1"/>
                <w:sz w:val="20"/>
                <w:szCs w:val="20"/>
              </w:rPr>
              <w:t xml:space="preserve">0km/h, </w:t>
            </w:r>
          </w:p>
          <w:p w14:paraId="63A0E00F" w14:textId="77777777" w:rsidR="00ED63EC" w:rsidRPr="0033525E" w:rsidRDefault="00ED63EC" w:rsidP="0095422D">
            <w:pPr>
              <w:spacing w:after="120"/>
              <w:jc w:val="center"/>
              <w:rPr>
                <w:rFonts w:eastAsia="SimSun"/>
                <w:color w:val="000000" w:themeColor="text1"/>
                <w:sz w:val="20"/>
                <w:szCs w:val="20"/>
              </w:rPr>
            </w:pPr>
            <w:r w:rsidRPr="003744AF">
              <w:rPr>
                <w:color w:val="000000" w:themeColor="text1"/>
                <w:sz w:val="20"/>
                <w:szCs w:val="20"/>
              </w:rPr>
              <w:lastRenderedPageBreak/>
              <w:t>1</w:t>
            </w:r>
            <w:r>
              <w:rPr>
                <w:color w:val="000000" w:themeColor="text1"/>
                <w:sz w:val="20"/>
                <w:szCs w:val="20"/>
              </w:rPr>
              <w:t>6</w:t>
            </w:r>
            <w:r w:rsidRPr="003744AF">
              <w:rPr>
                <w:color w:val="000000" w:themeColor="text1"/>
                <w:sz w:val="20"/>
                <w:szCs w:val="20"/>
              </w:rPr>
              <w:t>K+1</w:t>
            </w:r>
            <w:r>
              <w:rPr>
                <w:color w:val="000000" w:themeColor="text1"/>
                <w:sz w:val="20"/>
                <w:szCs w:val="20"/>
              </w:rPr>
              <w:t>6</w:t>
            </w:r>
            <w:r w:rsidRPr="003744AF">
              <w:rPr>
                <w:color w:val="000000" w:themeColor="text1"/>
                <w:sz w:val="20"/>
                <w:szCs w:val="20"/>
              </w:rPr>
              <w:t>K+1</w:t>
            </w:r>
            <w:r>
              <w:rPr>
                <w:color w:val="000000" w:themeColor="text1"/>
                <w:sz w:val="20"/>
                <w:szCs w:val="20"/>
              </w:rPr>
              <w:t>6</w:t>
            </w:r>
            <w:r w:rsidRPr="003744AF">
              <w:rPr>
                <w:color w:val="000000" w:themeColor="text1"/>
                <w:sz w:val="20"/>
                <w:szCs w:val="20"/>
              </w:rPr>
              <w:t>K</w:t>
            </w:r>
          </w:p>
        </w:tc>
        <w:tc>
          <w:tcPr>
            <w:tcW w:w="1559" w:type="dxa"/>
          </w:tcPr>
          <w:p w14:paraId="2DC08BF2" w14:textId="77777777" w:rsidR="00ED63EC" w:rsidRPr="003744AF" w:rsidRDefault="00ED63EC" w:rsidP="0095422D">
            <w:pPr>
              <w:spacing w:after="120"/>
              <w:jc w:val="center"/>
              <w:rPr>
                <w:color w:val="000000" w:themeColor="text1"/>
                <w:sz w:val="20"/>
                <w:szCs w:val="20"/>
              </w:rPr>
            </w:pPr>
            <w:r>
              <w:rPr>
                <w:color w:val="000000" w:themeColor="text1"/>
                <w:sz w:val="20"/>
                <w:szCs w:val="20"/>
              </w:rPr>
              <w:lastRenderedPageBreak/>
              <w:t>3</w:t>
            </w:r>
            <w:r w:rsidRPr="003744AF">
              <w:rPr>
                <w:color w:val="000000" w:themeColor="text1"/>
                <w:sz w:val="20"/>
                <w:szCs w:val="20"/>
              </w:rPr>
              <w:t>0km/h+</w:t>
            </w:r>
            <w:r>
              <w:rPr>
                <w:color w:val="000000" w:themeColor="text1"/>
                <w:sz w:val="20"/>
                <w:szCs w:val="20"/>
              </w:rPr>
              <w:t>6</w:t>
            </w:r>
            <w:r w:rsidRPr="003744AF">
              <w:rPr>
                <w:color w:val="000000" w:themeColor="text1"/>
                <w:sz w:val="20"/>
                <w:szCs w:val="20"/>
              </w:rPr>
              <w:t>0km/h+</w:t>
            </w:r>
            <w:r>
              <w:rPr>
                <w:color w:val="000000" w:themeColor="text1"/>
                <w:sz w:val="20"/>
                <w:szCs w:val="20"/>
              </w:rPr>
              <w:t>9</w:t>
            </w:r>
            <w:r w:rsidRPr="003744AF">
              <w:rPr>
                <w:color w:val="000000" w:themeColor="text1"/>
                <w:sz w:val="20"/>
                <w:szCs w:val="20"/>
              </w:rPr>
              <w:t xml:space="preserve">0km/h, </w:t>
            </w:r>
          </w:p>
          <w:p w14:paraId="4EC59D5A" w14:textId="77777777" w:rsidR="00ED63EC" w:rsidRPr="003744AF" w:rsidRDefault="00ED63EC" w:rsidP="0095422D">
            <w:pPr>
              <w:spacing w:after="120"/>
              <w:jc w:val="center"/>
              <w:rPr>
                <w:color w:val="000000" w:themeColor="text1"/>
                <w:sz w:val="20"/>
                <w:szCs w:val="20"/>
              </w:rPr>
            </w:pPr>
            <w:r w:rsidRPr="003744AF">
              <w:rPr>
                <w:color w:val="000000" w:themeColor="text1"/>
                <w:sz w:val="20"/>
                <w:szCs w:val="20"/>
              </w:rPr>
              <w:t>1</w:t>
            </w:r>
            <w:r>
              <w:rPr>
                <w:color w:val="000000" w:themeColor="text1"/>
                <w:sz w:val="20"/>
                <w:szCs w:val="20"/>
              </w:rPr>
              <w:t>6</w:t>
            </w:r>
            <w:r w:rsidRPr="003744AF">
              <w:rPr>
                <w:color w:val="000000" w:themeColor="text1"/>
                <w:sz w:val="20"/>
                <w:szCs w:val="20"/>
              </w:rPr>
              <w:t>K+1</w:t>
            </w:r>
            <w:r>
              <w:rPr>
                <w:color w:val="000000" w:themeColor="text1"/>
                <w:sz w:val="20"/>
                <w:szCs w:val="20"/>
              </w:rPr>
              <w:t>6</w:t>
            </w:r>
            <w:r w:rsidRPr="003744AF">
              <w:rPr>
                <w:color w:val="000000" w:themeColor="text1"/>
                <w:sz w:val="20"/>
                <w:szCs w:val="20"/>
              </w:rPr>
              <w:t>K+1</w:t>
            </w:r>
            <w:r>
              <w:rPr>
                <w:color w:val="000000" w:themeColor="text1"/>
                <w:sz w:val="20"/>
                <w:szCs w:val="20"/>
              </w:rPr>
              <w:t>6</w:t>
            </w:r>
            <w:r w:rsidRPr="003744AF">
              <w:rPr>
                <w:color w:val="000000" w:themeColor="text1"/>
                <w:sz w:val="20"/>
                <w:szCs w:val="20"/>
              </w:rPr>
              <w:t>K</w:t>
            </w:r>
          </w:p>
        </w:tc>
        <w:tc>
          <w:tcPr>
            <w:tcW w:w="1560" w:type="dxa"/>
          </w:tcPr>
          <w:p w14:paraId="0E3268C1" w14:textId="77777777" w:rsidR="00ED63EC" w:rsidRPr="003744AF" w:rsidRDefault="00ED63EC" w:rsidP="0095422D">
            <w:pPr>
              <w:spacing w:after="120"/>
              <w:jc w:val="center"/>
              <w:rPr>
                <w:color w:val="000000" w:themeColor="text1"/>
                <w:sz w:val="20"/>
                <w:szCs w:val="20"/>
              </w:rPr>
            </w:pPr>
            <w:r>
              <w:rPr>
                <w:color w:val="000000" w:themeColor="text1"/>
                <w:sz w:val="20"/>
                <w:szCs w:val="20"/>
              </w:rPr>
              <w:t>3</w:t>
            </w:r>
            <w:r w:rsidRPr="003744AF">
              <w:rPr>
                <w:color w:val="000000" w:themeColor="text1"/>
                <w:sz w:val="20"/>
                <w:szCs w:val="20"/>
              </w:rPr>
              <w:t>0km/h+</w:t>
            </w:r>
            <w:r>
              <w:rPr>
                <w:color w:val="000000" w:themeColor="text1"/>
                <w:sz w:val="20"/>
                <w:szCs w:val="20"/>
              </w:rPr>
              <w:t>6</w:t>
            </w:r>
            <w:r w:rsidRPr="003744AF">
              <w:rPr>
                <w:color w:val="000000" w:themeColor="text1"/>
                <w:sz w:val="20"/>
                <w:szCs w:val="20"/>
              </w:rPr>
              <w:t>0km/h+</w:t>
            </w:r>
            <w:r>
              <w:rPr>
                <w:color w:val="000000" w:themeColor="text1"/>
                <w:sz w:val="20"/>
                <w:szCs w:val="20"/>
              </w:rPr>
              <w:t>12</w:t>
            </w:r>
            <w:r w:rsidRPr="003744AF">
              <w:rPr>
                <w:color w:val="000000" w:themeColor="text1"/>
                <w:sz w:val="20"/>
                <w:szCs w:val="20"/>
              </w:rPr>
              <w:t xml:space="preserve">0km/h, </w:t>
            </w:r>
          </w:p>
          <w:p w14:paraId="3EE96C89" w14:textId="77777777" w:rsidR="00ED63EC" w:rsidRPr="003744AF" w:rsidRDefault="00ED63EC" w:rsidP="0095422D">
            <w:pPr>
              <w:spacing w:after="120"/>
              <w:jc w:val="center"/>
              <w:rPr>
                <w:color w:val="000000" w:themeColor="text1"/>
                <w:sz w:val="20"/>
                <w:szCs w:val="20"/>
              </w:rPr>
            </w:pPr>
            <w:r w:rsidRPr="003744AF">
              <w:rPr>
                <w:color w:val="000000" w:themeColor="text1"/>
                <w:sz w:val="20"/>
                <w:szCs w:val="20"/>
              </w:rPr>
              <w:t>1</w:t>
            </w:r>
            <w:r>
              <w:rPr>
                <w:color w:val="000000" w:themeColor="text1"/>
                <w:sz w:val="20"/>
                <w:szCs w:val="20"/>
              </w:rPr>
              <w:t>6</w:t>
            </w:r>
            <w:r w:rsidRPr="003744AF">
              <w:rPr>
                <w:color w:val="000000" w:themeColor="text1"/>
                <w:sz w:val="20"/>
                <w:szCs w:val="20"/>
              </w:rPr>
              <w:t>K+1</w:t>
            </w:r>
            <w:r>
              <w:rPr>
                <w:color w:val="000000" w:themeColor="text1"/>
                <w:sz w:val="20"/>
                <w:szCs w:val="20"/>
              </w:rPr>
              <w:t>6</w:t>
            </w:r>
            <w:r w:rsidRPr="003744AF">
              <w:rPr>
                <w:color w:val="000000" w:themeColor="text1"/>
                <w:sz w:val="20"/>
                <w:szCs w:val="20"/>
              </w:rPr>
              <w:t>K+1</w:t>
            </w:r>
            <w:r>
              <w:rPr>
                <w:color w:val="000000" w:themeColor="text1"/>
                <w:sz w:val="20"/>
                <w:szCs w:val="20"/>
              </w:rPr>
              <w:t>6</w:t>
            </w:r>
            <w:r w:rsidRPr="003744AF">
              <w:rPr>
                <w:color w:val="000000" w:themeColor="text1"/>
                <w:sz w:val="20"/>
                <w:szCs w:val="20"/>
              </w:rPr>
              <w:t>K</w:t>
            </w:r>
          </w:p>
        </w:tc>
      </w:tr>
      <w:tr w:rsidR="00ED63EC" w:rsidRPr="00E97408" w14:paraId="046C1D01" w14:textId="77777777" w:rsidTr="0095422D">
        <w:tblPrEx>
          <w:jc w:val="left"/>
        </w:tblPrEx>
        <w:tc>
          <w:tcPr>
            <w:tcW w:w="1555" w:type="dxa"/>
            <w:vMerge/>
          </w:tcPr>
          <w:p w14:paraId="3761AA38" w14:textId="77777777" w:rsidR="00ED63EC" w:rsidRPr="003744AF" w:rsidRDefault="00ED63EC" w:rsidP="0095422D">
            <w:pPr>
              <w:spacing w:after="120"/>
              <w:jc w:val="center"/>
              <w:rPr>
                <w:color w:val="000000" w:themeColor="text1"/>
                <w:sz w:val="20"/>
                <w:szCs w:val="20"/>
              </w:rPr>
            </w:pPr>
          </w:p>
        </w:tc>
        <w:tc>
          <w:tcPr>
            <w:tcW w:w="2835" w:type="dxa"/>
          </w:tcPr>
          <w:p w14:paraId="38CBE6EF"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Test (setting#A, size/k)</w:t>
            </w:r>
          </w:p>
        </w:tc>
        <w:tc>
          <w:tcPr>
            <w:tcW w:w="1559" w:type="dxa"/>
          </w:tcPr>
          <w:p w14:paraId="01672855" w14:textId="77777777" w:rsidR="00ED63EC" w:rsidRPr="00AB0055" w:rsidRDefault="00ED63EC" w:rsidP="0095422D">
            <w:pPr>
              <w:spacing w:after="120"/>
              <w:jc w:val="center"/>
              <w:rPr>
                <w:color w:val="000000" w:themeColor="text1"/>
                <w:sz w:val="20"/>
                <w:szCs w:val="20"/>
              </w:rPr>
            </w:pPr>
            <w:r w:rsidRPr="00AB0055">
              <w:rPr>
                <w:sz w:val="20"/>
                <w:szCs w:val="20"/>
              </w:rPr>
              <w:t>30km/h, 5K</w:t>
            </w:r>
          </w:p>
        </w:tc>
        <w:tc>
          <w:tcPr>
            <w:tcW w:w="1559" w:type="dxa"/>
          </w:tcPr>
          <w:p w14:paraId="6D82FF9F" w14:textId="77777777" w:rsidR="00ED63EC" w:rsidRPr="00AB0055" w:rsidRDefault="00ED63EC" w:rsidP="0095422D">
            <w:pPr>
              <w:spacing w:after="120"/>
              <w:jc w:val="center"/>
              <w:rPr>
                <w:color w:val="000000" w:themeColor="text1"/>
                <w:sz w:val="20"/>
                <w:szCs w:val="20"/>
              </w:rPr>
            </w:pPr>
            <w:r w:rsidRPr="00AB0055">
              <w:rPr>
                <w:sz w:val="20"/>
                <w:szCs w:val="20"/>
              </w:rPr>
              <w:t>60km/h, 5K</w:t>
            </w:r>
          </w:p>
        </w:tc>
        <w:tc>
          <w:tcPr>
            <w:tcW w:w="1559" w:type="dxa"/>
          </w:tcPr>
          <w:p w14:paraId="55956030" w14:textId="77777777" w:rsidR="00ED63EC" w:rsidRPr="00AB0055" w:rsidRDefault="00ED63EC" w:rsidP="0095422D">
            <w:pPr>
              <w:spacing w:after="120"/>
              <w:jc w:val="center"/>
              <w:rPr>
                <w:color w:val="000000" w:themeColor="text1"/>
                <w:sz w:val="20"/>
                <w:szCs w:val="20"/>
              </w:rPr>
            </w:pPr>
            <w:r w:rsidRPr="00AB0055">
              <w:rPr>
                <w:sz w:val="20"/>
                <w:szCs w:val="20"/>
              </w:rPr>
              <w:t>90km/h, 5K</w:t>
            </w:r>
          </w:p>
        </w:tc>
        <w:tc>
          <w:tcPr>
            <w:tcW w:w="1560" w:type="dxa"/>
          </w:tcPr>
          <w:p w14:paraId="5E97E654" w14:textId="77777777" w:rsidR="00ED63EC" w:rsidRPr="00AB0055" w:rsidRDefault="00ED63EC" w:rsidP="0095422D">
            <w:pPr>
              <w:spacing w:after="120"/>
              <w:jc w:val="center"/>
              <w:rPr>
                <w:color w:val="000000" w:themeColor="text1"/>
                <w:sz w:val="20"/>
                <w:szCs w:val="20"/>
              </w:rPr>
            </w:pPr>
            <w:r w:rsidRPr="00AB0055">
              <w:rPr>
                <w:sz w:val="20"/>
                <w:szCs w:val="20"/>
              </w:rPr>
              <w:t>120km/h, 5K</w:t>
            </w:r>
          </w:p>
        </w:tc>
      </w:tr>
      <w:tr w:rsidR="00ED63EC" w:rsidRPr="00E97408" w14:paraId="11BF1156" w14:textId="77777777" w:rsidTr="0095422D">
        <w:tblPrEx>
          <w:jc w:val="left"/>
        </w:tblPrEx>
        <w:tc>
          <w:tcPr>
            <w:tcW w:w="1555" w:type="dxa"/>
            <w:vMerge/>
          </w:tcPr>
          <w:p w14:paraId="42A165D6" w14:textId="77777777" w:rsidR="00ED63EC" w:rsidRPr="003744AF" w:rsidRDefault="00ED63EC" w:rsidP="0095422D">
            <w:pPr>
              <w:spacing w:after="120"/>
              <w:jc w:val="center"/>
              <w:rPr>
                <w:color w:val="000000" w:themeColor="text1"/>
                <w:sz w:val="20"/>
                <w:szCs w:val="20"/>
              </w:rPr>
            </w:pPr>
          </w:p>
        </w:tc>
        <w:tc>
          <w:tcPr>
            <w:tcW w:w="2835" w:type="dxa"/>
          </w:tcPr>
          <w:p w14:paraId="44CC9E9B" w14:textId="77777777" w:rsidR="00ED63EC" w:rsidRPr="00E97408" w:rsidRDefault="00ED63EC" w:rsidP="0095422D">
            <w:pPr>
              <w:spacing w:after="120"/>
              <w:jc w:val="center"/>
              <w:rPr>
                <w:color w:val="000000" w:themeColor="text1"/>
                <w:sz w:val="20"/>
                <w:szCs w:val="20"/>
              </w:rPr>
            </w:pPr>
            <w:r w:rsidRPr="00D45C33">
              <w:rPr>
                <w:color w:val="000000" w:themeColor="text1"/>
                <w:sz w:val="20"/>
                <w:szCs w:val="20"/>
              </w:rPr>
              <w:t>SGCS (1,…N, N is number of prediction instances)</w:t>
            </w:r>
          </w:p>
        </w:tc>
        <w:tc>
          <w:tcPr>
            <w:tcW w:w="1559" w:type="dxa"/>
          </w:tcPr>
          <w:p w14:paraId="78ED6E4E" w14:textId="77777777" w:rsidR="00ED63EC" w:rsidRDefault="00ED63EC" w:rsidP="0095422D">
            <w:pPr>
              <w:spacing w:after="120"/>
              <w:jc w:val="center"/>
              <w:rPr>
                <w:color w:val="000000" w:themeColor="text1"/>
                <w:sz w:val="20"/>
                <w:szCs w:val="20"/>
              </w:rPr>
            </w:pPr>
            <w:r w:rsidRPr="0033525E">
              <w:rPr>
                <w:color w:val="000000" w:themeColor="text1"/>
                <w:sz w:val="20"/>
                <w:szCs w:val="20"/>
              </w:rPr>
              <w:t>0.7661</w:t>
            </w:r>
            <w:r>
              <w:rPr>
                <w:color w:val="000000" w:themeColor="text1"/>
                <w:sz w:val="20"/>
                <w:szCs w:val="20"/>
              </w:rPr>
              <w:t xml:space="preserve">, </w:t>
            </w:r>
            <w:r w:rsidRPr="0033525E">
              <w:rPr>
                <w:color w:val="000000" w:themeColor="text1"/>
                <w:sz w:val="20"/>
                <w:szCs w:val="20"/>
              </w:rPr>
              <w:t>0.7363</w:t>
            </w:r>
            <w:r>
              <w:rPr>
                <w:color w:val="000000" w:themeColor="text1"/>
                <w:sz w:val="20"/>
                <w:szCs w:val="20"/>
              </w:rPr>
              <w:t xml:space="preserve">, </w:t>
            </w:r>
            <w:r w:rsidRPr="0033525E">
              <w:rPr>
                <w:color w:val="000000" w:themeColor="text1"/>
                <w:sz w:val="20"/>
                <w:szCs w:val="20"/>
              </w:rPr>
              <w:t>0.6921</w:t>
            </w:r>
          </w:p>
          <w:p w14:paraId="47ADA9E9" w14:textId="77777777" w:rsidR="00ED63EC" w:rsidRPr="0033525E" w:rsidRDefault="00ED63EC" w:rsidP="0095422D">
            <w:pPr>
              <w:spacing w:after="120"/>
              <w:jc w:val="center"/>
              <w:rPr>
                <w:rFonts w:eastAsia="SimSun"/>
                <w:color w:val="000000" w:themeColor="text1"/>
                <w:sz w:val="20"/>
                <w:szCs w:val="20"/>
              </w:rPr>
            </w:pPr>
            <w:r w:rsidRPr="0033525E">
              <w:rPr>
                <w:rFonts w:eastAsia="SimSun"/>
                <w:color w:val="000000" w:themeColor="text1"/>
                <w:sz w:val="20"/>
                <w:szCs w:val="20"/>
              </w:rPr>
              <w:t>0.6874</w:t>
            </w:r>
            <w:r>
              <w:rPr>
                <w:rFonts w:eastAsia="SimSun"/>
                <w:color w:val="000000" w:themeColor="text1"/>
                <w:sz w:val="20"/>
                <w:szCs w:val="20"/>
              </w:rPr>
              <w:t xml:space="preserve">, </w:t>
            </w:r>
            <w:r w:rsidRPr="0033525E">
              <w:rPr>
                <w:rFonts w:eastAsia="SimSun"/>
                <w:color w:val="000000" w:themeColor="text1"/>
                <w:sz w:val="20"/>
                <w:szCs w:val="20"/>
              </w:rPr>
              <w:t>0.5862</w:t>
            </w:r>
            <w:r>
              <w:rPr>
                <w:rFonts w:eastAsia="SimSun"/>
                <w:color w:val="000000" w:themeColor="text1"/>
                <w:sz w:val="20"/>
                <w:szCs w:val="20"/>
              </w:rPr>
              <w:t xml:space="preserve">, </w:t>
            </w:r>
            <w:r w:rsidRPr="0033525E">
              <w:rPr>
                <w:rFonts w:eastAsia="SimSun"/>
                <w:color w:val="000000" w:themeColor="text1"/>
                <w:sz w:val="20"/>
                <w:szCs w:val="20"/>
              </w:rPr>
              <w:t>0.5648</w:t>
            </w:r>
          </w:p>
        </w:tc>
        <w:tc>
          <w:tcPr>
            <w:tcW w:w="1559" w:type="dxa"/>
          </w:tcPr>
          <w:p w14:paraId="6C5C27FC" w14:textId="77777777" w:rsidR="00ED63EC" w:rsidRDefault="00ED63EC" w:rsidP="0095422D">
            <w:pPr>
              <w:spacing w:after="120"/>
              <w:jc w:val="center"/>
              <w:rPr>
                <w:rFonts w:eastAsia="SimSun"/>
                <w:color w:val="000000" w:themeColor="text1"/>
                <w:sz w:val="20"/>
                <w:szCs w:val="20"/>
              </w:rPr>
            </w:pPr>
            <w:r w:rsidRPr="00363DA7">
              <w:rPr>
                <w:rFonts w:eastAsia="SimSun"/>
                <w:color w:val="000000" w:themeColor="text1"/>
                <w:sz w:val="20"/>
                <w:szCs w:val="20"/>
              </w:rPr>
              <w:t>0.6030</w:t>
            </w:r>
            <w:r>
              <w:rPr>
                <w:rFonts w:eastAsia="SimSun"/>
                <w:color w:val="000000" w:themeColor="text1"/>
                <w:sz w:val="20"/>
                <w:szCs w:val="20"/>
              </w:rPr>
              <w:t xml:space="preserve">, </w:t>
            </w:r>
            <w:r w:rsidRPr="00363DA7">
              <w:rPr>
                <w:rFonts w:eastAsia="SimSun"/>
                <w:color w:val="000000" w:themeColor="text1"/>
                <w:sz w:val="20"/>
                <w:szCs w:val="20"/>
              </w:rPr>
              <w:t>0.6368</w:t>
            </w:r>
            <w:r>
              <w:rPr>
                <w:rFonts w:eastAsia="SimSun"/>
                <w:color w:val="000000" w:themeColor="text1"/>
                <w:sz w:val="20"/>
                <w:szCs w:val="20"/>
              </w:rPr>
              <w:t xml:space="preserve">, </w:t>
            </w:r>
            <w:r w:rsidRPr="00363DA7">
              <w:rPr>
                <w:rFonts w:eastAsia="SimSun"/>
                <w:color w:val="000000" w:themeColor="text1"/>
                <w:sz w:val="20"/>
                <w:szCs w:val="20"/>
              </w:rPr>
              <w:t>0.5870</w:t>
            </w:r>
          </w:p>
          <w:p w14:paraId="2676CE4F" w14:textId="77777777" w:rsidR="00ED63EC" w:rsidRPr="0033525E" w:rsidRDefault="00ED63EC" w:rsidP="0095422D">
            <w:pPr>
              <w:spacing w:after="120"/>
              <w:jc w:val="center"/>
              <w:rPr>
                <w:rFonts w:eastAsia="SimSun"/>
                <w:color w:val="000000" w:themeColor="text1"/>
                <w:sz w:val="20"/>
                <w:szCs w:val="20"/>
              </w:rPr>
            </w:pPr>
            <w:r w:rsidRPr="00363DA7">
              <w:rPr>
                <w:rFonts w:eastAsia="SimSun"/>
                <w:color w:val="000000" w:themeColor="text1"/>
                <w:sz w:val="20"/>
                <w:szCs w:val="20"/>
              </w:rPr>
              <w:t>0.7578</w:t>
            </w:r>
            <w:r>
              <w:rPr>
                <w:rFonts w:eastAsia="SimSun"/>
                <w:color w:val="000000" w:themeColor="text1"/>
                <w:sz w:val="20"/>
                <w:szCs w:val="20"/>
              </w:rPr>
              <w:t xml:space="preserve">, </w:t>
            </w:r>
            <w:r w:rsidRPr="00363DA7">
              <w:rPr>
                <w:rFonts w:eastAsia="SimSun"/>
                <w:color w:val="000000" w:themeColor="text1"/>
                <w:sz w:val="20"/>
                <w:szCs w:val="20"/>
              </w:rPr>
              <w:t>0.7159</w:t>
            </w:r>
            <w:r>
              <w:rPr>
                <w:rFonts w:eastAsia="SimSun"/>
                <w:color w:val="000000" w:themeColor="text1"/>
                <w:sz w:val="20"/>
                <w:szCs w:val="20"/>
              </w:rPr>
              <w:t xml:space="preserve">, </w:t>
            </w:r>
            <w:r w:rsidRPr="00363DA7">
              <w:rPr>
                <w:rFonts w:eastAsia="SimSun"/>
                <w:color w:val="000000" w:themeColor="text1"/>
                <w:sz w:val="20"/>
                <w:szCs w:val="20"/>
              </w:rPr>
              <w:t>0.7013</w:t>
            </w:r>
          </w:p>
        </w:tc>
        <w:tc>
          <w:tcPr>
            <w:tcW w:w="1559" w:type="dxa"/>
          </w:tcPr>
          <w:p w14:paraId="36D56592" w14:textId="77777777" w:rsidR="00ED63EC" w:rsidRPr="003744AF" w:rsidRDefault="00ED63EC" w:rsidP="0095422D">
            <w:pPr>
              <w:spacing w:after="120"/>
              <w:jc w:val="center"/>
              <w:rPr>
                <w:color w:val="000000" w:themeColor="text1"/>
                <w:sz w:val="20"/>
                <w:szCs w:val="20"/>
              </w:rPr>
            </w:pPr>
            <w:r w:rsidRPr="00432247">
              <w:rPr>
                <w:color w:val="000000" w:themeColor="text1"/>
                <w:sz w:val="20"/>
                <w:szCs w:val="20"/>
              </w:rPr>
              <w:t>0.7102</w:t>
            </w:r>
            <w:r>
              <w:rPr>
                <w:color w:val="000000" w:themeColor="text1"/>
                <w:sz w:val="20"/>
                <w:szCs w:val="20"/>
              </w:rPr>
              <w:t xml:space="preserve">, </w:t>
            </w:r>
            <w:r w:rsidRPr="00432247">
              <w:rPr>
                <w:color w:val="000000" w:themeColor="text1"/>
                <w:sz w:val="20"/>
                <w:szCs w:val="20"/>
              </w:rPr>
              <w:t>0.6900</w:t>
            </w:r>
            <w:r>
              <w:rPr>
                <w:color w:val="000000" w:themeColor="text1"/>
                <w:sz w:val="20"/>
                <w:szCs w:val="20"/>
              </w:rPr>
              <w:t xml:space="preserve">, </w:t>
            </w:r>
            <w:r w:rsidRPr="00432247">
              <w:rPr>
                <w:color w:val="000000" w:themeColor="text1"/>
                <w:sz w:val="20"/>
                <w:szCs w:val="20"/>
              </w:rPr>
              <w:t>0.6909</w:t>
            </w:r>
          </w:p>
        </w:tc>
        <w:tc>
          <w:tcPr>
            <w:tcW w:w="1560" w:type="dxa"/>
          </w:tcPr>
          <w:p w14:paraId="33A666B6" w14:textId="77777777" w:rsidR="00ED63EC" w:rsidRPr="003744AF" w:rsidRDefault="00ED63EC" w:rsidP="0095422D">
            <w:pPr>
              <w:spacing w:after="120"/>
              <w:jc w:val="center"/>
              <w:rPr>
                <w:color w:val="000000" w:themeColor="text1"/>
                <w:sz w:val="20"/>
                <w:szCs w:val="20"/>
              </w:rPr>
            </w:pPr>
            <w:r w:rsidRPr="00432247">
              <w:rPr>
                <w:color w:val="000000" w:themeColor="text1"/>
                <w:sz w:val="20"/>
                <w:szCs w:val="20"/>
              </w:rPr>
              <w:t>0.7127</w:t>
            </w:r>
            <w:r>
              <w:rPr>
                <w:color w:val="000000" w:themeColor="text1"/>
                <w:sz w:val="20"/>
                <w:szCs w:val="20"/>
              </w:rPr>
              <w:t xml:space="preserve">, </w:t>
            </w:r>
            <w:r w:rsidRPr="00432247">
              <w:rPr>
                <w:color w:val="000000" w:themeColor="text1"/>
                <w:sz w:val="20"/>
                <w:szCs w:val="20"/>
              </w:rPr>
              <w:t>0.7037</w:t>
            </w:r>
            <w:r>
              <w:rPr>
                <w:color w:val="000000" w:themeColor="text1"/>
                <w:sz w:val="20"/>
                <w:szCs w:val="20"/>
              </w:rPr>
              <w:t xml:space="preserve">, </w:t>
            </w:r>
            <w:r w:rsidRPr="00432247">
              <w:rPr>
                <w:color w:val="000000" w:themeColor="text1"/>
                <w:sz w:val="20"/>
                <w:szCs w:val="20"/>
              </w:rPr>
              <w:t>0.7021</w:t>
            </w:r>
          </w:p>
        </w:tc>
      </w:tr>
    </w:tbl>
    <w:p w14:paraId="6A08D313" w14:textId="77777777" w:rsidR="00ED63EC" w:rsidRDefault="00ED63EC" w:rsidP="00ED63EC">
      <w:pPr>
        <w:pStyle w:val="maintext"/>
        <w:ind w:firstLineChars="0" w:firstLine="0"/>
        <w:rPr>
          <w:lang w:val="en-US"/>
        </w:rPr>
      </w:pPr>
    </w:p>
    <w:p w14:paraId="6F968100" w14:textId="1E5014D4" w:rsidR="00ED63EC" w:rsidRPr="00F24B42" w:rsidRDefault="00ED63EC" w:rsidP="00ED63EC">
      <w:pPr>
        <w:pStyle w:val="a8"/>
        <w:keepNext/>
        <w:spacing w:after="120"/>
        <w:jc w:val="center"/>
      </w:pPr>
      <w:r>
        <w:t>Table 1</w:t>
      </w:r>
      <w:r w:rsidR="008C6ED5">
        <w:t>6.</w:t>
      </w:r>
      <w:r>
        <w:t xml:space="preserve"> </w:t>
      </w:r>
      <w:r w:rsidRPr="00F24B42">
        <w:t>Evaluation results for CSI prediction with model generalization</w:t>
      </w:r>
      <w:r>
        <w:t xml:space="preserve"> over carrier frequencies</w:t>
      </w:r>
    </w:p>
    <w:tbl>
      <w:tblPr>
        <w:tblStyle w:val="a6"/>
        <w:tblW w:w="9776" w:type="dxa"/>
        <w:jc w:val="center"/>
        <w:tblLayout w:type="fixed"/>
        <w:tblLook w:val="04A0" w:firstRow="1" w:lastRow="0" w:firstColumn="1" w:lastColumn="0" w:noHBand="0" w:noVBand="1"/>
      </w:tblPr>
      <w:tblGrid>
        <w:gridCol w:w="1555"/>
        <w:gridCol w:w="2835"/>
        <w:gridCol w:w="1795"/>
        <w:gridCol w:w="1795"/>
        <w:gridCol w:w="1796"/>
      </w:tblGrid>
      <w:tr w:rsidR="00ED63EC" w:rsidRPr="00E97408" w14:paraId="41297BAD" w14:textId="77777777" w:rsidTr="0095422D">
        <w:trPr>
          <w:jc w:val="center"/>
        </w:trPr>
        <w:tc>
          <w:tcPr>
            <w:tcW w:w="1555" w:type="dxa"/>
          </w:tcPr>
          <w:p w14:paraId="7BDFDBED" w14:textId="77777777" w:rsidR="00ED63EC" w:rsidRPr="00E97408" w:rsidRDefault="00ED63EC" w:rsidP="0095422D">
            <w:pPr>
              <w:spacing w:after="120"/>
              <w:jc w:val="center"/>
              <w:rPr>
                <w:color w:val="000000" w:themeColor="text1"/>
                <w:sz w:val="20"/>
                <w:szCs w:val="20"/>
              </w:rPr>
            </w:pPr>
          </w:p>
        </w:tc>
        <w:tc>
          <w:tcPr>
            <w:tcW w:w="2835" w:type="dxa"/>
          </w:tcPr>
          <w:p w14:paraId="560507E9" w14:textId="77777777" w:rsidR="00ED63EC" w:rsidRPr="00E97408" w:rsidRDefault="00ED63EC" w:rsidP="0095422D">
            <w:pPr>
              <w:spacing w:after="120"/>
              <w:jc w:val="center"/>
              <w:rPr>
                <w:color w:val="000000" w:themeColor="text1"/>
                <w:sz w:val="20"/>
                <w:szCs w:val="20"/>
              </w:rPr>
            </w:pPr>
          </w:p>
        </w:tc>
        <w:tc>
          <w:tcPr>
            <w:tcW w:w="1795" w:type="dxa"/>
          </w:tcPr>
          <w:p w14:paraId="1A0D5661"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 xml:space="preserve">ETRI </w:t>
            </w:r>
            <w:r>
              <w:rPr>
                <w:color w:val="000000" w:themeColor="text1"/>
                <w:sz w:val="20"/>
                <w:szCs w:val="20"/>
              </w:rPr>
              <w:t>#1</w:t>
            </w:r>
          </w:p>
        </w:tc>
        <w:tc>
          <w:tcPr>
            <w:tcW w:w="1795" w:type="dxa"/>
          </w:tcPr>
          <w:p w14:paraId="0CB78DD3"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 xml:space="preserve">ETRI </w:t>
            </w:r>
            <w:r>
              <w:rPr>
                <w:color w:val="000000" w:themeColor="text1"/>
                <w:sz w:val="20"/>
                <w:szCs w:val="20"/>
              </w:rPr>
              <w:t>#2</w:t>
            </w:r>
          </w:p>
        </w:tc>
        <w:tc>
          <w:tcPr>
            <w:tcW w:w="1796" w:type="dxa"/>
          </w:tcPr>
          <w:p w14:paraId="78C88F2C"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 xml:space="preserve">ETRI </w:t>
            </w:r>
            <w:r>
              <w:rPr>
                <w:color w:val="000000" w:themeColor="text1"/>
                <w:sz w:val="20"/>
                <w:szCs w:val="20"/>
              </w:rPr>
              <w:t>#3</w:t>
            </w:r>
          </w:p>
        </w:tc>
      </w:tr>
      <w:tr w:rsidR="00ED63EC" w:rsidRPr="00E97408" w14:paraId="5AB9E05D" w14:textId="77777777" w:rsidTr="0095422D">
        <w:trPr>
          <w:jc w:val="center"/>
        </w:trPr>
        <w:tc>
          <w:tcPr>
            <w:tcW w:w="1555" w:type="dxa"/>
            <w:vMerge w:val="restart"/>
          </w:tcPr>
          <w:p w14:paraId="6F7A7CE1"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AI/ML model description</w:t>
            </w:r>
          </w:p>
        </w:tc>
        <w:tc>
          <w:tcPr>
            <w:tcW w:w="2835" w:type="dxa"/>
          </w:tcPr>
          <w:p w14:paraId="4915A632"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AL/ML model backbone</w:t>
            </w:r>
          </w:p>
        </w:tc>
        <w:tc>
          <w:tcPr>
            <w:tcW w:w="1795" w:type="dxa"/>
          </w:tcPr>
          <w:p w14:paraId="5E9599B7" w14:textId="77777777" w:rsidR="00ED63EC" w:rsidRPr="00E97408" w:rsidRDefault="00ED63EC" w:rsidP="0095422D">
            <w:pPr>
              <w:spacing w:after="120"/>
              <w:jc w:val="center"/>
              <w:rPr>
                <w:color w:val="000000" w:themeColor="text1"/>
                <w:sz w:val="20"/>
                <w:szCs w:val="20"/>
                <w:lang w:eastAsia="ko-KR"/>
              </w:rPr>
            </w:pPr>
            <w:r>
              <w:rPr>
                <w:color w:val="000000" w:themeColor="text1"/>
                <w:sz w:val="20"/>
                <w:szCs w:val="20"/>
                <w:lang w:eastAsia="ko-KR"/>
              </w:rPr>
              <w:t>MLP-Mixer</w:t>
            </w:r>
          </w:p>
        </w:tc>
        <w:tc>
          <w:tcPr>
            <w:tcW w:w="1795" w:type="dxa"/>
          </w:tcPr>
          <w:p w14:paraId="2C36DB3F" w14:textId="77777777" w:rsidR="00ED63EC" w:rsidRPr="00E97408" w:rsidRDefault="00ED63EC" w:rsidP="0095422D">
            <w:pPr>
              <w:spacing w:after="120"/>
              <w:jc w:val="center"/>
              <w:rPr>
                <w:color w:val="000000" w:themeColor="text1"/>
                <w:sz w:val="20"/>
                <w:szCs w:val="20"/>
              </w:rPr>
            </w:pPr>
            <w:r>
              <w:rPr>
                <w:color w:val="000000" w:themeColor="text1"/>
                <w:sz w:val="20"/>
                <w:szCs w:val="20"/>
                <w:lang w:eastAsia="ko-KR"/>
              </w:rPr>
              <w:t>MLP-Mixer</w:t>
            </w:r>
          </w:p>
        </w:tc>
        <w:tc>
          <w:tcPr>
            <w:tcW w:w="1796" w:type="dxa"/>
          </w:tcPr>
          <w:p w14:paraId="4F85CA97" w14:textId="77777777" w:rsidR="00ED63EC" w:rsidRDefault="00ED63EC" w:rsidP="0095422D">
            <w:pPr>
              <w:spacing w:after="120"/>
              <w:jc w:val="center"/>
              <w:rPr>
                <w:color w:val="000000" w:themeColor="text1"/>
                <w:sz w:val="20"/>
                <w:szCs w:val="20"/>
              </w:rPr>
            </w:pPr>
            <w:r>
              <w:rPr>
                <w:color w:val="000000" w:themeColor="text1"/>
                <w:sz w:val="20"/>
                <w:szCs w:val="20"/>
                <w:lang w:eastAsia="ko-KR"/>
              </w:rPr>
              <w:t>MLP-Mixer</w:t>
            </w:r>
          </w:p>
        </w:tc>
      </w:tr>
      <w:tr w:rsidR="00ED63EC" w:rsidRPr="00E97408" w14:paraId="1ABCFD33" w14:textId="77777777" w:rsidTr="0095422D">
        <w:trPr>
          <w:jc w:val="center"/>
        </w:trPr>
        <w:tc>
          <w:tcPr>
            <w:tcW w:w="1555" w:type="dxa"/>
            <w:vMerge/>
          </w:tcPr>
          <w:p w14:paraId="27E14400" w14:textId="77777777" w:rsidR="00ED63EC" w:rsidRPr="00E97408" w:rsidRDefault="00ED63EC" w:rsidP="0095422D">
            <w:pPr>
              <w:spacing w:after="120"/>
              <w:jc w:val="center"/>
              <w:rPr>
                <w:color w:val="000000" w:themeColor="text1"/>
                <w:sz w:val="20"/>
                <w:szCs w:val="20"/>
              </w:rPr>
            </w:pPr>
          </w:p>
        </w:tc>
        <w:tc>
          <w:tcPr>
            <w:tcW w:w="2835" w:type="dxa"/>
          </w:tcPr>
          <w:p w14:paraId="07FA8347"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[Pre-processing]</w:t>
            </w:r>
          </w:p>
        </w:tc>
        <w:tc>
          <w:tcPr>
            <w:tcW w:w="1795" w:type="dxa"/>
          </w:tcPr>
          <w:p w14:paraId="308AF503" w14:textId="77777777" w:rsidR="00ED63EC" w:rsidRPr="00E97408" w:rsidRDefault="00ED63EC" w:rsidP="0095422D">
            <w:pPr>
              <w:spacing w:after="120"/>
              <w:jc w:val="center"/>
              <w:rPr>
                <w:color w:val="000000" w:themeColor="text1"/>
                <w:sz w:val="20"/>
                <w:szCs w:val="20"/>
                <w:lang w:eastAsia="ko-KR"/>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c>
          <w:tcPr>
            <w:tcW w:w="1795" w:type="dxa"/>
          </w:tcPr>
          <w:p w14:paraId="5DE65319"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c>
          <w:tcPr>
            <w:tcW w:w="1796" w:type="dxa"/>
          </w:tcPr>
          <w:p w14:paraId="680ECC35"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 xml:space="preserve">in-Max </w:t>
            </w:r>
          </w:p>
        </w:tc>
      </w:tr>
      <w:tr w:rsidR="00ED63EC" w:rsidRPr="00E97408" w14:paraId="486A8727" w14:textId="77777777" w:rsidTr="0095422D">
        <w:trPr>
          <w:jc w:val="center"/>
        </w:trPr>
        <w:tc>
          <w:tcPr>
            <w:tcW w:w="1555" w:type="dxa"/>
            <w:vMerge/>
          </w:tcPr>
          <w:p w14:paraId="5F4A4F3D" w14:textId="77777777" w:rsidR="00ED63EC" w:rsidRPr="00E97408" w:rsidRDefault="00ED63EC" w:rsidP="0095422D">
            <w:pPr>
              <w:spacing w:after="120"/>
              <w:jc w:val="center"/>
              <w:rPr>
                <w:color w:val="000000" w:themeColor="text1"/>
                <w:sz w:val="20"/>
                <w:szCs w:val="20"/>
              </w:rPr>
            </w:pPr>
          </w:p>
        </w:tc>
        <w:tc>
          <w:tcPr>
            <w:tcW w:w="2835" w:type="dxa"/>
          </w:tcPr>
          <w:p w14:paraId="40CEBC77"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[Post-processing]</w:t>
            </w:r>
          </w:p>
        </w:tc>
        <w:tc>
          <w:tcPr>
            <w:tcW w:w="1795" w:type="dxa"/>
          </w:tcPr>
          <w:p w14:paraId="5620EAE2"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c>
          <w:tcPr>
            <w:tcW w:w="1795" w:type="dxa"/>
          </w:tcPr>
          <w:p w14:paraId="47DFCF25"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c>
          <w:tcPr>
            <w:tcW w:w="1796" w:type="dxa"/>
          </w:tcPr>
          <w:p w14:paraId="701A9F9F"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M</w:t>
            </w:r>
            <w:r w:rsidRPr="00E97408">
              <w:rPr>
                <w:color w:val="000000" w:themeColor="text1"/>
                <w:sz w:val="20"/>
                <w:szCs w:val="20"/>
                <w:lang w:eastAsia="ko-KR"/>
              </w:rPr>
              <w:t>in-Max</w:t>
            </w:r>
          </w:p>
        </w:tc>
      </w:tr>
      <w:tr w:rsidR="00ED63EC" w:rsidRPr="00E97408" w14:paraId="17637FAB" w14:textId="77777777" w:rsidTr="0095422D">
        <w:trPr>
          <w:jc w:val="center"/>
        </w:trPr>
        <w:tc>
          <w:tcPr>
            <w:tcW w:w="1555" w:type="dxa"/>
            <w:vMerge/>
          </w:tcPr>
          <w:p w14:paraId="39CFCEB1" w14:textId="77777777" w:rsidR="00ED63EC" w:rsidRPr="00E97408" w:rsidRDefault="00ED63EC" w:rsidP="0095422D">
            <w:pPr>
              <w:spacing w:after="120"/>
              <w:jc w:val="center"/>
              <w:rPr>
                <w:color w:val="000000" w:themeColor="text1"/>
                <w:sz w:val="20"/>
                <w:szCs w:val="20"/>
              </w:rPr>
            </w:pPr>
          </w:p>
        </w:tc>
        <w:tc>
          <w:tcPr>
            <w:tcW w:w="2835" w:type="dxa"/>
          </w:tcPr>
          <w:p w14:paraId="743928E0"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FLOPs/M</w:t>
            </w:r>
            <w:r>
              <w:rPr>
                <w:color w:val="000000" w:themeColor="text1"/>
                <w:sz w:val="20"/>
                <w:szCs w:val="20"/>
              </w:rPr>
              <w:t xml:space="preserve"> </w:t>
            </w:r>
            <w:r w:rsidRPr="005A013F">
              <w:rPr>
                <w:color w:val="000000" w:themeColor="text1"/>
                <w:sz w:val="20"/>
                <w:szCs w:val="20"/>
              </w:rPr>
              <w:t>for model</w:t>
            </w:r>
          </w:p>
        </w:tc>
        <w:tc>
          <w:tcPr>
            <w:tcW w:w="1795" w:type="dxa"/>
          </w:tcPr>
          <w:p w14:paraId="4FE20BA4" w14:textId="77777777" w:rsidR="00ED63EC" w:rsidRPr="00E97408" w:rsidRDefault="00ED63EC" w:rsidP="0095422D">
            <w:pPr>
              <w:spacing w:after="120"/>
              <w:jc w:val="center"/>
              <w:rPr>
                <w:color w:val="000000" w:themeColor="text1"/>
                <w:sz w:val="20"/>
                <w:szCs w:val="20"/>
                <w:lang w:eastAsia="ko-KR"/>
              </w:rPr>
            </w:pPr>
            <w:r w:rsidRPr="003744AF">
              <w:rPr>
                <w:color w:val="000000" w:themeColor="text1"/>
                <w:sz w:val="20"/>
                <w:szCs w:val="20"/>
                <w:lang w:eastAsia="ko-KR"/>
              </w:rPr>
              <w:t>738.87M</w:t>
            </w:r>
          </w:p>
        </w:tc>
        <w:tc>
          <w:tcPr>
            <w:tcW w:w="1795" w:type="dxa"/>
          </w:tcPr>
          <w:p w14:paraId="2DE56C92" w14:textId="77777777" w:rsidR="00ED63EC" w:rsidRPr="00E97408" w:rsidRDefault="00ED63EC" w:rsidP="0095422D">
            <w:pPr>
              <w:spacing w:after="120"/>
              <w:jc w:val="center"/>
              <w:rPr>
                <w:color w:val="000000" w:themeColor="text1"/>
                <w:sz w:val="20"/>
                <w:szCs w:val="20"/>
                <w:lang w:eastAsia="ko-KR"/>
              </w:rPr>
            </w:pPr>
            <w:r w:rsidRPr="003744AF">
              <w:rPr>
                <w:color w:val="000000" w:themeColor="text1"/>
                <w:sz w:val="20"/>
                <w:szCs w:val="20"/>
                <w:lang w:eastAsia="ko-KR"/>
              </w:rPr>
              <w:t>738.87M</w:t>
            </w:r>
          </w:p>
        </w:tc>
        <w:tc>
          <w:tcPr>
            <w:tcW w:w="1796" w:type="dxa"/>
          </w:tcPr>
          <w:p w14:paraId="5582D649"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lang w:eastAsia="ko-KR"/>
              </w:rPr>
              <w:t>738.87M</w:t>
            </w:r>
          </w:p>
        </w:tc>
      </w:tr>
      <w:tr w:rsidR="00ED63EC" w:rsidRPr="00E97408" w14:paraId="35BB0750" w14:textId="77777777" w:rsidTr="0095422D">
        <w:trPr>
          <w:jc w:val="center"/>
        </w:trPr>
        <w:tc>
          <w:tcPr>
            <w:tcW w:w="1555" w:type="dxa"/>
            <w:vMerge/>
          </w:tcPr>
          <w:p w14:paraId="5F259218" w14:textId="77777777" w:rsidR="00ED63EC" w:rsidRPr="00E97408" w:rsidRDefault="00ED63EC" w:rsidP="0095422D">
            <w:pPr>
              <w:spacing w:after="120"/>
              <w:jc w:val="center"/>
              <w:rPr>
                <w:color w:val="000000" w:themeColor="text1"/>
                <w:sz w:val="20"/>
                <w:szCs w:val="20"/>
              </w:rPr>
            </w:pPr>
          </w:p>
        </w:tc>
        <w:tc>
          <w:tcPr>
            <w:tcW w:w="2835" w:type="dxa"/>
          </w:tcPr>
          <w:p w14:paraId="3F628DCB" w14:textId="77777777" w:rsidR="00ED63EC" w:rsidRPr="00E97408" w:rsidRDefault="00ED63EC" w:rsidP="0095422D">
            <w:pPr>
              <w:spacing w:after="120"/>
              <w:jc w:val="center"/>
              <w:rPr>
                <w:color w:val="000000" w:themeColor="text1"/>
                <w:sz w:val="20"/>
                <w:szCs w:val="20"/>
              </w:rPr>
            </w:pPr>
            <w:r w:rsidRPr="005A013F">
              <w:rPr>
                <w:color w:val="000000" w:themeColor="text1"/>
                <w:sz w:val="20"/>
                <w:szCs w:val="20"/>
              </w:rPr>
              <w:t>FLOPs/M for pre/post processing</w:t>
            </w:r>
          </w:p>
        </w:tc>
        <w:tc>
          <w:tcPr>
            <w:tcW w:w="1795" w:type="dxa"/>
          </w:tcPr>
          <w:p w14:paraId="42E66DE0" w14:textId="77777777" w:rsidR="00ED63EC" w:rsidRPr="004920D9" w:rsidRDefault="00ED63EC" w:rsidP="0095422D">
            <w:pPr>
              <w:spacing w:after="120"/>
              <w:jc w:val="center"/>
              <w:rPr>
                <w:color w:val="000000" w:themeColor="text1"/>
                <w:sz w:val="20"/>
                <w:szCs w:val="20"/>
                <w:lang w:eastAsia="ko-KR"/>
              </w:rPr>
            </w:pPr>
            <w:r>
              <w:rPr>
                <w:rFonts w:hint="eastAsia"/>
                <w:color w:val="000000" w:themeColor="text1"/>
                <w:sz w:val="20"/>
                <w:szCs w:val="20"/>
                <w:lang w:eastAsia="ko-KR"/>
              </w:rPr>
              <w:t>-</w:t>
            </w:r>
          </w:p>
        </w:tc>
        <w:tc>
          <w:tcPr>
            <w:tcW w:w="1795" w:type="dxa"/>
          </w:tcPr>
          <w:p w14:paraId="1D120F02" w14:textId="77777777" w:rsidR="00ED63EC" w:rsidRPr="004920D9" w:rsidRDefault="00ED63EC" w:rsidP="0095422D">
            <w:pPr>
              <w:spacing w:after="120"/>
              <w:jc w:val="center"/>
              <w:rPr>
                <w:color w:val="000000" w:themeColor="text1"/>
                <w:sz w:val="20"/>
                <w:szCs w:val="20"/>
                <w:lang w:eastAsia="ko-KR"/>
              </w:rPr>
            </w:pPr>
            <w:r>
              <w:rPr>
                <w:rFonts w:hint="eastAsia"/>
                <w:color w:val="000000" w:themeColor="text1"/>
                <w:sz w:val="20"/>
                <w:szCs w:val="20"/>
                <w:lang w:eastAsia="ko-KR"/>
              </w:rPr>
              <w:t>-</w:t>
            </w:r>
          </w:p>
        </w:tc>
        <w:tc>
          <w:tcPr>
            <w:tcW w:w="1796" w:type="dxa"/>
          </w:tcPr>
          <w:p w14:paraId="58D67107" w14:textId="77777777" w:rsidR="00ED63EC" w:rsidRPr="004920D9" w:rsidRDefault="00ED63EC" w:rsidP="0095422D">
            <w:pPr>
              <w:spacing w:after="120"/>
              <w:jc w:val="center"/>
              <w:rPr>
                <w:color w:val="000000" w:themeColor="text1"/>
                <w:sz w:val="20"/>
                <w:szCs w:val="20"/>
                <w:lang w:eastAsia="ko-KR"/>
              </w:rPr>
            </w:pPr>
            <w:r>
              <w:rPr>
                <w:rFonts w:hint="eastAsia"/>
                <w:color w:val="000000" w:themeColor="text1"/>
                <w:sz w:val="20"/>
                <w:szCs w:val="20"/>
                <w:lang w:eastAsia="ko-KR"/>
              </w:rPr>
              <w:t>-</w:t>
            </w:r>
          </w:p>
        </w:tc>
      </w:tr>
      <w:tr w:rsidR="00ED63EC" w:rsidRPr="00E97408" w14:paraId="3E4E15E7" w14:textId="77777777" w:rsidTr="0095422D">
        <w:trPr>
          <w:jc w:val="center"/>
        </w:trPr>
        <w:tc>
          <w:tcPr>
            <w:tcW w:w="1555" w:type="dxa"/>
            <w:vMerge/>
          </w:tcPr>
          <w:p w14:paraId="631465DF" w14:textId="77777777" w:rsidR="00ED63EC" w:rsidRPr="00E97408" w:rsidRDefault="00ED63EC" w:rsidP="0095422D">
            <w:pPr>
              <w:spacing w:after="120"/>
              <w:jc w:val="center"/>
              <w:rPr>
                <w:color w:val="000000" w:themeColor="text1"/>
                <w:sz w:val="20"/>
                <w:szCs w:val="20"/>
              </w:rPr>
            </w:pPr>
          </w:p>
        </w:tc>
        <w:tc>
          <w:tcPr>
            <w:tcW w:w="2835" w:type="dxa"/>
          </w:tcPr>
          <w:p w14:paraId="209505BD"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Parameters/M</w:t>
            </w:r>
          </w:p>
        </w:tc>
        <w:tc>
          <w:tcPr>
            <w:tcW w:w="1795" w:type="dxa"/>
          </w:tcPr>
          <w:p w14:paraId="1009E274" w14:textId="77777777" w:rsidR="00ED63EC" w:rsidRPr="00E97408" w:rsidRDefault="00ED63EC" w:rsidP="0095422D">
            <w:pPr>
              <w:spacing w:after="120"/>
              <w:jc w:val="center"/>
              <w:rPr>
                <w:color w:val="000000" w:themeColor="text1"/>
                <w:sz w:val="20"/>
                <w:szCs w:val="20"/>
                <w:lang w:eastAsia="ko-KR"/>
              </w:rPr>
            </w:pPr>
            <w:r w:rsidRPr="003744AF">
              <w:rPr>
                <w:color w:val="000000" w:themeColor="text1"/>
                <w:sz w:val="20"/>
                <w:szCs w:val="20"/>
                <w:lang w:eastAsia="ko-KR"/>
              </w:rPr>
              <w:t>8.77M</w:t>
            </w:r>
          </w:p>
        </w:tc>
        <w:tc>
          <w:tcPr>
            <w:tcW w:w="1795" w:type="dxa"/>
          </w:tcPr>
          <w:p w14:paraId="664137DB" w14:textId="77777777" w:rsidR="00ED63EC" w:rsidRPr="00E97408" w:rsidRDefault="00ED63EC" w:rsidP="0095422D">
            <w:pPr>
              <w:spacing w:after="120"/>
              <w:jc w:val="center"/>
              <w:rPr>
                <w:color w:val="000000" w:themeColor="text1"/>
                <w:sz w:val="20"/>
                <w:szCs w:val="20"/>
                <w:lang w:eastAsia="ko-KR"/>
              </w:rPr>
            </w:pPr>
            <w:r w:rsidRPr="003744AF">
              <w:rPr>
                <w:color w:val="000000" w:themeColor="text1"/>
                <w:sz w:val="20"/>
                <w:szCs w:val="20"/>
                <w:lang w:eastAsia="ko-KR"/>
              </w:rPr>
              <w:t>8.77M</w:t>
            </w:r>
          </w:p>
        </w:tc>
        <w:tc>
          <w:tcPr>
            <w:tcW w:w="1796" w:type="dxa"/>
          </w:tcPr>
          <w:p w14:paraId="6F08C3D8"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lang w:eastAsia="ko-KR"/>
              </w:rPr>
              <w:t>8.77M</w:t>
            </w:r>
          </w:p>
        </w:tc>
      </w:tr>
      <w:tr w:rsidR="00ED63EC" w:rsidRPr="00E97408" w14:paraId="2D760776" w14:textId="77777777" w:rsidTr="0095422D">
        <w:trPr>
          <w:jc w:val="center"/>
        </w:trPr>
        <w:tc>
          <w:tcPr>
            <w:tcW w:w="1555" w:type="dxa"/>
            <w:vMerge/>
          </w:tcPr>
          <w:p w14:paraId="54AB1010" w14:textId="77777777" w:rsidR="00ED63EC" w:rsidRPr="00E97408" w:rsidRDefault="00ED63EC" w:rsidP="0095422D">
            <w:pPr>
              <w:spacing w:after="120"/>
              <w:jc w:val="center"/>
              <w:rPr>
                <w:color w:val="000000" w:themeColor="text1"/>
                <w:sz w:val="20"/>
                <w:szCs w:val="20"/>
              </w:rPr>
            </w:pPr>
          </w:p>
        </w:tc>
        <w:tc>
          <w:tcPr>
            <w:tcW w:w="2835" w:type="dxa"/>
          </w:tcPr>
          <w:p w14:paraId="41942B27"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[Storage /Mbytes]</w:t>
            </w:r>
          </w:p>
        </w:tc>
        <w:tc>
          <w:tcPr>
            <w:tcW w:w="1795" w:type="dxa"/>
          </w:tcPr>
          <w:p w14:paraId="6C483BE0" w14:textId="77777777" w:rsidR="00ED63EC" w:rsidRPr="00E97408" w:rsidRDefault="00ED63EC" w:rsidP="0095422D">
            <w:pPr>
              <w:spacing w:after="120"/>
              <w:jc w:val="center"/>
              <w:rPr>
                <w:color w:val="000000" w:themeColor="text1"/>
                <w:sz w:val="20"/>
                <w:szCs w:val="20"/>
                <w:lang w:eastAsia="ko-KR"/>
              </w:rPr>
            </w:pPr>
            <w:r w:rsidRPr="00E97408">
              <w:rPr>
                <w:color w:val="000000" w:themeColor="text1"/>
                <w:sz w:val="20"/>
                <w:szCs w:val="20"/>
                <w:lang w:eastAsia="ko-KR"/>
              </w:rPr>
              <w:t>-</w:t>
            </w:r>
          </w:p>
        </w:tc>
        <w:tc>
          <w:tcPr>
            <w:tcW w:w="1795" w:type="dxa"/>
          </w:tcPr>
          <w:p w14:paraId="2A2DEFDF" w14:textId="77777777" w:rsidR="00ED63EC" w:rsidRPr="00E97408" w:rsidRDefault="00ED63EC" w:rsidP="0095422D">
            <w:pPr>
              <w:spacing w:after="120"/>
              <w:jc w:val="center"/>
              <w:rPr>
                <w:color w:val="000000" w:themeColor="text1"/>
                <w:sz w:val="20"/>
                <w:szCs w:val="20"/>
                <w:lang w:eastAsia="ko-KR"/>
              </w:rPr>
            </w:pPr>
            <w:r w:rsidRPr="00E97408">
              <w:rPr>
                <w:rFonts w:hint="eastAsia"/>
                <w:color w:val="000000" w:themeColor="text1"/>
                <w:sz w:val="20"/>
                <w:szCs w:val="20"/>
                <w:lang w:eastAsia="ko-KR"/>
              </w:rPr>
              <w:t>-</w:t>
            </w:r>
          </w:p>
        </w:tc>
        <w:tc>
          <w:tcPr>
            <w:tcW w:w="1796" w:type="dxa"/>
          </w:tcPr>
          <w:p w14:paraId="3F57FC47" w14:textId="77777777" w:rsidR="00ED63EC" w:rsidRPr="00E97408" w:rsidRDefault="00ED63EC" w:rsidP="0095422D">
            <w:pPr>
              <w:spacing w:after="120"/>
              <w:jc w:val="center"/>
              <w:rPr>
                <w:color w:val="000000" w:themeColor="text1"/>
                <w:sz w:val="20"/>
                <w:szCs w:val="20"/>
              </w:rPr>
            </w:pPr>
          </w:p>
        </w:tc>
      </w:tr>
      <w:tr w:rsidR="00ED63EC" w:rsidRPr="00E97408" w14:paraId="2BFDD497" w14:textId="77777777" w:rsidTr="0095422D">
        <w:trPr>
          <w:jc w:val="center"/>
        </w:trPr>
        <w:tc>
          <w:tcPr>
            <w:tcW w:w="1555" w:type="dxa"/>
            <w:vMerge/>
          </w:tcPr>
          <w:p w14:paraId="24090147" w14:textId="77777777" w:rsidR="00ED63EC" w:rsidRPr="00E97408" w:rsidRDefault="00ED63EC" w:rsidP="0095422D">
            <w:pPr>
              <w:spacing w:after="120"/>
              <w:jc w:val="center"/>
              <w:rPr>
                <w:color w:val="000000" w:themeColor="text1"/>
                <w:sz w:val="20"/>
                <w:szCs w:val="20"/>
              </w:rPr>
            </w:pPr>
          </w:p>
        </w:tc>
        <w:tc>
          <w:tcPr>
            <w:tcW w:w="2835" w:type="dxa"/>
          </w:tcPr>
          <w:p w14:paraId="0882B83E"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Input type</w:t>
            </w:r>
          </w:p>
        </w:tc>
        <w:tc>
          <w:tcPr>
            <w:tcW w:w="1795" w:type="dxa"/>
          </w:tcPr>
          <w:p w14:paraId="19E2E5E3" w14:textId="77777777" w:rsidR="00ED63EC" w:rsidRPr="00E97408" w:rsidRDefault="00ED63EC" w:rsidP="0095422D">
            <w:pPr>
              <w:spacing w:after="120"/>
              <w:jc w:val="center"/>
              <w:rPr>
                <w:color w:val="000000" w:themeColor="text1"/>
                <w:sz w:val="20"/>
                <w:szCs w:val="20"/>
                <w:lang w:eastAsia="ko-KR"/>
              </w:rPr>
            </w:pPr>
            <w:r w:rsidRPr="00E97408">
              <w:rPr>
                <w:color w:val="000000" w:themeColor="text1"/>
                <w:sz w:val="20"/>
                <w:szCs w:val="20"/>
                <w:lang w:eastAsia="ko-KR"/>
              </w:rPr>
              <w:t>RAW channel matrix</w:t>
            </w:r>
          </w:p>
        </w:tc>
        <w:tc>
          <w:tcPr>
            <w:tcW w:w="1795" w:type="dxa"/>
          </w:tcPr>
          <w:p w14:paraId="3099F442" w14:textId="77777777" w:rsidR="00ED63EC" w:rsidRPr="00E97408" w:rsidRDefault="00ED63EC" w:rsidP="0095422D">
            <w:pPr>
              <w:spacing w:after="120"/>
              <w:jc w:val="center"/>
              <w:rPr>
                <w:color w:val="000000" w:themeColor="text1"/>
                <w:sz w:val="20"/>
                <w:szCs w:val="20"/>
                <w:lang w:eastAsia="ko-KR"/>
              </w:rPr>
            </w:pPr>
            <w:r w:rsidRPr="00E97408">
              <w:rPr>
                <w:color w:val="000000" w:themeColor="text1"/>
                <w:sz w:val="20"/>
                <w:szCs w:val="20"/>
                <w:lang w:eastAsia="ko-KR"/>
              </w:rPr>
              <w:t>RAW channel matrix</w:t>
            </w:r>
          </w:p>
        </w:tc>
        <w:tc>
          <w:tcPr>
            <w:tcW w:w="1796" w:type="dxa"/>
          </w:tcPr>
          <w:p w14:paraId="1D3C43B2"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lang w:eastAsia="ko-KR"/>
              </w:rPr>
              <w:t>RAW channel matrix</w:t>
            </w:r>
          </w:p>
        </w:tc>
      </w:tr>
      <w:tr w:rsidR="00ED63EC" w:rsidRPr="00E97408" w14:paraId="64F62776" w14:textId="77777777" w:rsidTr="0095422D">
        <w:trPr>
          <w:jc w:val="center"/>
        </w:trPr>
        <w:tc>
          <w:tcPr>
            <w:tcW w:w="1555" w:type="dxa"/>
            <w:vMerge/>
          </w:tcPr>
          <w:p w14:paraId="43D15EED" w14:textId="77777777" w:rsidR="00ED63EC" w:rsidRPr="00E97408" w:rsidRDefault="00ED63EC" w:rsidP="0095422D">
            <w:pPr>
              <w:spacing w:after="120"/>
              <w:jc w:val="center"/>
              <w:rPr>
                <w:color w:val="000000" w:themeColor="text1"/>
                <w:sz w:val="20"/>
                <w:szCs w:val="20"/>
              </w:rPr>
            </w:pPr>
          </w:p>
        </w:tc>
        <w:tc>
          <w:tcPr>
            <w:tcW w:w="2835" w:type="dxa"/>
          </w:tcPr>
          <w:p w14:paraId="52337B2B"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rPr>
              <w:t>O</w:t>
            </w:r>
            <w:r w:rsidRPr="00E97408">
              <w:rPr>
                <w:color w:val="000000" w:themeColor="text1"/>
                <w:sz w:val="20"/>
                <w:szCs w:val="20"/>
              </w:rPr>
              <w:t>utput type</w:t>
            </w:r>
          </w:p>
        </w:tc>
        <w:tc>
          <w:tcPr>
            <w:tcW w:w="1795" w:type="dxa"/>
          </w:tcPr>
          <w:p w14:paraId="1C090EFE" w14:textId="77777777" w:rsidR="00ED63EC" w:rsidRPr="00E97408" w:rsidRDefault="00ED63EC" w:rsidP="0095422D">
            <w:pPr>
              <w:spacing w:after="120"/>
              <w:jc w:val="center"/>
              <w:rPr>
                <w:color w:val="000000" w:themeColor="text1"/>
                <w:sz w:val="20"/>
                <w:szCs w:val="20"/>
                <w:lang w:eastAsia="ko-KR"/>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c>
          <w:tcPr>
            <w:tcW w:w="1795" w:type="dxa"/>
          </w:tcPr>
          <w:p w14:paraId="2290EF1B" w14:textId="77777777" w:rsidR="00ED63EC" w:rsidRPr="00E97408" w:rsidRDefault="00ED63EC" w:rsidP="0095422D">
            <w:pPr>
              <w:spacing w:after="120"/>
              <w:jc w:val="center"/>
              <w:rPr>
                <w:color w:val="000000" w:themeColor="text1"/>
                <w:sz w:val="20"/>
                <w:szCs w:val="20"/>
                <w:lang w:eastAsia="ko-KR"/>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c>
          <w:tcPr>
            <w:tcW w:w="1796" w:type="dxa"/>
          </w:tcPr>
          <w:p w14:paraId="2D31A791"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R</w:t>
            </w:r>
            <w:r w:rsidRPr="00E97408">
              <w:rPr>
                <w:color w:val="000000" w:themeColor="text1"/>
                <w:sz w:val="20"/>
                <w:szCs w:val="20"/>
                <w:lang w:eastAsia="ko-KR"/>
              </w:rPr>
              <w:t>AW channel matrix</w:t>
            </w:r>
          </w:p>
        </w:tc>
      </w:tr>
      <w:tr w:rsidR="00ED63EC" w:rsidRPr="00E97408" w14:paraId="76098A8D" w14:textId="77777777" w:rsidTr="0095422D">
        <w:trPr>
          <w:jc w:val="center"/>
        </w:trPr>
        <w:tc>
          <w:tcPr>
            <w:tcW w:w="1555" w:type="dxa"/>
            <w:vMerge w:val="restart"/>
          </w:tcPr>
          <w:p w14:paraId="5254C623"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rPr>
              <w:t>A</w:t>
            </w:r>
            <w:r w:rsidRPr="00E97408">
              <w:rPr>
                <w:color w:val="000000" w:themeColor="text1"/>
                <w:sz w:val="20"/>
                <w:szCs w:val="20"/>
              </w:rPr>
              <w:t>ssumption</w:t>
            </w:r>
          </w:p>
        </w:tc>
        <w:tc>
          <w:tcPr>
            <w:tcW w:w="2835" w:type="dxa"/>
          </w:tcPr>
          <w:p w14:paraId="1942189D"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UE speed</w:t>
            </w:r>
          </w:p>
        </w:tc>
        <w:tc>
          <w:tcPr>
            <w:tcW w:w="1795" w:type="dxa"/>
          </w:tcPr>
          <w:p w14:paraId="17B70818" w14:textId="77777777" w:rsidR="00ED63EC" w:rsidRPr="00E97408" w:rsidRDefault="00ED63EC" w:rsidP="0095422D">
            <w:pPr>
              <w:spacing w:after="120"/>
              <w:jc w:val="center"/>
              <w:rPr>
                <w:color w:val="000000" w:themeColor="text1"/>
                <w:sz w:val="20"/>
                <w:szCs w:val="20"/>
                <w:lang w:eastAsia="ko-KR"/>
              </w:rPr>
            </w:pPr>
            <w:r w:rsidRPr="00E97408">
              <w:rPr>
                <w:rFonts w:hint="eastAsia"/>
                <w:color w:val="000000" w:themeColor="text1"/>
                <w:sz w:val="20"/>
                <w:szCs w:val="20"/>
                <w:lang w:eastAsia="ko-KR"/>
              </w:rPr>
              <w:t>2</w:t>
            </w:r>
            <w:r w:rsidRPr="00E97408">
              <w:rPr>
                <w:color w:val="000000" w:themeColor="text1"/>
                <w:sz w:val="20"/>
                <w:szCs w:val="20"/>
                <w:lang w:eastAsia="ko-KR"/>
              </w:rPr>
              <w:t xml:space="preserve">0 </w:t>
            </w:r>
            <w:r w:rsidRPr="00E97408">
              <w:rPr>
                <w:rFonts w:hint="eastAsia"/>
                <w:color w:val="000000" w:themeColor="text1"/>
                <w:sz w:val="20"/>
                <w:szCs w:val="20"/>
                <w:lang w:eastAsia="ko-KR"/>
              </w:rPr>
              <w:t>K</w:t>
            </w:r>
            <w:r w:rsidRPr="00E97408">
              <w:rPr>
                <w:color w:val="000000" w:themeColor="text1"/>
                <w:sz w:val="20"/>
                <w:szCs w:val="20"/>
                <w:lang w:eastAsia="ko-KR"/>
              </w:rPr>
              <w:t>m/h</w:t>
            </w:r>
          </w:p>
        </w:tc>
        <w:tc>
          <w:tcPr>
            <w:tcW w:w="1795" w:type="dxa"/>
          </w:tcPr>
          <w:p w14:paraId="63BE3804"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2</w:t>
            </w:r>
            <w:r w:rsidRPr="00E97408">
              <w:rPr>
                <w:color w:val="000000" w:themeColor="text1"/>
                <w:sz w:val="20"/>
                <w:szCs w:val="20"/>
                <w:lang w:eastAsia="ko-KR"/>
              </w:rPr>
              <w:t xml:space="preserve">0 </w:t>
            </w:r>
            <w:r w:rsidRPr="00E97408">
              <w:rPr>
                <w:rFonts w:hint="eastAsia"/>
                <w:color w:val="000000" w:themeColor="text1"/>
                <w:sz w:val="20"/>
                <w:szCs w:val="20"/>
                <w:lang w:eastAsia="ko-KR"/>
              </w:rPr>
              <w:t>K</w:t>
            </w:r>
            <w:r w:rsidRPr="00E97408">
              <w:rPr>
                <w:color w:val="000000" w:themeColor="text1"/>
                <w:sz w:val="20"/>
                <w:szCs w:val="20"/>
                <w:lang w:eastAsia="ko-KR"/>
              </w:rPr>
              <w:t>m/h</w:t>
            </w:r>
          </w:p>
        </w:tc>
        <w:tc>
          <w:tcPr>
            <w:tcW w:w="1796" w:type="dxa"/>
          </w:tcPr>
          <w:p w14:paraId="1377CD3E"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2</w:t>
            </w:r>
            <w:r w:rsidRPr="00E97408">
              <w:rPr>
                <w:color w:val="000000" w:themeColor="text1"/>
                <w:sz w:val="20"/>
                <w:szCs w:val="20"/>
                <w:lang w:eastAsia="ko-KR"/>
              </w:rPr>
              <w:t xml:space="preserve">0 </w:t>
            </w:r>
            <w:r w:rsidRPr="00E97408">
              <w:rPr>
                <w:rFonts w:hint="eastAsia"/>
                <w:color w:val="000000" w:themeColor="text1"/>
                <w:sz w:val="20"/>
                <w:szCs w:val="20"/>
                <w:lang w:eastAsia="ko-KR"/>
              </w:rPr>
              <w:t>K</w:t>
            </w:r>
            <w:r w:rsidRPr="00E97408">
              <w:rPr>
                <w:color w:val="000000" w:themeColor="text1"/>
                <w:sz w:val="20"/>
                <w:szCs w:val="20"/>
                <w:lang w:eastAsia="ko-KR"/>
              </w:rPr>
              <w:t>m/h</w:t>
            </w:r>
          </w:p>
        </w:tc>
      </w:tr>
      <w:tr w:rsidR="00ED63EC" w:rsidRPr="00E97408" w14:paraId="393B46CD" w14:textId="77777777" w:rsidTr="0095422D">
        <w:trPr>
          <w:jc w:val="center"/>
        </w:trPr>
        <w:tc>
          <w:tcPr>
            <w:tcW w:w="1555" w:type="dxa"/>
            <w:vMerge/>
          </w:tcPr>
          <w:p w14:paraId="67154AEA" w14:textId="77777777" w:rsidR="00ED63EC" w:rsidRPr="00E97408" w:rsidRDefault="00ED63EC" w:rsidP="0095422D">
            <w:pPr>
              <w:spacing w:after="120"/>
              <w:jc w:val="center"/>
              <w:rPr>
                <w:color w:val="000000" w:themeColor="text1"/>
                <w:sz w:val="20"/>
                <w:szCs w:val="20"/>
              </w:rPr>
            </w:pPr>
          </w:p>
        </w:tc>
        <w:tc>
          <w:tcPr>
            <w:tcW w:w="2835" w:type="dxa"/>
          </w:tcPr>
          <w:p w14:paraId="36E7F16A"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CSI feedback periodicity</w:t>
            </w:r>
          </w:p>
        </w:tc>
        <w:tc>
          <w:tcPr>
            <w:tcW w:w="1795" w:type="dxa"/>
          </w:tcPr>
          <w:p w14:paraId="7B253364" w14:textId="77777777" w:rsidR="00ED63EC" w:rsidRPr="00E97408" w:rsidRDefault="00ED63EC" w:rsidP="0095422D">
            <w:pPr>
              <w:spacing w:after="120"/>
              <w:jc w:val="center"/>
              <w:rPr>
                <w:color w:val="000000" w:themeColor="text1"/>
                <w:sz w:val="20"/>
                <w:szCs w:val="20"/>
                <w:lang w:eastAsia="ko-KR"/>
              </w:rPr>
            </w:pPr>
            <w:r w:rsidRPr="00E97408">
              <w:rPr>
                <w:rFonts w:hint="eastAsia"/>
                <w:color w:val="000000" w:themeColor="text1"/>
                <w:sz w:val="20"/>
                <w:szCs w:val="20"/>
                <w:lang w:eastAsia="ko-KR"/>
              </w:rPr>
              <w:t>5</w:t>
            </w:r>
            <w:r w:rsidRPr="00E97408">
              <w:rPr>
                <w:color w:val="000000" w:themeColor="text1"/>
                <w:sz w:val="20"/>
                <w:szCs w:val="20"/>
                <w:lang w:eastAsia="ko-KR"/>
              </w:rPr>
              <w:t>ms</w:t>
            </w:r>
          </w:p>
        </w:tc>
        <w:tc>
          <w:tcPr>
            <w:tcW w:w="1795" w:type="dxa"/>
          </w:tcPr>
          <w:p w14:paraId="5D3172E5"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5</w:t>
            </w:r>
            <w:r w:rsidRPr="00E97408">
              <w:rPr>
                <w:color w:val="000000" w:themeColor="text1"/>
                <w:sz w:val="20"/>
                <w:szCs w:val="20"/>
                <w:lang w:eastAsia="ko-KR"/>
              </w:rPr>
              <w:t>ms</w:t>
            </w:r>
          </w:p>
        </w:tc>
        <w:tc>
          <w:tcPr>
            <w:tcW w:w="1796" w:type="dxa"/>
          </w:tcPr>
          <w:p w14:paraId="4D11A6DD" w14:textId="77777777" w:rsidR="00ED63EC" w:rsidRPr="00E97408" w:rsidRDefault="00ED63EC" w:rsidP="0095422D">
            <w:pPr>
              <w:spacing w:after="120"/>
              <w:jc w:val="center"/>
              <w:rPr>
                <w:color w:val="000000" w:themeColor="text1"/>
                <w:sz w:val="20"/>
                <w:szCs w:val="20"/>
              </w:rPr>
            </w:pPr>
            <w:r w:rsidRPr="00E97408">
              <w:rPr>
                <w:rFonts w:hint="eastAsia"/>
                <w:color w:val="000000" w:themeColor="text1"/>
                <w:sz w:val="20"/>
                <w:szCs w:val="20"/>
                <w:lang w:eastAsia="ko-KR"/>
              </w:rPr>
              <w:t>5</w:t>
            </w:r>
            <w:r w:rsidRPr="00E97408">
              <w:rPr>
                <w:color w:val="000000" w:themeColor="text1"/>
                <w:sz w:val="20"/>
                <w:szCs w:val="20"/>
                <w:lang w:eastAsia="ko-KR"/>
              </w:rPr>
              <w:t>ms</w:t>
            </w:r>
          </w:p>
        </w:tc>
      </w:tr>
      <w:tr w:rsidR="00ED63EC" w:rsidRPr="00E97408" w14:paraId="2DF1A2C3" w14:textId="77777777" w:rsidTr="0095422D">
        <w:trPr>
          <w:jc w:val="center"/>
        </w:trPr>
        <w:tc>
          <w:tcPr>
            <w:tcW w:w="1555" w:type="dxa"/>
            <w:vMerge/>
          </w:tcPr>
          <w:p w14:paraId="3217EA22" w14:textId="77777777" w:rsidR="00ED63EC" w:rsidRPr="00E97408" w:rsidRDefault="00ED63EC" w:rsidP="0095422D">
            <w:pPr>
              <w:spacing w:after="120"/>
              <w:jc w:val="center"/>
              <w:rPr>
                <w:color w:val="000000" w:themeColor="text1"/>
                <w:sz w:val="20"/>
                <w:szCs w:val="20"/>
              </w:rPr>
            </w:pPr>
          </w:p>
        </w:tc>
        <w:tc>
          <w:tcPr>
            <w:tcW w:w="2835" w:type="dxa"/>
          </w:tcPr>
          <w:p w14:paraId="5A7DF503"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 xml:space="preserve">Observation window </w:t>
            </w:r>
            <w:r w:rsidRPr="00E97408">
              <w:rPr>
                <w:color w:val="000000" w:themeColor="text1"/>
                <w:sz w:val="20"/>
                <w:szCs w:val="20"/>
              </w:rPr>
              <w:br/>
              <w:t>(number/distance)</w:t>
            </w:r>
          </w:p>
        </w:tc>
        <w:tc>
          <w:tcPr>
            <w:tcW w:w="1795" w:type="dxa"/>
          </w:tcPr>
          <w:p w14:paraId="2D2D6C0D" w14:textId="77777777" w:rsidR="00ED63EC" w:rsidRPr="00E97408" w:rsidRDefault="00ED63EC" w:rsidP="0095422D">
            <w:pPr>
              <w:spacing w:after="120"/>
              <w:jc w:val="center"/>
              <w:rPr>
                <w:color w:val="000000" w:themeColor="text1"/>
                <w:sz w:val="20"/>
                <w:szCs w:val="20"/>
                <w:lang w:eastAsia="ko-KR"/>
              </w:rPr>
            </w:pPr>
            <w:r w:rsidRPr="003744AF">
              <w:rPr>
                <w:color w:val="000000" w:themeColor="text1"/>
                <w:sz w:val="20"/>
                <w:szCs w:val="20"/>
                <w:lang w:eastAsia="ko-KR"/>
              </w:rPr>
              <w:t>5 / 5ms</w:t>
            </w:r>
          </w:p>
        </w:tc>
        <w:tc>
          <w:tcPr>
            <w:tcW w:w="1795" w:type="dxa"/>
          </w:tcPr>
          <w:p w14:paraId="42970125"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lang w:eastAsia="ko-KR"/>
              </w:rPr>
              <w:t>5 / 5ms</w:t>
            </w:r>
          </w:p>
        </w:tc>
        <w:tc>
          <w:tcPr>
            <w:tcW w:w="1796" w:type="dxa"/>
          </w:tcPr>
          <w:p w14:paraId="3613BACA"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lang w:eastAsia="ko-KR"/>
              </w:rPr>
              <w:t>5 / 5ms</w:t>
            </w:r>
          </w:p>
        </w:tc>
      </w:tr>
      <w:tr w:rsidR="00ED63EC" w:rsidRPr="00E97408" w14:paraId="5B25CFCB" w14:textId="77777777" w:rsidTr="0095422D">
        <w:trPr>
          <w:jc w:val="center"/>
        </w:trPr>
        <w:tc>
          <w:tcPr>
            <w:tcW w:w="1555" w:type="dxa"/>
            <w:vMerge/>
          </w:tcPr>
          <w:p w14:paraId="29FDE257" w14:textId="77777777" w:rsidR="00ED63EC" w:rsidRPr="00E97408" w:rsidRDefault="00ED63EC" w:rsidP="0095422D">
            <w:pPr>
              <w:spacing w:after="120"/>
              <w:jc w:val="center"/>
              <w:rPr>
                <w:color w:val="000000" w:themeColor="text1"/>
                <w:sz w:val="20"/>
                <w:szCs w:val="20"/>
              </w:rPr>
            </w:pPr>
          </w:p>
        </w:tc>
        <w:tc>
          <w:tcPr>
            <w:tcW w:w="2835" w:type="dxa"/>
          </w:tcPr>
          <w:p w14:paraId="0BE0F2BC" w14:textId="77777777" w:rsidR="00ED63EC" w:rsidRDefault="00ED63EC" w:rsidP="0095422D">
            <w:pPr>
              <w:spacing w:after="120"/>
              <w:jc w:val="center"/>
              <w:rPr>
                <w:color w:val="000000" w:themeColor="text1"/>
                <w:sz w:val="20"/>
                <w:szCs w:val="20"/>
              </w:rPr>
            </w:pPr>
            <w:r w:rsidRPr="006603D6">
              <w:rPr>
                <w:color w:val="000000" w:themeColor="text1"/>
                <w:sz w:val="20"/>
                <w:szCs w:val="20"/>
              </w:rPr>
              <w:t xml:space="preserve">Prediction window </w:t>
            </w:r>
          </w:p>
          <w:p w14:paraId="4FCCC294" w14:textId="77777777" w:rsidR="00ED63EC" w:rsidRPr="006603D6" w:rsidRDefault="00ED63EC" w:rsidP="0095422D">
            <w:pPr>
              <w:spacing w:after="120"/>
              <w:jc w:val="center"/>
              <w:rPr>
                <w:rFonts w:eastAsia="SimSun"/>
                <w:color w:val="000000" w:themeColor="text1"/>
                <w:sz w:val="20"/>
                <w:szCs w:val="20"/>
              </w:rPr>
            </w:pPr>
            <w:r w:rsidRPr="006603D6">
              <w:rPr>
                <w:color w:val="000000" w:themeColor="text1"/>
                <w:sz w:val="20"/>
                <w:szCs w:val="20"/>
              </w:rPr>
              <w:t>(number/distance between prediction instances/distance from the last observation instance to the 1st prediction instance)</w:t>
            </w:r>
          </w:p>
        </w:tc>
        <w:tc>
          <w:tcPr>
            <w:tcW w:w="1795" w:type="dxa"/>
          </w:tcPr>
          <w:p w14:paraId="7D518F03" w14:textId="77777777" w:rsidR="00ED63EC" w:rsidRPr="00E97408" w:rsidRDefault="00ED63EC" w:rsidP="0095422D">
            <w:pPr>
              <w:spacing w:after="120"/>
              <w:jc w:val="center"/>
              <w:rPr>
                <w:color w:val="000000" w:themeColor="text1"/>
                <w:sz w:val="20"/>
                <w:szCs w:val="20"/>
                <w:lang w:eastAsia="ko-KR"/>
              </w:rPr>
            </w:pPr>
            <w:r w:rsidRPr="003744AF">
              <w:rPr>
                <w:color w:val="000000" w:themeColor="text1"/>
                <w:sz w:val="20"/>
                <w:szCs w:val="20"/>
                <w:lang w:eastAsia="ko-KR"/>
              </w:rPr>
              <w:t>3 / 5ms / 5ms</w:t>
            </w:r>
          </w:p>
        </w:tc>
        <w:tc>
          <w:tcPr>
            <w:tcW w:w="1795" w:type="dxa"/>
          </w:tcPr>
          <w:p w14:paraId="3CE871D5"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lang w:eastAsia="ko-KR"/>
              </w:rPr>
              <w:t>3 / 5ms / 5ms</w:t>
            </w:r>
          </w:p>
        </w:tc>
        <w:tc>
          <w:tcPr>
            <w:tcW w:w="1796" w:type="dxa"/>
          </w:tcPr>
          <w:p w14:paraId="3C63C914"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lang w:eastAsia="ko-KR"/>
              </w:rPr>
              <w:t>3 / 5ms / 5ms</w:t>
            </w:r>
          </w:p>
        </w:tc>
      </w:tr>
      <w:tr w:rsidR="00ED63EC" w:rsidRPr="00E97408" w14:paraId="6A874B61" w14:textId="77777777" w:rsidTr="0095422D">
        <w:trPr>
          <w:jc w:val="center"/>
        </w:trPr>
        <w:tc>
          <w:tcPr>
            <w:tcW w:w="1555" w:type="dxa"/>
            <w:vMerge/>
          </w:tcPr>
          <w:p w14:paraId="54A17C2E" w14:textId="77777777" w:rsidR="00ED63EC" w:rsidRPr="00E97408" w:rsidRDefault="00ED63EC" w:rsidP="0095422D">
            <w:pPr>
              <w:spacing w:after="120"/>
              <w:jc w:val="center"/>
              <w:rPr>
                <w:color w:val="000000" w:themeColor="text1"/>
                <w:sz w:val="20"/>
                <w:szCs w:val="20"/>
              </w:rPr>
            </w:pPr>
          </w:p>
        </w:tc>
        <w:tc>
          <w:tcPr>
            <w:tcW w:w="2835" w:type="dxa"/>
          </w:tcPr>
          <w:p w14:paraId="5225DDF5"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rPr>
              <w:t>Whether/how to adopt spatial consistency</w:t>
            </w:r>
          </w:p>
        </w:tc>
        <w:tc>
          <w:tcPr>
            <w:tcW w:w="1795" w:type="dxa"/>
          </w:tcPr>
          <w:p w14:paraId="11C0D367" w14:textId="77777777" w:rsidR="00ED63EC" w:rsidRPr="00E97408" w:rsidRDefault="00ED63EC" w:rsidP="0095422D">
            <w:pPr>
              <w:spacing w:after="120"/>
              <w:jc w:val="center"/>
              <w:rPr>
                <w:color w:val="000000" w:themeColor="text1"/>
                <w:sz w:val="20"/>
                <w:szCs w:val="20"/>
                <w:lang w:eastAsia="ko-KR"/>
              </w:rPr>
            </w:pPr>
            <w:r w:rsidRPr="00E97408">
              <w:rPr>
                <w:color w:val="000000" w:themeColor="text1"/>
                <w:sz w:val="20"/>
                <w:szCs w:val="20"/>
                <w:lang w:eastAsia="ko-KR"/>
              </w:rPr>
              <w:t>-</w:t>
            </w:r>
          </w:p>
        </w:tc>
        <w:tc>
          <w:tcPr>
            <w:tcW w:w="1795" w:type="dxa"/>
          </w:tcPr>
          <w:p w14:paraId="2D7AD044" w14:textId="77777777" w:rsidR="00ED63EC" w:rsidRPr="00E97408" w:rsidRDefault="00ED63EC" w:rsidP="0095422D">
            <w:pPr>
              <w:spacing w:after="120"/>
              <w:jc w:val="center"/>
              <w:rPr>
                <w:color w:val="000000" w:themeColor="text1"/>
                <w:sz w:val="20"/>
                <w:szCs w:val="20"/>
              </w:rPr>
            </w:pPr>
            <w:r w:rsidRPr="00E97408">
              <w:rPr>
                <w:color w:val="000000" w:themeColor="text1"/>
                <w:sz w:val="20"/>
                <w:szCs w:val="20"/>
                <w:lang w:eastAsia="ko-KR"/>
              </w:rPr>
              <w:t>-</w:t>
            </w:r>
          </w:p>
        </w:tc>
        <w:tc>
          <w:tcPr>
            <w:tcW w:w="1796" w:type="dxa"/>
          </w:tcPr>
          <w:p w14:paraId="5B947CDF" w14:textId="77777777" w:rsidR="00ED63EC" w:rsidRPr="00E97408" w:rsidRDefault="00ED63EC" w:rsidP="0095422D">
            <w:pPr>
              <w:spacing w:after="120"/>
              <w:jc w:val="center"/>
              <w:rPr>
                <w:color w:val="000000" w:themeColor="text1"/>
                <w:sz w:val="20"/>
                <w:szCs w:val="20"/>
                <w:lang w:eastAsia="ko-KR"/>
              </w:rPr>
            </w:pPr>
            <w:r>
              <w:rPr>
                <w:rFonts w:hint="eastAsia"/>
                <w:color w:val="000000" w:themeColor="text1"/>
                <w:sz w:val="20"/>
                <w:szCs w:val="20"/>
                <w:lang w:eastAsia="ko-KR"/>
              </w:rPr>
              <w:t>-</w:t>
            </w:r>
          </w:p>
        </w:tc>
      </w:tr>
      <w:tr w:rsidR="00ED63EC" w:rsidRPr="00E97408" w14:paraId="25124243" w14:textId="77777777" w:rsidTr="0095422D">
        <w:trPr>
          <w:jc w:val="center"/>
        </w:trPr>
        <w:tc>
          <w:tcPr>
            <w:tcW w:w="1555" w:type="dxa"/>
            <w:vMerge w:val="restart"/>
          </w:tcPr>
          <w:p w14:paraId="6363B64E"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Generalization Case 1</w:t>
            </w:r>
          </w:p>
        </w:tc>
        <w:tc>
          <w:tcPr>
            <w:tcW w:w="2835" w:type="dxa"/>
          </w:tcPr>
          <w:p w14:paraId="0355C806"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Train (setting#A, size/k)</w:t>
            </w:r>
          </w:p>
        </w:tc>
        <w:tc>
          <w:tcPr>
            <w:tcW w:w="1795" w:type="dxa"/>
          </w:tcPr>
          <w:p w14:paraId="0CE7410F" w14:textId="77777777" w:rsidR="00ED63EC" w:rsidRPr="001142DE" w:rsidRDefault="00ED63EC" w:rsidP="0095422D">
            <w:pPr>
              <w:spacing w:after="120"/>
              <w:jc w:val="center"/>
              <w:rPr>
                <w:color w:val="000000" w:themeColor="text1"/>
                <w:sz w:val="20"/>
                <w:szCs w:val="20"/>
              </w:rPr>
            </w:pPr>
            <w:r w:rsidRPr="001142DE">
              <w:rPr>
                <w:sz w:val="20"/>
                <w:szCs w:val="20"/>
              </w:rPr>
              <w:t>2GHz, 45K</w:t>
            </w:r>
          </w:p>
        </w:tc>
        <w:tc>
          <w:tcPr>
            <w:tcW w:w="1795" w:type="dxa"/>
          </w:tcPr>
          <w:p w14:paraId="1EB79CBD" w14:textId="77777777" w:rsidR="00ED63EC" w:rsidRPr="001142DE" w:rsidRDefault="00ED63EC" w:rsidP="0095422D">
            <w:pPr>
              <w:spacing w:after="120"/>
              <w:jc w:val="center"/>
              <w:rPr>
                <w:color w:val="000000" w:themeColor="text1"/>
                <w:sz w:val="20"/>
                <w:szCs w:val="20"/>
              </w:rPr>
            </w:pPr>
            <w:r w:rsidRPr="001142DE">
              <w:rPr>
                <w:sz w:val="20"/>
                <w:szCs w:val="20"/>
              </w:rPr>
              <w:t>3GHz, 45K</w:t>
            </w:r>
          </w:p>
        </w:tc>
        <w:tc>
          <w:tcPr>
            <w:tcW w:w="1796" w:type="dxa"/>
          </w:tcPr>
          <w:p w14:paraId="0504D2A9" w14:textId="77777777" w:rsidR="00ED63EC" w:rsidRPr="001142DE" w:rsidRDefault="00ED63EC" w:rsidP="0095422D">
            <w:pPr>
              <w:spacing w:after="120"/>
              <w:jc w:val="center"/>
              <w:rPr>
                <w:color w:val="000000" w:themeColor="text1"/>
                <w:sz w:val="20"/>
                <w:szCs w:val="20"/>
              </w:rPr>
            </w:pPr>
            <w:r w:rsidRPr="001142DE">
              <w:rPr>
                <w:sz w:val="20"/>
                <w:szCs w:val="20"/>
              </w:rPr>
              <w:t>4GHz, 45K</w:t>
            </w:r>
          </w:p>
        </w:tc>
      </w:tr>
      <w:tr w:rsidR="00ED63EC" w:rsidRPr="00E97408" w14:paraId="235EBFE8" w14:textId="77777777" w:rsidTr="0095422D">
        <w:trPr>
          <w:jc w:val="center"/>
        </w:trPr>
        <w:tc>
          <w:tcPr>
            <w:tcW w:w="1555" w:type="dxa"/>
            <w:vMerge/>
          </w:tcPr>
          <w:p w14:paraId="4884C5E7" w14:textId="77777777" w:rsidR="00ED63EC" w:rsidRPr="003744AF" w:rsidRDefault="00ED63EC" w:rsidP="0095422D">
            <w:pPr>
              <w:spacing w:after="120"/>
              <w:jc w:val="center"/>
              <w:rPr>
                <w:color w:val="000000" w:themeColor="text1"/>
                <w:sz w:val="20"/>
                <w:szCs w:val="20"/>
              </w:rPr>
            </w:pPr>
          </w:p>
        </w:tc>
        <w:tc>
          <w:tcPr>
            <w:tcW w:w="2835" w:type="dxa"/>
          </w:tcPr>
          <w:p w14:paraId="28A90649"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Test (setting#A, size/k)</w:t>
            </w:r>
          </w:p>
        </w:tc>
        <w:tc>
          <w:tcPr>
            <w:tcW w:w="1795" w:type="dxa"/>
          </w:tcPr>
          <w:p w14:paraId="7762F06A" w14:textId="77777777" w:rsidR="00ED63EC" w:rsidRPr="001142DE" w:rsidRDefault="00ED63EC" w:rsidP="0095422D">
            <w:pPr>
              <w:spacing w:after="120"/>
              <w:jc w:val="center"/>
              <w:rPr>
                <w:color w:val="000000" w:themeColor="text1"/>
                <w:sz w:val="20"/>
                <w:szCs w:val="20"/>
              </w:rPr>
            </w:pPr>
            <w:r w:rsidRPr="001142DE">
              <w:rPr>
                <w:sz w:val="20"/>
                <w:szCs w:val="20"/>
              </w:rPr>
              <w:t>2GHz, 5K</w:t>
            </w:r>
          </w:p>
        </w:tc>
        <w:tc>
          <w:tcPr>
            <w:tcW w:w="1795" w:type="dxa"/>
          </w:tcPr>
          <w:p w14:paraId="29AE00CE" w14:textId="77777777" w:rsidR="00ED63EC" w:rsidRPr="001142DE" w:rsidRDefault="00ED63EC" w:rsidP="0095422D">
            <w:pPr>
              <w:spacing w:after="120"/>
              <w:jc w:val="center"/>
              <w:rPr>
                <w:color w:val="000000" w:themeColor="text1"/>
                <w:sz w:val="20"/>
                <w:szCs w:val="20"/>
              </w:rPr>
            </w:pPr>
            <w:r w:rsidRPr="001142DE">
              <w:rPr>
                <w:sz w:val="20"/>
                <w:szCs w:val="20"/>
              </w:rPr>
              <w:t>3GHz, 5K</w:t>
            </w:r>
          </w:p>
        </w:tc>
        <w:tc>
          <w:tcPr>
            <w:tcW w:w="1796" w:type="dxa"/>
          </w:tcPr>
          <w:p w14:paraId="1361A0B3" w14:textId="77777777" w:rsidR="00ED63EC" w:rsidRPr="001142DE" w:rsidRDefault="00ED63EC" w:rsidP="0095422D">
            <w:pPr>
              <w:spacing w:after="120"/>
              <w:jc w:val="center"/>
              <w:rPr>
                <w:color w:val="000000" w:themeColor="text1"/>
                <w:sz w:val="20"/>
                <w:szCs w:val="20"/>
              </w:rPr>
            </w:pPr>
            <w:r w:rsidRPr="001142DE">
              <w:rPr>
                <w:sz w:val="20"/>
                <w:szCs w:val="20"/>
              </w:rPr>
              <w:t>4GHz, 5K</w:t>
            </w:r>
          </w:p>
        </w:tc>
      </w:tr>
      <w:tr w:rsidR="00ED63EC" w:rsidRPr="00E97408" w14:paraId="754E4C66" w14:textId="77777777" w:rsidTr="0095422D">
        <w:trPr>
          <w:jc w:val="center"/>
        </w:trPr>
        <w:tc>
          <w:tcPr>
            <w:tcW w:w="1555" w:type="dxa"/>
            <w:vMerge/>
          </w:tcPr>
          <w:p w14:paraId="04F4E8B3" w14:textId="77777777" w:rsidR="00ED63EC" w:rsidRPr="003744AF" w:rsidRDefault="00ED63EC" w:rsidP="0095422D">
            <w:pPr>
              <w:spacing w:after="120"/>
              <w:jc w:val="center"/>
              <w:rPr>
                <w:color w:val="000000" w:themeColor="text1"/>
                <w:sz w:val="20"/>
                <w:szCs w:val="20"/>
              </w:rPr>
            </w:pPr>
          </w:p>
        </w:tc>
        <w:tc>
          <w:tcPr>
            <w:tcW w:w="2835" w:type="dxa"/>
          </w:tcPr>
          <w:p w14:paraId="428FBE18"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NMSE (1,…N, N is number of prediction instances)</w:t>
            </w:r>
          </w:p>
        </w:tc>
        <w:tc>
          <w:tcPr>
            <w:tcW w:w="1795" w:type="dxa"/>
          </w:tcPr>
          <w:p w14:paraId="1F7C78DC" w14:textId="77777777" w:rsidR="00ED63EC" w:rsidRDefault="00ED63EC" w:rsidP="0095422D">
            <w:pPr>
              <w:spacing w:after="120"/>
              <w:jc w:val="center"/>
              <w:rPr>
                <w:sz w:val="20"/>
                <w:szCs w:val="20"/>
              </w:rPr>
            </w:pPr>
            <w:r w:rsidRPr="001142DE">
              <w:rPr>
                <w:sz w:val="20"/>
                <w:szCs w:val="20"/>
              </w:rPr>
              <w:t>-7.611,</w:t>
            </w:r>
          </w:p>
          <w:p w14:paraId="0535571C" w14:textId="77777777" w:rsidR="00ED63EC" w:rsidRDefault="00ED63EC" w:rsidP="0095422D">
            <w:pPr>
              <w:spacing w:after="120"/>
              <w:jc w:val="center"/>
              <w:rPr>
                <w:sz w:val="20"/>
                <w:szCs w:val="20"/>
              </w:rPr>
            </w:pPr>
            <w:r w:rsidRPr="001142DE">
              <w:rPr>
                <w:sz w:val="20"/>
                <w:szCs w:val="20"/>
              </w:rPr>
              <w:t>-7.012,</w:t>
            </w:r>
          </w:p>
          <w:p w14:paraId="6A5B6FB6" w14:textId="77777777" w:rsidR="00ED63EC" w:rsidRPr="001142DE" w:rsidRDefault="00ED63EC" w:rsidP="0095422D">
            <w:pPr>
              <w:spacing w:after="120"/>
              <w:jc w:val="center"/>
              <w:rPr>
                <w:color w:val="000000" w:themeColor="text1"/>
                <w:sz w:val="20"/>
                <w:szCs w:val="20"/>
              </w:rPr>
            </w:pPr>
            <w:r w:rsidRPr="001142DE">
              <w:rPr>
                <w:sz w:val="20"/>
                <w:szCs w:val="20"/>
              </w:rPr>
              <w:t>-5.418</w:t>
            </w:r>
          </w:p>
        </w:tc>
        <w:tc>
          <w:tcPr>
            <w:tcW w:w="1795" w:type="dxa"/>
          </w:tcPr>
          <w:p w14:paraId="50D98F34" w14:textId="77777777" w:rsidR="00ED63EC" w:rsidRDefault="00ED63EC" w:rsidP="0095422D">
            <w:pPr>
              <w:spacing w:after="120"/>
              <w:jc w:val="center"/>
              <w:rPr>
                <w:sz w:val="20"/>
                <w:szCs w:val="20"/>
              </w:rPr>
            </w:pPr>
            <w:r w:rsidRPr="001142DE">
              <w:rPr>
                <w:sz w:val="20"/>
                <w:szCs w:val="20"/>
              </w:rPr>
              <w:t>-5.998,</w:t>
            </w:r>
          </w:p>
          <w:p w14:paraId="4557A1EB" w14:textId="77777777" w:rsidR="00ED63EC" w:rsidRDefault="00ED63EC" w:rsidP="0095422D">
            <w:pPr>
              <w:spacing w:after="120"/>
              <w:jc w:val="center"/>
              <w:rPr>
                <w:sz w:val="20"/>
                <w:szCs w:val="20"/>
              </w:rPr>
            </w:pPr>
            <w:r w:rsidRPr="001142DE">
              <w:rPr>
                <w:sz w:val="20"/>
                <w:szCs w:val="20"/>
              </w:rPr>
              <w:t>-5.070,</w:t>
            </w:r>
          </w:p>
          <w:p w14:paraId="4DEBA104" w14:textId="77777777" w:rsidR="00ED63EC" w:rsidRPr="001142DE" w:rsidRDefault="00ED63EC" w:rsidP="0095422D">
            <w:pPr>
              <w:spacing w:after="120"/>
              <w:jc w:val="center"/>
              <w:rPr>
                <w:color w:val="000000" w:themeColor="text1"/>
                <w:sz w:val="20"/>
                <w:szCs w:val="20"/>
              </w:rPr>
            </w:pPr>
            <w:r w:rsidRPr="001142DE">
              <w:rPr>
                <w:sz w:val="20"/>
                <w:szCs w:val="20"/>
              </w:rPr>
              <w:t>-4.188</w:t>
            </w:r>
          </w:p>
        </w:tc>
        <w:tc>
          <w:tcPr>
            <w:tcW w:w="1796" w:type="dxa"/>
          </w:tcPr>
          <w:p w14:paraId="638CFED4" w14:textId="77777777" w:rsidR="00ED63EC" w:rsidRDefault="00ED63EC" w:rsidP="0095422D">
            <w:pPr>
              <w:spacing w:after="120"/>
              <w:jc w:val="center"/>
              <w:rPr>
                <w:sz w:val="20"/>
                <w:szCs w:val="20"/>
              </w:rPr>
            </w:pPr>
            <w:r w:rsidRPr="001142DE">
              <w:rPr>
                <w:sz w:val="20"/>
                <w:szCs w:val="20"/>
              </w:rPr>
              <w:t>-4.587</w:t>
            </w:r>
            <w:r>
              <w:rPr>
                <w:sz w:val="20"/>
                <w:szCs w:val="20"/>
              </w:rPr>
              <w:t>,</w:t>
            </w:r>
          </w:p>
          <w:p w14:paraId="3318E5D4" w14:textId="77777777" w:rsidR="00ED63EC" w:rsidRDefault="00ED63EC" w:rsidP="0095422D">
            <w:pPr>
              <w:spacing w:after="120"/>
              <w:jc w:val="center"/>
              <w:rPr>
                <w:sz w:val="20"/>
                <w:szCs w:val="20"/>
              </w:rPr>
            </w:pPr>
            <w:r w:rsidRPr="001142DE">
              <w:rPr>
                <w:sz w:val="20"/>
                <w:szCs w:val="20"/>
              </w:rPr>
              <w:t>-3.607,</w:t>
            </w:r>
          </w:p>
          <w:p w14:paraId="5D35D58C" w14:textId="77777777" w:rsidR="00ED63EC" w:rsidRPr="001142DE" w:rsidRDefault="00ED63EC" w:rsidP="0095422D">
            <w:pPr>
              <w:spacing w:after="120"/>
              <w:jc w:val="center"/>
              <w:rPr>
                <w:color w:val="000000" w:themeColor="text1"/>
                <w:sz w:val="20"/>
                <w:szCs w:val="20"/>
              </w:rPr>
            </w:pPr>
            <w:r w:rsidRPr="001142DE">
              <w:rPr>
                <w:sz w:val="20"/>
                <w:szCs w:val="20"/>
              </w:rPr>
              <w:t>-3.253</w:t>
            </w:r>
          </w:p>
        </w:tc>
      </w:tr>
      <w:tr w:rsidR="00ED63EC" w:rsidRPr="00E97408" w14:paraId="6A46FD0B" w14:textId="77777777" w:rsidTr="0095422D">
        <w:tblPrEx>
          <w:jc w:val="left"/>
        </w:tblPrEx>
        <w:tc>
          <w:tcPr>
            <w:tcW w:w="1555" w:type="dxa"/>
            <w:vMerge w:val="restart"/>
          </w:tcPr>
          <w:p w14:paraId="57D5DE83"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 xml:space="preserve">Generalization Case </w:t>
            </w:r>
            <w:r>
              <w:rPr>
                <w:color w:val="000000" w:themeColor="text1"/>
                <w:sz w:val="20"/>
                <w:szCs w:val="20"/>
              </w:rPr>
              <w:t>2</w:t>
            </w:r>
          </w:p>
        </w:tc>
        <w:tc>
          <w:tcPr>
            <w:tcW w:w="2835" w:type="dxa"/>
          </w:tcPr>
          <w:p w14:paraId="42C6325D"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Train (setting#A, size/k)</w:t>
            </w:r>
          </w:p>
        </w:tc>
        <w:tc>
          <w:tcPr>
            <w:tcW w:w="1795" w:type="dxa"/>
            <w:vAlign w:val="center"/>
          </w:tcPr>
          <w:p w14:paraId="4886ED68" w14:textId="77777777" w:rsidR="00ED63EC" w:rsidRPr="001142DE" w:rsidRDefault="00ED63EC" w:rsidP="0095422D">
            <w:pPr>
              <w:spacing w:after="120"/>
              <w:jc w:val="center"/>
              <w:rPr>
                <w:color w:val="000000" w:themeColor="text1"/>
                <w:sz w:val="20"/>
                <w:szCs w:val="20"/>
              </w:rPr>
            </w:pPr>
            <w:r>
              <w:rPr>
                <w:rFonts w:eastAsia="SimSun"/>
                <w:sz w:val="20"/>
                <w:szCs w:val="20"/>
              </w:rPr>
              <w:t>3GHz, 45K</w:t>
            </w:r>
            <w:r>
              <w:rPr>
                <w:rFonts w:eastAsia="SimSun"/>
                <w:sz w:val="20"/>
                <w:szCs w:val="20"/>
              </w:rPr>
              <w:br/>
              <w:t>4GHz, 45K</w:t>
            </w:r>
          </w:p>
        </w:tc>
        <w:tc>
          <w:tcPr>
            <w:tcW w:w="1795" w:type="dxa"/>
            <w:vAlign w:val="center"/>
          </w:tcPr>
          <w:p w14:paraId="7B4E7D87" w14:textId="77777777" w:rsidR="00ED63EC" w:rsidRPr="001142DE" w:rsidRDefault="00ED63EC" w:rsidP="0095422D">
            <w:pPr>
              <w:spacing w:after="120"/>
              <w:jc w:val="center"/>
              <w:rPr>
                <w:color w:val="000000" w:themeColor="text1"/>
                <w:sz w:val="20"/>
                <w:szCs w:val="20"/>
              </w:rPr>
            </w:pPr>
            <w:r>
              <w:rPr>
                <w:rFonts w:eastAsia="SimSun"/>
                <w:sz w:val="20"/>
                <w:szCs w:val="20"/>
              </w:rPr>
              <w:t>2GHz, 45K</w:t>
            </w:r>
            <w:r>
              <w:rPr>
                <w:rFonts w:eastAsia="SimSun"/>
                <w:sz w:val="20"/>
                <w:szCs w:val="20"/>
              </w:rPr>
              <w:br/>
              <w:t>4GHz, 45K</w:t>
            </w:r>
          </w:p>
        </w:tc>
        <w:tc>
          <w:tcPr>
            <w:tcW w:w="1796" w:type="dxa"/>
            <w:vAlign w:val="center"/>
          </w:tcPr>
          <w:p w14:paraId="0D32A094" w14:textId="77777777" w:rsidR="00ED63EC" w:rsidRPr="001142DE" w:rsidRDefault="00ED63EC" w:rsidP="0095422D">
            <w:pPr>
              <w:spacing w:after="120"/>
              <w:jc w:val="center"/>
              <w:rPr>
                <w:color w:val="000000" w:themeColor="text1"/>
                <w:sz w:val="20"/>
                <w:szCs w:val="20"/>
              </w:rPr>
            </w:pPr>
            <w:r>
              <w:rPr>
                <w:rFonts w:eastAsia="SimSun"/>
                <w:sz w:val="20"/>
                <w:szCs w:val="20"/>
              </w:rPr>
              <w:t>2GHz, 45K</w:t>
            </w:r>
            <w:r>
              <w:rPr>
                <w:rFonts w:eastAsia="SimSun"/>
                <w:sz w:val="20"/>
                <w:szCs w:val="20"/>
              </w:rPr>
              <w:br/>
              <w:t>3GHz, 45K</w:t>
            </w:r>
          </w:p>
        </w:tc>
      </w:tr>
      <w:tr w:rsidR="00ED63EC" w:rsidRPr="00E97408" w14:paraId="5E707EA6" w14:textId="77777777" w:rsidTr="0095422D">
        <w:tblPrEx>
          <w:jc w:val="left"/>
        </w:tblPrEx>
        <w:tc>
          <w:tcPr>
            <w:tcW w:w="1555" w:type="dxa"/>
            <w:vMerge/>
          </w:tcPr>
          <w:p w14:paraId="40668070" w14:textId="77777777" w:rsidR="00ED63EC" w:rsidRPr="003744AF" w:rsidRDefault="00ED63EC" w:rsidP="0095422D">
            <w:pPr>
              <w:spacing w:after="120"/>
              <w:jc w:val="center"/>
              <w:rPr>
                <w:color w:val="000000" w:themeColor="text1"/>
                <w:sz w:val="20"/>
                <w:szCs w:val="20"/>
              </w:rPr>
            </w:pPr>
          </w:p>
        </w:tc>
        <w:tc>
          <w:tcPr>
            <w:tcW w:w="2835" w:type="dxa"/>
          </w:tcPr>
          <w:p w14:paraId="375A22AD"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Test (setting#A, size/k)</w:t>
            </w:r>
          </w:p>
        </w:tc>
        <w:tc>
          <w:tcPr>
            <w:tcW w:w="1795" w:type="dxa"/>
            <w:vAlign w:val="center"/>
          </w:tcPr>
          <w:p w14:paraId="17F12675" w14:textId="77777777" w:rsidR="00ED63EC" w:rsidRPr="001142DE" w:rsidRDefault="00ED63EC" w:rsidP="0095422D">
            <w:pPr>
              <w:spacing w:after="120"/>
              <w:jc w:val="center"/>
              <w:rPr>
                <w:color w:val="000000" w:themeColor="text1"/>
                <w:sz w:val="20"/>
                <w:szCs w:val="20"/>
              </w:rPr>
            </w:pPr>
            <w:r>
              <w:rPr>
                <w:rFonts w:eastAsia="SimSun"/>
                <w:sz w:val="20"/>
                <w:szCs w:val="20"/>
              </w:rPr>
              <w:t>2GHz, 5K</w:t>
            </w:r>
          </w:p>
        </w:tc>
        <w:tc>
          <w:tcPr>
            <w:tcW w:w="1795" w:type="dxa"/>
            <w:vAlign w:val="center"/>
          </w:tcPr>
          <w:p w14:paraId="195D27A7" w14:textId="77777777" w:rsidR="00ED63EC" w:rsidRPr="001142DE" w:rsidRDefault="00ED63EC" w:rsidP="0095422D">
            <w:pPr>
              <w:spacing w:after="120"/>
              <w:jc w:val="center"/>
              <w:rPr>
                <w:color w:val="000000" w:themeColor="text1"/>
                <w:sz w:val="20"/>
                <w:szCs w:val="20"/>
              </w:rPr>
            </w:pPr>
            <w:r>
              <w:rPr>
                <w:rFonts w:eastAsia="SimSun"/>
                <w:sz w:val="20"/>
                <w:szCs w:val="20"/>
              </w:rPr>
              <w:t>3GHz, 5K</w:t>
            </w:r>
          </w:p>
        </w:tc>
        <w:tc>
          <w:tcPr>
            <w:tcW w:w="1796" w:type="dxa"/>
            <w:vAlign w:val="center"/>
          </w:tcPr>
          <w:p w14:paraId="25C700A5" w14:textId="77777777" w:rsidR="00ED63EC" w:rsidRPr="001142DE" w:rsidRDefault="00ED63EC" w:rsidP="0095422D">
            <w:pPr>
              <w:spacing w:after="120"/>
              <w:jc w:val="center"/>
              <w:rPr>
                <w:color w:val="000000" w:themeColor="text1"/>
                <w:sz w:val="20"/>
                <w:szCs w:val="20"/>
              </w:rPr>
            </w:pPr>
            <w:r>
              <w:rPr>
                <w:rFonts w:eastAsia="SimSun"/>
                <w:sz w:val="20"/>
                <w:szCs w:val="20"/>
              </w:rPr>
              <w:t>4GHz, 5K</w:t>
            </w:r>
          </w:p>
        </w:tc>
      </w:tr>
      <w:tr w:rsidR="00ED63EC" w:rsidRPr="00E97408" w14:paraId="6EF04B38" w14:textId="77777777" w:rsidTr="0095422D">
        <w:tblPrEx>
          <w:jc w:val="left"/>
        </w:tblPrEx>
        <w:tc>
          <w:tcPr>
            <w:tcW w:w="1555" w:type="dxa"/>
            <w:vMerge/>
          </w:tcPr>
          <w:p w14:paraId="1CB795CD" w14:textId="77777777" w:rsidR="00ED63EC" w:rsidRPr="003744AF" w:rsidRDefault="00ED63EC" w:rsidP="0095422D">
            <w:pPr>
              <w:spacing w:after="120"/>
              <w:jc w:val="center"/>
              <w:rPr>
                <w:color w:val="000000" w:themeColor="text1"/>
                <w:sz w:val="20"/>
                <w:szCs w:val="20"/>
              </w:rPr>
            </w:pPr>
          </w:p>
        </w:tc>
        <w:tc>
          <w:tcPr>
            <w:tcW w:w="2835" w:type="dxa"/>
          </w:tcPr>
          <w:p w14:paraId="49FA97BD"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NMSE (1,…N, N is number of prediction instances)</w:t>
            </w:r>
          </w:p>
        </w:tc>
        <w:tc>
          <w:tcPr>
            <w:tcW w:w="1795" w:type="dxa"/>
            <w:vAlign w:val="center"/>
          </w:tcPr>
          <w:p w14:paraId="2D9C0554" w14:textId="77777777" w:rsidR="00ED63EC" w:rsidRPr="001142DE" w:rsidRDefault="00ED63EC" w:rsidP="0095422D">
            <w:pPr>
              <w:spacing w:after="120"/>
              <w:jc w:val="center"/>
              <w:rPr>
                <w:color w:val="000000" w:themeColor="text1"/>
                <w:sz w:val="20"/>
                <w:szCs w:val="20"/>
              </w:rPr>
            </w:pPr>
            <w:r>
              <w:rPr>
                <w:rFonts w:eastAsia="SimSun"/>
                <w:sz w:val="20"/>
                <w:szCs w:val="20"/>
              </w:rPr>
              <w:t>-1.497, 0.050, 0.577</w:t>
            </w:r>
            <w:r>
              <w:rPr>
                <w:rFonts w:eastAsia="SimSun"/>
                <w:sz w:val="20"/>
                <w:szCs w:val="20"/>
              </w:rPr>
              <w:br/>
            </w:r>
            <w:r>
              <w:rPr>
                <w:rFonts w:eastAsia="SimSun"/>
                <w:sz w:val="20"/>
                <w:szCs w:val="20"/>
              </w:rPr>
              <w:lastRenderedPageBreak/>
              <w:t>-0.394, 0.199, 0.931</w:t>
            </w:r>
          </w:p>
        </w:tc>
        <w:tc>
          <w:tcPr>
            <w:tcW w:w="1795" w:type="dxa"/>
            <w:vAlign w:val="center"/>
          </w:tcPr>
          <w:p w14:paraId="55852EEC" w14:textId="77777777" w:rsidR="00ED63EC" w:rsidRPr="001142DE" w:rsidRDefault="00ED63EC" w:rsidP="0095422D">
            <w:pPr>
              <w:spacing w:after="120"/>
              <w:jc w:val="center"/>
              <w:rPr>
                <w:color w:val="000000" w:themeColor="text1"/>
                <w:sz w:val="20"/>
                <w:szCs w:val="20"/>
              </w:rPr>
            </w:pPr>
            <w:r>
              <w:rPr>
                <w:rFonts w:eastAsia="SimSun"/>
                <w:sz w:val="20"/>
                <w:szCs w:val="20"/>
              </w:rPr>
              <w:lastRenderedPageBreak/>
              <w:t>-0.827, 1.028, 1.969</w:t>
            </w:r>
            <w:r>
              <w:rPr>
                <w:rFonts w:eastAsia="SimSun"/>
                <w:sz w:val="20"/>
                <w:szCs w:val="20"/>
              </w:rPr>
              <w:br/>
            </w:r>
            <w:r>
              <w:rPr>
                <w:rFonts w:eastAsia="SimSun"/>
                <w:sz w:val="20"/>
                <w:szCs w:val="20"/>
              </w:rPr>
              <w:lastRenderedPageBreak/>
              <w:t>1.612, 2.396, 2.584</w:t>
            </w:r>
          </w:p>
        </w:tc>
        <w:tc>
          <w:tcPr>
            <w:tcW w:w="1796" w:type="dxa"/>
            <w:vAlign w:val="center"/>
          </w:tcPr>
          <w:p w14:paraId="7165F18B" w14:textId="77777777" w:rsidR="00ED63EC" w:rsidRPr="001142DE" w:rsidRDefault="00ED63EC" w:rsidP="0095422D">
            <w:pPr>
              <w:spacing w:after="120"/>
              <w:jc w:val="center"/>
              <w:rPr>
                <w:color w:val="000000" w:themeColor="text1"/>
                <w:sz w:val="20"/>
                <w:szCs w:val="20"/>
              </w:rPr>
            </w:pPr>
            <w:r>
              <w:rPr>
                <w:rFonts w:eastAsia="SimSun"/>
                <w:sz w:val="20"/>
                <w:szCs w:val="20"/>
              </w:rPr>
              <w:lastRenderedPageBreak/>
              <w:t>-0.026, 2.460, 1.867</w:t>
            </w:r>
            <w:r>
              <w:rPr>
                <w:rFonts w:eastAsia="SimSun"/>
                <w:sz w:val="20"/>
                <w:szCs w:val="20"/>
              </w:rPr>
              <w:br/>
            </w:r>
            <w:r>
              <w:rPr>
                <w:rFonts w:eastAsia="SimSun"/>
                <w:sz w:val="20"/>
                <w:szCs w:val="20"/>
              </w:rPr>
              <w:lastRenderedPageBreak/>
              <w:t>2.942, 3.523, 4.163</w:t>
            </w:r>
          </w:p>
        </w:tc>
      </w:tr>
      <w:tr w:rsidR="00ED63EC" w:rsidRPr="00E97408" w14:paraId="4962EEAA" w14:textId="77777777" w:rsidTr="0095422D">
        <w:tblPrEx>
          <w:jc w:val="left"/>
        </w:tblPrEx>
        <w:tc>
          <w:tcPr>
            <w:tcW w:w="1555" w:type="dxa"/>
            <w:vMerge w:val="restart"/>
          </w:tcPr>
          <w:p w14:paraId="13828893"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lastRenderedPageBreak/>
              <w:t xml:space="preserve">Generalization Case </w:t>
            </w:r>
            <w:r>
              <w:rPr>
                <w:color w:val="000000" w:themeColor="text1"/>
                <w:sz w:val="20"/>
                <w:szCs w:val="20"/>
              </w:rPr>
              <w:t>3</w:t>
            </w:r>
          </w:p>
        </w:tc>
        <w:tc>
          <w:tcPr>
            <w:tcW w:w="2835" w:type="dxa"/>
          </w:tcPr>
          <w:p w14:paraId="11BE322B"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Train (setting#A, size/k)</w:t>
            </w:r>
          </w:p>
        </w:tc>
        <w:tc>
          <w:tcPr>
            <w:tcW w:w="1795" w:type="dxa"/>
            <w:vAlign w:val="center"/>
          </w:tcPr>
          <w:p w14:paraId="48974907" w14:textId="77777777" w:rsidR="00ED63EC" w:rsidRPr="001142DE" w:rsidRDefault="00ED63EC" w:rsidP="0095422D">
            <w:pPr>
              <w:spacing w:after="120"/>
              <w:jc w:val="center"/>
              <w:rPr>
                <w:color w:val="000000" w:themeColor="text1"/>
                <w:sz w:val="20"/>
                <w:szCs w:val="20"/>
              </w:rPr>
            </w:pPr>
            <w:r>
              <w:rPr>
                <w:rFonts w:eastAsia="SimSun"/>
                <w:sz w:val="20"/>
                <w:szCs w:val="20"/>
              </w:rPr>
              <w:t>2GHz+3GHz+4GHz,</w:t>
            </w:r>
            <w:r>
              <w:rPr>
                <w:rFonts w:eastAsia="SimSun"/>
                <w:sz w:val="20"/>
                <w:szCs w:val="20"/>
              </w:rPr>
              <w:br/>
              <w:t>15K+15K+15K</w:t>
            </w:r>
          </w:p>
        </w:tc>
        <w:tc>
          <w:tcPr>
            <w:tcW w:w="1795" w:type="dxa"/>
            <w:vAlign w:val="center"/>
          </w:tcPr>
          <w:p w14:paraId="6ED96E3A" w14:textId="77777777" w:rsidR="00ED63EC" w:rsidRPr="001142DE" w:rsidRDefault="00ED63EC" w:rsidP="0095422D">
            <w:pPr>
              <w:spacing w:after="120"/>
              <w:jc w:val="center"/>
              <w:rPr>
                <w:color w:val="000000" w:themeColor="text1"/>
                <w:sz w:val="20"/>
                <w:szCs w:val="20"/>
              </w:rPr>
            </w:pPr>
            <w:r>
              <w:rPr>
                <w:rFonts w:eastAsia="SimSun"/>
                <w:sz w:val="20"/>
                <w:szCs w:val="20"/>
              </w:rPr>
              <w:t>2GHz+3GHzh+4GHz,</w:t>
            </w:r>
            <w:r>
              <w:rPr>
                <w:rFonts w:eastAsia="SimSun"/>
                <w:sz w:val="20"/>
                <w:szCs w:val="20"/>
              </w:rPr>
              <w:br/>
              <w:t>15K+15K+15K</w:t>
            </w:r>
          </w:p>
        </w:tc>
        <w:tc>
          <w:tcPr>
            <w:tcW w:w="1796" w:type="dxa"/>
            <w:vAlign w:val="center"/>
          </w:tcPr>
          <w:p w14:paraId="26669B5C" w14:textId="77777777" w:rsidR="00ED63EC" w:rsidRPr="001142DE" w:rsidRDefault="00ED63EC" w:rsidP="0095422D">
            <w:pPr>
              <w:spacing w:after="120"/>
              <w:jc w:val="center"/>
              <w:rPr>
                <w:color w:val="000000" w:themeColor="text1"/>
                <w:sz w:val="20"/>
                <w:szCs w:val="20"/>
              </w:rPr>
            </w:pPr>
            <w:r>
              <w:rPr>
                <w:rFonts w:eastAsia="SimSun"/>
                <w:sz w:val="20"/>
                <w:szCs w:val="20"/>
              </w:rPr>
              <w:t>2GHz+3GHzh+4GHz,</w:t>
            </w:r>
            <w:r>
              <w:rPr>
                <w:rFonts w:eastAsia="SimSun"/>
                <w:sz w:val="20"/>
                <w:szCs w:val="20"/>
              </w:rPr>
              <w:br/>
              <w:t>15K+15K+15K</w:t>
            </w:r>
          </w:p>
        </w:tc>
      </w:tr>
      <w:tr w:rsidR="00ED63EC" w:rsidRPr="00E97408" w14:paraId="6B8A6993" w14:textId="77777777" w:rsidTr="0095422D">
        <w:tblPrEx>
          <w:jc w:val="left"/>
        </w:tblPrEx>
        <w:tc>
          <w:tcPr>
            <w:tcW w:w="1555" w:type="dxa"/>
            <w:vMerge/>
          </w:tcPr>
          <w:p w14:paraId="736ACC37" w14:textId="77777777" w:rsidR="00ED63EC" w:rsidRPr="003744AF" w:rsidRDefault="00ED63EC" w:rsidP="0095422D">
            <w:pPr>
              <w:spacing w:after="120"/>
              <w:jc w:val="center"/>
              <w:rPr>
                <w:color w:val="000000" w:themeColor="text1"/>
                <w:sz w:val="20"/>
                <w:szCs w:val="20"/>
              </w:rPr>
            </w:pPr>
          </w:p>
        </w:tc>
        <w:tc>
          <w:tcPr>
            <w:tcW w:w="2835" w:type="dxa"/>
          </w:tcPr>
          <w:p w14:paraId="63295FBA"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Test (setting#A, size/k)</w:t>
            </w:r>
          </w:p>
        </w:tc>
        <w:tc>
          <w:tcPr>
            <w:tcW w:w="1795" w:type="dxa"/>
            <w:vAlign w:val="center"/>
          </w:tcPr>
          <w:p w14:paraId="454A4540" w14:textId="77777777" w:rsidR="00ED63EC" w:rsidRPr="001142DE" w:rsidRDefault="00ED63EC" w:rsidP="0095422D">
            <w:pPr>
              <w:spacing w:after="120"/>
              <w:jc w:val="center"/>
              <w:rPr>
                <w:color w:val="000000" w:themeColor="text1"/>
                <w:sz w:val="20"/>
                <w:szCs w:val="20"/>
              </w:rPr>
            </w:pPr>
            <w:r>
              <w:rPr>
                <w:rFonts w:eastAsia="SimSun"/>
                <w:sz w:val="20"/>
                <w:szCs w:val="20"/>
              </w:rPr>
              <w:t>2GHz, 5K</w:t>
            </w:r>
          </w:p>
        </w:tc>
        <w:tc>
          <w:tcPr>
            <w:tcW w:w="1795" w:type="dxa"/>
            <w:vAlign w:val="center"/>
          </w:tcPr>
          <w:p w14:paraId="4D4F8A8E" w14:textId="77777777" w:rsidR="00ED63EC" w:rsidRPr="001142DE" w:rsidRDefault="00ED63EC" w:rsidP="0095422D">
            <w:pPr>
              <w:spacing w:after="120"/>
              <w:jc w:val="center"/>
              <w:rPr>
                <w:color w:val="000000" w:themeColor="text1"/>
                <w:sz w:val="20"/>
                <w:szCs w:val="20"/>
              </w:rPr>
            </w:pPr>
            <w:r>
              <w:rPr>
                <w:rFonts w:eastAsia="SimSun"/>
                <w:sz w:val="20"/>
                <w:szCs w:val="20"/>
              </w:rPr>
              <w:t>3GHz, 5K</w:t>
            </w:r>
          </w:p>
        </w:tc>
        <w:tc>
          <w:tcPr>
            <w:tcW w:w="1796" w:type="dxa"/>
            <w:vAlign w:val="center"/>
          </w:tcPr>
          <w:p w14:paraId="7F834F69" w14:textId="77777777" w:rsidR="00ED63EC" w:rsidRPr="001142DE" w:rsidRDefault="00ED63EC" w:rsidP="0095422D">
            <w:pPr>
              <w:spacing w:after="120"/>
              <w:jc w:val="center"/>
              <w:rPr>
                <w:color w:val="000000" w:themeColor="text1"/>
                <w:sz w:val="20"/>
                <w:szCs w:val="20"/>
              </w:rPr>
            </w:pPr>
            <w:r>
              <w:rPr>
                <w:rFonts w:eastAsia="SimSun"/>
                <w:sz w:val="20"/>
                <w:szCs w:val="20"/>
              </w:rPr>
              <w:t>4GHz, 5K</w:t>
            </w:r>
          </w:p>
        </w:tc>
      </w:tr>
      <w:tr w:rsidR="00ED63EC" w:rsidRPr="00E97408" w14:paraId="5226AAF9" w14:textId="77777777" w:rsidTr="0095422D">
        <w:tblPrEx>
          <w:jc w:val="left"/>
        </w:tblPrEx>
        <w:tc>
          <w:tcPr>
            <w:tcW w:w="1555" w:type="dxa"/>
            <w:vMerge/>
          </w:tcPr>
          <w:p w14:paraId="3801251D" w14:textId="77777777" w:rsidR="00ED63EC" w:rsidRPr="003744AF" w:rsidRDefault="00ED63EC" w:rsidP="0095422D">
            <w:pPr>
              <w:spacing w:after="120"/>
              <w:jc w:val="center"/>
              <w:rPr>
                <w:color w:val="000000" w:themeColor="text1"/>
                <w:sz w:val="20"/>
                <w:szCs w:val="20"/>
              </w:rPr>
            </w:pPr>
          </w:p>
        </w:tc>
        <w:tc>
          <w:tcPr>
            <w:tcW w:w="2835" w:type="dxa"/>
          </w:tcPr>
          <w:p w14:paraId="1EF994FE" w14:textId="77777777" w:rsidR="00ED63EC" w:rsidRPr="00E97408" w:rsidRDefault="00ED63EC" w:rsidP="0095422D">
            <w:pPr>
              <w:spacing w:after="120"/>
              <w:jc w:val="center"/>
              <w:rPr>
                <w:color w:val="000000" w:themeColor="text1"/>
                <w:sz w:val="20"/>
                <w:szCs w:val="20"/>
              </w:rPr>
            </w:pPr>
            <w:r w:rsidRPr="003744AF">
              <w:rPr>
                <w:color w:val="000000" w:themeColor="text1"/>
                <w:sz w:val="20"/>
                <w:szCs w:val="20"/>
              </w:rPr>
              <w:t>NMSE (1,…N, N is number of prediction instances)</w:t>
            </w:r>
          </w:p>
        </w:tc>
        <w:tc>
          <w:tcPr>
            <w:tcW w:w="1795" w:type="dxa"/>
            <w:vAlign w:val="center"/>
          </w:tcPr>
          <w:p w14:paraId="67D58460" w14:textId="77777777" w:rsidR="00ED63EC" w:rsidRDefault="00ED63EC" w:rsidP="0095422D">
            <w:pPr>
              <w:spacing w:after="120"/>
              <w:jc w:val="center"/>
              <w:rPr>
                <w:rFonts w:eastAsia="SimSun"/>
                <w:sz w:val="20"/>
                <w:szCs w:val="20"/>
              </w:rPr>
            </w:pPr>
            <w:r>
              <w:rPr>
                <w:rFonts w:eastAsia="SimSun"/>
                <w:sz w:val="20"/>
                <w:szCs w:val="20"/>
              </w:rPr>
              <w:t>-6.583,</w:t>
            </w:r>
          </w:p>
          <w:p w14:paraId="0544483F" w14:textId="77777777" w:rsidR="00ED63EC" w:rsidRDefault="00ED63EC" w:rsidP="0095422D">
            <w:pPr>
              <w:spacing w:after="120"/>
              <w:jc w:val="center"/>
              <w:rPr>
                <w:rFonts w:eastAsia="SimSun"/>
                <w:sz w:val="20"/>
                <w:szCs w:val="20"/>
              </w:rPr>
            </w:pPr>
            <w:r>
              <w:rPr>
                <w:rFonts w:eastAsia="SimSun"/>
                <w:sz w:val="20"/>
                <w:szCs w:val="20"/>
              </w:rPr>
              <w:t>-6.457,</w:t>
            </w:r>
          </w:p>
          <w:p w14:paraId="2794458C" w14:textId="77777777" w:rsidR="00ED63EC" w:rsidRPr="001142DE" w:rsidRDefault="00ED63EC" w:rsidP="0095422D">
            <w:pPr>
              <w:spacing w:after="120"/>
              <w:jc w:val="center"/>
              <w:rPr>
                <w:color w:val="000000" w:themeColor="text1"/>
                <w:sz w:val="20"/>
                <w:szCs w:val="20"/>
              </w:rPr>
            </w:pPr>
            <w:r>
              <w:rPr>
                <w:rFonts w:eastAsia="SimSun"/>
                <w:sz w:val="20"/>
                <w:szCs w:val="20"/>
              </w:rPr>
              <w:t>-5.477</w:t>
            </w:r>
          </w:p>
        </w:tc>
        <w:tc>
          <w:tcPr>
            <w:tcW w:w="1795" w:type="dxa"/>
            <w:vAlign w:val="center"/>
          </w:tcPr>
          <w:p w14:paraId="7E3CC939" w14:textId="77777777" w:rsidR="00ED63EC" w:rsidRDefault="00ED63EC" w:rsidP="0095422D">
            <w:pPr>
              <w:spacing w:after="120"/>
              <w:jc w:val="center"/>
              <w:rPr>
                <w:rFonts w:eastAsia="SimSun"/>
                <w:sz w:val="20"/>
                <w:szCs w:val="20"/>
              </w:rPr>
            </w:pPr>
            <w:r>
              <w:rPr>
                <w:rFonts w:eastAsia="SimSun"/>
                <w:sz w:val="20"/>
                <w:szCs w:val="20"/>
              </w:rPr>
              <w:t>-4.860,</w:t>
            </w:r>
          </w:p>
          <w:p w14:paraId="7D0086D7" w14:textId="77777777" w:rsidR="00ED63EC" w:rsidRDefault="00ED63EC" w:rsidP="0095422D">
            <w:pPr>
              <w:spacing w:after="120"/>
              <w:jc w:val="center"/>
              <w:rPr>
                <w:rFonts w:eastAsia="SimSun"/>
                <w:sz w:val="20"/>
                <w:szCs w:val="20"/>
              </w:rPr>
            </w:pPr>
            <w:r>
              <w:rPr>
                <w:rFonts w:eastAsia="SimSun"/>
                <w:sz w:val="20"/>
                <w:szCs w:val="20"/>
              </w:rPr>
              <w:t>-4.052,</w:t>
            </w:r>
          </w:p>
          <w:p w14:paraId="1841DF1E" w14:textId="77777777" w:rsidR="00ED63EC" w:rsidRPr="001142DE" w:rsidRDefault="00ED63EC" w:rsidP="0095422D">
            <w:pPr>
              <w:spacing w:after="120"/>
              <w:jc w:val="center"/>
              <w:rPr>
                <w:color w:val="000000" w:themeColor="text1"/>
                <w:sz w:val="20"/>
                <w:szCs w:val="20"/>
              </w:rPr>
            </w:pPr>
            <w:r>
              <w:rPr>
                <w:rFonts w:eastAsia="SimSun"/>
                <w:sz w:val="20"/>
                <w:szCs w:val="20"/>
              </w:rPr>
              <w:t>-3.325</w:t>
            </w:r>
          </w:p>
        </w:tc>
        <w:tc>
          <w:tcPr>
            <w:tcW w:w="1796" w:type="dxa"/>
            <w:vAlign w:val="center"/>
          </w:tcPr>
          <w:p w14:paraId="321942DD" w14:textId="77777777" w:rsidR="00ED63EC" w:rsidRDefault="00ED63EC" w:rsidP="0095422D">
            <w:pPr>
              <w:spacing w:after="120"/>
              <w:jc w:val="center"/>
              <w:rPr>
                <w:rFonts w:eastAsia="SimSun"/>
                <w:sz w:val="20"/>
                <w:szCs w:val="20"/>
              </w:rPr>
            </w:pPr>
            <w:r>
              <w:rPr>
                <w:rFonts w:eastAsia="SimSun"/>
                <w:sz w:val="20"/>
                <w:szCs w:val="20"/>
              </w:rPr>
              <w:t>-2.413,</w:t>
            </w:r>
          </w:p>
          <w:p w14:paraId="0E26DE46" w14:textId="77777777" w:rsidR="00ED63EC" w:rsidRDefault="00ED63EC" w:rsidP="0095422D">
            <w:pPr>
              <w:spacing w:after="120"/>
              <w:jc w:val="center"/>
              <w:rPr>
                <w:rFonts w:eastAsia="SimSun"/>
                <w:sz w:val="20"/>
                <w:szCs w:val="20"/>
              </w:rPr>
            </w:pPr>
            <w:r>
              <w:rPr>
                <w:rFonts w:eastAsia="SimSun"/>
                <w:sz w:val="20"/>
                <w:szCs w:val="20"/>
              </w:rPr>
              <w:t>-1.559,</w:t>
            </w:r>
          </w:p>
          <w:p w14:paraId="0429C992" w14:textId="77777777" w:rsidR="00ED63EC" w:rsidRPr="001142DE" w:rsidRDefault="00ED63EC" w:rsidP="0095422D">
            <w:pPr>
              <w:spacing w:after="120"/>
              <w:jc w:val="center"/>
              <w:rPr>
                <w:color w:val="000000" w:themeColor="text1"/>
                <w:sz w:val="20"/>
                <w:szCs w:val="20"/>
              </w:rPr>
            </w:pPr>
            <w:r>
              <w:rPr>
                <w:rFonts w:eastAsia="SimSun"/>
                <w:sz w:val="20"/>
                <w:szCs w:val="20"/>
              </w:rPr>
              <w:t>-0.819</w:t>
            </w:r>
          </w:p>
        </w:tc>
      </w:tr>
    </w:tbl>
    <w:p w14:paraId="3079F07E" w14:textId="77777777" w:rsidR="00ED63EC" w:rsidRPr="003744AF" w:rsidRDefault="00ED63EC" w:rsidP="00ED63EC">
      <w:pPr>
        <w:pStyle w:val="maintext"/>
        <w:ind w:firstLineChars="0" w:firstLine="0"/>
        <w:rPr>
          <w:lang w:val="en-US"/>
        </w:rPr>
      </w:pPr>
    </w:p>
    <w:p w14:paraId="510BEA0A" w14:textId="77777777" w:rsidR="00ED63EC" w:rsidRPr="003744AF" w:rsidRDefault="00ED63EC" w:rsidP="00ED63EC">
      <w:pPr>
        <w:pStyle w:val="maintext"/>
        <w:ind w:firstLineChars="0" w:firstLine="0"/>
        <w:rPr>
          <w:lang w:val="en-US"/>
        </w:rPr>
      </w:pPr>
    </w:p>
    <w:p w14:paraId="7D80E00E" w14:textId="77777777" w:rsidR="005E7A92" w:rsidRPr="00ED63EC" w:rsidRDefault="005E7A92" w:rsidP="005E7A92">
      <w:pPr>
        <w:pStyle w:val="maintext"/>
        <w:ind w:firstLineChars="0" w:firstLine="0"/>
      </w:pPr>
    </w:p>
    <w:p w14:paraId="0ED2798C" w14:textId="334F4F35" w:rsidR="003562F5" w:rsidRPr="00D54132" w:rsidRDefault="003562F5" w:rsidP="00280D47">
      <w:pPr>
        <w:pBdr>
          <w:bottom w:val="single" w:sz="12" w:space="1" w:color="auto"/>
        </w:pBdr>
        <w:spacing w:after="120"/>
        <w:rPr>
          <w:lang w:val="en-GB"/>
        </w:rPr>
      </w:pPr>
    </w:p>
    <w:p w14:paraId="771B444E" w14:textId="77777777" w:rsidR="00305F29" w:rsidRDefault="00305F29" w:rsidP="00305F29">
      <w:pPr>
        <w:pStyle w:val="1"/>
        <w:spacing w:after="120"/>
      </w:pPr>
      <w:r>
        <w:rPr>
          <w:rFonts w:hint="eastAsia"/>
        </w:rPr>
        <w:t>Conclusion</w:t>
      </w:r>
    </w:p>
    <w:p w14:paraId="0D435174" w14:textId="54314804" w:rsidR="00DB2605" w:rsidRDefault="002D5259" w:rsidP="00594F38">
      <w:pPr>
        <w:pStyle w:val="maintext"/>
        <w:ind w:firstLineChars="100" w:firstLine="220"/>
      </w:pPr>
      <w:r>
        <w:rPr>
          <w:rFonts w:hint="eastAsia"/>
        </w:rPr>
        <w:t>I</w:t>
      </w:r>
      <w:r>
        <w:t xml:space="preserve">n this contribution, ETRI’s views </w:t>
      </w:r>
      <w:r w:rsidR="00594F38" w:rsidRPr="00C33E1F">
        <w:t xml:space="preserve">on </w:t>
      </w:r>
      <w:r w:rsidR="007C7CED">
        <w:t xml:space="preserve">the </w:t>
      </w:r>
      <w:r w:rsidR="006E5A3D">
        <w:t xml:space="preserve">evaluation on AI/ML for CSI feedback enhancement </w:t>
      </w:r>
      <w:r w:rsidR="00403F1D">
        <w:t>were</w:t>
      </w:r>
      <w:r>
        <w:t xml:space="preserve"> shown and the following</w:t>
      </w:r>
      <w:r w:rsidR="00FE013A">
        <w:t xml:space="preserve"> </w:t>
      </w:r>
      <w:r w:rsidR="00A76DBB">
        <w:t xml:space="preserve">proposals and </w:t>
      </w:r>
      <w:r w:rsidR="00D83938">
        <w:t>observation</w:t>
      </w:r>
      <w:r w:rsidR="002269B6">
        <w:rPr>
          <w:lang w:val="en-US"/>
        </w:rPr>
        <w:t>s</w:t>
      </w:r>
      <w:r>
        <w:t xml:space="preserve"> were made:</w:t>
      </w:r>
    </w:p>
    <w:p w14:paraId="1B9D9F10" w14:textId="77777777" w:rsidR="00273FF5" w:rsidRDefault="00273FF5" w:rsidP="00273FF5">
      <w:pPr>
        <w:pStyle w:val="maintext"/>
        <w:ind w:firstLineChars="0" w:firstLine="0"/>
        <w:rPr>
          <w:b/>
        </w:rPr>
      </w:pPr>
    </w:p>
    <w:p w14:paraId="08EBE702" w14:textId="10C43CD4" w:rsidR="00273FF5" w:rsidRPr="000A124E" w:rsidRDefault="00273FF5" w:rsidP="00273FF5">
      <w:pPr>
        <w:pStyle w:val="maintext"/>
        <w:ind w:firstLineChars="0" w:firstLine="0"/>
        <w:rPr>
          <w:lang w:val="en-US"/>
        </w:rPr>
      </w:pPr>
      <w:r>
        <w:rPr>
          <w:b/>
          <w:lang w:val="en-US"/>
        </w:rPr>
        <w:t xml:space="preserve">Proposal </w:t>
      </w:r>
      <w:r w:rsidR="00961EB8">
        <w:rPr>
          <w:b/>
          <w:lang w:val="en-US"/>
        </w:rPr>
        <w:t>1</w:t>
      </w:r>
      <w:r>
        <w:rPr>
          <w:b/>
          <w:lang w:val="en-US"/>
        </w:rPr>
        <w:t>:</w:t>
      </w:r>
      <w:r w:rsidRPr="00696DC1">
        <w:rPr>
          <w:b/>
          <w:lang w:val="en-US"/>
        </w:rPr>
        <w:t xml:space="preserve"> </w:t>
      </w:r>
      <w:r>
        <w:rPr>
          <w:b/>
          <w:lang w:val="en-US"/>
        </w:rPr>
        <w:t>Further evaluate the AI/ML based CSI prediction over various UE speeds to overcome performance degradation in untrained UE speed.</w:t>
      </w:r>
    </w:p>
    <w:p w14:paraId="5D09E20F" w14:textId="77777777" w:rsidR="00273FF5" w:rsidRDefault="00273FF5" w:rsidP="00273FF5">
      <w:pPr>
        <w:pStyle w:val="maintext"/>
        <w:ind w:firstLineChars="0" w:firstLine="0"/>
        <w:rPr>
          <w:b/>
          <w:lang w:val="en-US"/>
        </w:rPr>
      </w:pPr>
    </w:p>
    <w:p w14:paraId="5F324B57" w14:textId="6D316DD8" w:rsidR="00273FF5" w:rsidRPr="009F34F7" w:rsidRDefault="00273FF5" w:rsidP="00273FF5">
      <w:pPr>
        <w:pStyle w:val="maintext"/>
        <w:ind w:firstLineChars="0" w:firstLine="0"/>
        <w:rPr>
          <w:lang w:val="en-US"/>
        </w:rPr>
      </w:pPr>
      <w:r>
        <w:rPr>
          <w:b/>
          <w:lang w:val="en-US"/>
        </w:rPr>
        <w:t xml:space="preserve">Proposal </w:t>
      </w:r>
      <w:r w:rsidR="00961EB8">
        <w:rPr>
          <w:b/>
          <w:lang w:val="en-US"/>
        </w:rPr>
        <w:t>2</w:t>
      </w:r>
      <w:r>
        <w:rPr>
          <w:b/>
          <w:lang w:val="en-US"/>
        </w:rPr>
        <w:t>:</w:t>
      </w:r>
      <w:r w:rsidRPr="00696DC1">
        <w:rPr>
          <w:b/>
          <w:lang w:val="en-US"/>
        </w:rPr>
        <w:t xml:space="preserve"> </w:t>
      </w:r>
      <w:r>
        <w:rPr>
          <w:b/>
          <w:lang w:val="en-US"/>
        </w:rPr>
        <w:t>Further evaluate the AI/ML based CSI prediction over various carrier frequencies to overcome performance degradation in untrained carrier frequency.</w:t>
      </w:r>
    </w:p>
    <w:p w14:paraId="2781260B" w14:textId="77777777" w:rsidR="00273FF5" w:rsidRDefault="00273FF5" w:rsidP="00273FF5">
      <w:pPr>
        <w:pStyle w:val="maintext"/>
        <w:ind w:firstLineChars="0" w:firstLine="0"/>
        <w:rPr>
          <w:b/>
          <w:lang w:val="en-US"/>
        </w:rPr>
      </w:pPr>
    </w:p>
    <w:p w14:paraId="71B0CEA5" w14:textId="77777777" w:rsidR="00ED0EE6" w:rsidRDefault="00ED0EE6" w:rsidP="00273FF5">
      <w:pPr>
        <w:pStyle w:val="maintext"/>
        <w:ind w:firstLineChars="0" w:firstLine="0"/>
        <w:rPr>
          <w:b/>
          <w:lang w:val="en-US"/>
        </w:rPr>
      </w:pPr>
    </w:p>
    <w:p w14:paraId="4D4A7C63" w14:textId="77777777" w:rsidR="00F53C90" w:rsidRDefault="00F53C90" w:rsidP="00F53C90">
      <w:pPr>
        <w:pStyle w:val="maintext"/>
        <w:ind w:firstLineChars="0" w:firstLine="0"/>
        <w:rPr>
          <w:b/>
          <w:lang w:val="en-US"/>
        </w:rPr>
      </w:pPr>
      <w:r w:rsidRPr="00696DC1">
        <w:rPr>
          <w:rFonts w:hint="eastAsia"/>
          <w:b/>
        </w:rPr>
        <w:t>O</w:t>
      </w:r>
      <w:r w:rsidRPr="00696DC1">
        <w:rPr>
          <w:b/>
        </w:rPr>
        <w:t>bservation</w:t>
      </w:r>
      <w:r>
        <w:rPr>
          <w:b/>
        </w:rPr>
        <w:t xml:space="preserve"> 1: </w:t>
      </w:r>
      <w:r>
        <w:rPr>
          <w:b/>
          <w:lang w:val="en-US"/>
        </w:rPr>
        <w:t>I</w:t>
      </w:r>
      <w:r w:rsidRPr="00D6491D">
        <w:rPr>
          <w:b/>
          <w:lang w:val="en-US"/>
        </w:rPr>
        <w:t xml:space="preserve">n </w:t>
      </w:r>
      <w:r>
        <w:rPr>
          <w:b/>
          <w:lang w:val="en-US"/>
        </w:rPr>
        <w:t xml:space="preserve">the </w:t>
      </w:r>
      <w:r w:rsidRPr="00D6491D">
        <w:rPr>
          <w:b/>
          <w:lang w:val="en-US"/>
        </w:rPr>
        <w:t xml:space="preserve">CSI compression </w:t>
      </w:r>
      <w:r>
        <w:rPr>
          <w:b/>
          <w:lang w:val="en-US"/>
        </w:rPr>
        <w:t>sub-use</w:t>
      </w:r>
      <w:r w:rsidRPr="00D6491D">
        <w:rPr>
          <w:b/>
          <w:lang w:val="en-US"/>
        </w:rPr>
        <w:t xml:space="preserve"> case</w:t>
      </w:r>
      <w:r>
        <w:rPr>
          <w:b/>
          <w:lang w:val="en-US"/>
        </w:rPr>
        <w:t>, w</w:t>
      </w:r>
      <w:r w:rsidRPr="00D6491D">
        <w:rPr>
          <w:b/>
          <w:lang w:val="en-US"/>
        </w:rPr>
        <w:t xml:space="preserve">ith </w:t>
      </w:r>
      <w:r>
        <w:rPr>
          <w:b/>
          <w:lang w:val="en-US"/>
        </w:rPr>
        <w:t>a</w:t>
      </w:r>
      <w:r w:rsidRPr="00D6491D">
        <w:rPr>
          <w:b/>
          <w:lang w:val="en-US"/>
        </w:rPr>
        <w:t xml:space="preserve"> </w:t>
      </w:r>
      <w:r>
        <w:rPr>
          <w:rFonts w:hint="eastAsia"/>
          <w:b/>
          <w:lang w:val="en-US"/>
        </w:rPr>
        <w:t>T</w:t>
      </w:r>
      <w:r>
        <w:rPr>
          <w:b/>
          <w:lang w:val="en-US"/>
        </w:rPr>
        <w:t xml:space="preserve">ransformer based </w:t>
      </w:r>
      <w:r w:rsidRPr="00D6491D">
        <w:rPr>
          <w:b/>
          <w:lang w:val="en-US"/>
        </w:rPr>
        <w:t>Autoencoder</w:t>
      </w:r>
      <w:r>
        <w:rPr>
          <w:b/>
          <w:lang w:val="en-US"/>
        </w:rPr>
        <w:t>,</w:t>
      </w:r>
      <w:r w:rsidRPr="00D6491D">
        <w:rPr>
          <w:b/>
          <w:lang w:val="en-US"/>
        </w:rPr>
        <w:t xml:space="preserve"> there are</w:t>
      </w:r>
      <w:r>
        <w:rPr>
          <w:b/>
          <w:lang w:val="en-US"/>
        </w:rPr>
        <w:t xml:space="preserve"> 1.9 ~ 4%</w:t>
      </w:r>
      <w:r w:rsidRPr="00D6491D">
        <w:rPr>
          <w:b/>
          <w:lang w:val="en-US"/>
        </w:rPr>
        <w:t xml:space="preserve"> improvements in terms of </w:t>
      </w:r>
      <w:r>
        <w:rPr>
          <w:b/>
          <w:lang w:val="en-US"/>
        </w:rPr>
        <w:t>S</w:t>
      </w:r>
      <w:r w:rsidRPr="00D6491D">
        <w:rPr>
          <w:b/>
          <w:lang w:val="en-US"/>
        </w:rPr>
        <w:t>GCS compared to the baseline (</w:t>
      </w:r>
      <w:r>
        <w:rPr>
          <w:b/>
          <w:lang w:val="en-US"/>
        </w:rPr>
        <w:t xml:space="preserve">R16 </w:t>
      </w:r>
      <w:r w:rsidRPr="00D6491D">
        <w:rPr>
          <w:b/>
          <w:lang w:val="en-US"/>
        </w:rPr>
        <w:t xml:space="preserve">eTypeII) </w:t>
      </w:r>
      <w:r>
        <w:rPr>
          <w:b/>
          <w:lang w:val="en-US"/>
        </w:rPr>
        <w:t>for payload sizes X/Y/Z</w:t>
      </w:r>
      <w:r w:rsidRPr="00D6491D">
        <w:rPr>
          <w:b/>
          <w:lang w:val="en-US"/>
        </w:rPr>
        <w:t>.</w:t>
      </w:r>
    </w:p>
    <w:p w14:paraId="05C0B773" w14:textId="77777777" w:rsidR="00F53C90" w:rsidRPr="00F53C90" w:rsidRDefault="00F53C90" w:rsidP="00273FF5">
      <w:pPr>
        <w:pStyle w:val="maintext"/>
        <w:ind w:firstLineChars="0" w:firstLine="0"/>
        <w:rPr>
          <w:b/>
          <w:lang w:val="en-US"/>
        </w:rPr>
      </w:pPr>
    </w:p>
    <w:p w14:paraId="209D3AE1" w14:textId="68AAD57B" w:rsidR="00273FF5" w:rsidRDefault="00273FF5" w:rsidP="00273FF5">
      <w:pPr>
        <w:pStyle w:val="maintext"/>
        <w:ind w:firstLineChars="0" w:firstLine="0"/>
        <w:rPr>
          <w:b/>
          <w:lang w:val="en-US"/>
        </w:rPr>
      </w:pPr>
      <w:r w:rsidRPr="00696DC1">
        <w:rPr>
          <w:b/>
          <w:lang w:val="en-US"/>
        </w:rPr>
        <w:t>Observation</w:t>
      </w:r>
      <w:r>
        <w:rPr>
          <w:b/>
          <w:lang w:val="en-US"/>
        </w:rPr>
        <w:t xml:space="preserve"> 2:</w:t>
      </w:r>
      <w:r w:rsidRPr="00696DC1">
        <w:rPr>
          <w:b/>
          <w:lang w:val="en-US"/>
        </w:rPr>
        <w:t xml:space="preserve"> </w:t>
      </w:r>
      <w:r w:rsidRPr="00696DC1">
        <w:rPr>
          <w:rFonts w:hint="eastAsia"/>
          <w:b/>
          <w:lang w:val="en-US"/>
        </w:rPr>
        <w:t>A</w:t>
      </w:r>
      <w:r w:rsidRPr="00696DC1">
        <w:rPr>
          <w:b/>
          <w:lang w:val="en-US"/>
        </w:rPr>
        <w:t xml:space="preserve">I/ML based </w:t>
      </w:r>
      <w:r w:rsidRPr="00696DC1">
        <w:rPr>
          <w:rFonts w:hint="eastAsia"/>
          <w:b/>
          <w:lang w:val="en-US"/>
        </w:rPr>
        <w:t>C</w:t>
      </w:r>
      <w:r w:rsidRPr="00696DC1">
        <w:rPr>
          <w:b/>
          <w:lang w:val="en-US"/>
        </w:rPr>
        <w:t>SI prediction improves performance compared to the baseline</w:t>
      </w:r>
      <w:r w:rsidRPr="00696DC1">
        <w:rPr>
          <w:rFonts w:hint="eastAsia"/>
          <w:b/>
          <w:lang w:val="en-US"/>
        </w:rPr>
        <w:t>.</w:t>
      </w:r>
    </w:p>
    <w:p w14:paraId="4AE89D22" w14:textId="77777777" w:rsidR="00273FF5" w:rsidRDefault="00273FF5" w:rsidP="00273FF5">
      <w:pPr>
        <w:pStyle w:val="maintext"/>
        <w:ind w:firstLineChars="0" w:firstLine="0"/>
        <w:rPr>
          <w:b/>
          <w:lang w:val="en-US"/>
        </w:rPr>
      </w:pPr>
    </w:p>
    <w:p w14:paraId="58E1018F" w14:textId="57D74E91" w:rsidR="00273FF5" w:rsidRDefault="00273FF5" w:rsidP="00273FF5">
      <w:pPr>
        <w:spacing w:after="120"/>
      </w:pPr>
      <w:r w:rsidRPr="00696DC1">
        <w:rPr>
          <w:rFonts w:hint="eastAsia"/>
          <w:b/>
        </w:rPr>
        <w:t>O</w:t>
      </w:r>
      <w:r w:rsidRPr="00696DC1">
        <w:rPr>
          <w:b/>
        </w:rPr>
        <w:t>bservation</w:t>
      </w:r>
      <w:r>
        <w:rPr>
          <w:b/>
        </w:rPr>
        <w:t xml:space="preserve"> 3: AI/ML based CSI prediction improves performance as the number of historical input CSIs increase.</w:t>
      </w:r>
    </w:p>
    <w:p w14:paraId="4B05AD7B" w14:textId="77777777" w:rsidR="00273FF5" w:rsidRPr="007F7B44" w:rsidRDefault="00273FF5" w:rsidP="00273FF5">
      <w:pPr>
        <w:pStyle w:val="maintext"/>
        <w:ind w:firstLineChars="0" w:firstLine="0"/>
        <w:rPr>
          <w:b/>
          <w:lang w:val="en-US"/>
        </w:rPr>
      </w:pPr>
    </w:p>
    <w:p w14:paraId="33DD1C0E" w14:textId="3A2A7A85" w:rsidR="00273FF5" w:rsidRDefault="00273FF5" w:rsidP="00273FF5">
      <w:pPr>
        <w:pStyle w:val="maintext"/>
        <w:ind w:firstLineChars="0" w:firstLine="0"/>
        <w:rPr>
          <w:b/>
          <w:lang w:val="en-US"/>
        </w:rPr>
      </w:pPr>
      <w:r w:rsidRPr="00696DC1">
        <w:rPr>
          <w:b/>
          <w:lang w:val="en-US"/>
        </w:rPr>
        <w:t>Observation</w:t>
      </w:r>
      <w:r>
        <w:rPr>
          <w:b/>
          <w:lang w:val="en-US"/>
        </w:rPr>
        <w:t xml:space="preserve"> 4:</w:t>
      </w:r>
      <w:r w:rsidRPr="00696DC1">
        <w:rPr>
          <w:b/>
          <w:lang w:val="en-US"/>
        </w:rPr>
        <w:t xml:space="preserve"> </w:t>
      </w:r>
      <w:r>
        <w:rPr>
          <w:b/>
          <w:lang w:val="en-US"/>
        </w:rPr>
        <w:t xml:space="preserve">Performance improvement of </w:t>
      </w:r>
      <w:r w:rsidRPr="00696DC1">
        <w:rPr>
          <w:rFonts w:hint="eastAsia"/>
          <w:b/>
          <w:lang w:val="en-US"/>
        </w:rPr>
        <w:t>A</w:t>
      </w:r>
      <w:r w:rsidRPr="00696DC1">
        <w:rPr>
          <w:b/>
          <w:lang w:val="en-US"/>
        </w:rPr>
        <w:t xml:space="preserve">I/ML based </w:t>
      </w:r>
      <w:r w:rsidRPr="00696DC1">
        <w:rPr>
          <w:rFonts w:hint="eastAsia"/>
          <w:b/>
          <w:lang w:val="en-US"/>
        </w:rPr>
        <w:t>C</w:t>
      </w:r>
      <w:r w:rsidRPr="00696DC1">
        <w:rPr>
          <w:b/>
          <w:lang w:val="en-US"/>
        </w:rPr>
        <w:t>SI prediction</w:t>
      </w:r>
      <w:r>
        <w:rPr>
          <w:b/>
          <w:lang w:val="en-US"/>
        </w:rPr>
        <w:t xml:space="preserve"> as input of eigenvectors</w:t>
      </w:r>
      <w:r w:rsidRPr="00696DC1">
        <w:rPr>
          <w:b/>
          <w:lang w:val="en-US"/>
        </w:rPr>
        <w:t xml:space="preserve"> </w:t>
      </w:r>
      <w:r>
        <w:rPr>
          <w:b/>
          <w:lang w:val="en-US"/>
        </w:rPr>
        <w:t>is slightly reduced compared to the AI/ML model as input of RAW channel matrix.</w:t>
      </w:r>
    </w:p>
    <w:p w14:paraId="448A0CCB" w14:textId="77777777" w:rsidR="00273FF5" w:rsidRPr="00155B7B" w:rsidRDefault="00273FF5" w:rsidP="00273FF5">
      <w:pPr>
        <w:pStyle w:val="maintext"/>
        <w:ind w:firstLine="440"/>
        <w:rPr>
          <w:lang w:val="en-US"/>
        </w:rPr>
      </w:pPr>
    </w:p>
    <w:p w14:paraId="7F199B10" w14:textId="317DEDFF" w:rsidR="00273FF5" w:rsidRDefault="00273FF5" w:rsidP="00273FF5">
      <w:pPr>
        <w:spacing w:after="120"/>
        <w:rPr>
          <w:b/>
        </w:rPr>
      </w:pPr>
      <w:r w:rsidRPr="004B15F2">
        <w:rPr>
          <w:rFonts w:hint="eastAsia"/>
          <w:b/>
        </w:rPr>
        <w:t>O</w:t>
      </w:r>
      <w:r w:rsidRPr="004B15F2">
        <w:rPr>
          <w:b/>
        </w:rPr>
        <w:t>bservation</w:t>
      </w:r>
      <w:r>
        <w:rPr>
          <w:b/>
        </w:rPr>
        <w:t xml:space="preserve"> 5:</w:t>
      </w:r>
      <w:r w:rsidRPr="004B15F2">
        <w:rPr>
          <w:b/>
        </w:rPr>
        <w:t xml:space="preserve"> For AI/ML based CSI prediction</w:t>
      </w:r>
      <w:r>
        <w:rPr>
          <w:b/>
        </w:rPr>
        <w:t>,</w:t>
      </w:r>
      <w:r w:rsidRPr="004B15F2">
        <w:rPr>
          <w:b/>
        </w:rPr>
        <w:t xml:space="preserve"> the performance reduction occurs significantly depending on changes of UE speeds</w:t>
      </w:r>
      <w:r>
        <w:rPr>
          <w:b/>
        </w:rPr>
        <w:t>.</w:t>
      </w:r>
    </w:p>
    <w:p w14:paraId="145EB46B" w14:textId="77777777" w:rsidR="00273FF5" w:rsidRPr="00A731DD" w:rsidRDefault="00273FF5" w:rsidP="00273FF5">
      <w:pPr>
        <w:spacing w:after="120"/>
        <w:rPr>
          <w:b/>
        </w:rPr>
      </w:pPr>
    </w:p>
    <w:p w14:paraId="103C2D3D" w14:textId="33469425" w:rsidR="00273FF5" w:rsidRDefault="00273FF5" w:rsidP="00273FF5">
      <w:pPr>
        <w:spacing w:after="120"/>
        <w:rPr>
          <w:b/>
        </w:rPr>
      </w:pPr>
      <w:r>
        <w:rPr>
          <w:rFonts w:hint="eastAsia"/>
          <w:b/>
        </w:rPr>
        <w:t>O</w:t>
      </w:r>
      <w:r>
        <w:rPr>
          <w:b/>
        </w:rPr>
        <w:t xml:space="preserve">bservation 6: </w:t>
      </w:r>
      <w:r>
        <w:rPr>
          <w:rFonts w:hint="eastAsia"/>
          <w:b/>
        </w:rPr>
        <w:t>M</w:t>
      </w:r>
      <w:r>
        <w:rPr>
          <w:b/>
        </w:rPr>
        <w:t>ixed datasets of different UE speeds can mitigate performance degradation compared to datasets of single UE speed.</w:t>
      </w:r>
    </w:p>
    <w:p w14:paraId="6FA031C2" w14:textId="77777777" w:rsidR="00273FF5" w:rsidRPr="000A124E" w:rsidRDefault="00273FF5" w:rsidP="00273FF5">
      <w:pPr>
        <w:spacing w:after="120"/>
        <w:rPr>
          <w:b/>
        </w:rPr>
      </w:pPr>
    </w:p>
    <w:p w14:paraId="6FA1CCF2" w14:textId="763E97A5" w:rsidR="00273FF5" w:rsidRDefault="00273FF5" w:rsidP="00273FF5">
      <w:pPr>
        <w:spacing w:after="120"/>
        <w:rPr>
          <w:b/>
        </w:rPr>
      </w:pPr>
      <w:r w:rsidRPr="004B15F2">
        <w:rPr>
          <w:rFonts w:hint="eastAsia"/>
          <w:b/>
        </w:rPr>
        <w:t>O</w:t>
      </w:r>
      <w:r w:rsidRPr="004B15F2">
        <w:rPr>
          <w:b/>
        </w:rPr>
        <w:t>bservation</w:t>
      </w:r>
      <w:r>
        <w:rPr>
          <w:b/>
        </w:rPr>
        <w:t xml:space="preserve"> 7:</w:t>
      </w:r>
      <w:r w:rsidRPr="004B15F2">
        <w:rPr>
          <w:b/>
        </w:rPr>
        <w:t xml:space="preserve"> For AI/ML based CSI prediction</w:t>
      </w:r>
      <w:r>
        <w:rPr>
          <w:b/>
        </w:rPr>
        <w:t>,</w:t>
      </w:r>
      <w:r w:rsidRPr="004B15F2">
        <w:rPr>
          <w:b/>
        </w:rPr>
        <w:t xml:space="preserve"> the performance reduction occurs significantly depending on changes of </w:t>
      </w:r>
      <w:r>
        <w:rPr>
          <w:b/>
        </w:rPr>
        <w:t>carrier frequencies.</w:t>
      </w:r>
    </w:p>
    <w:p w14:paraId="2D40484A" w14:textId="77777777" w:rsidR="00273FF5" w:rsidRPr="00A731DD" w:rsidRDefault="00273FF5" w:rsidP="00273FF5">
      <w:pPr>
        <w:spacing w:after="120"/>
        <w:rPr>
          <w:b/>
        </w:rPr>
      </w:pPr>
    </w:p>
    <w:p w14:paraId="162219C6" w14:textId="43568867" w:rsidR="00273FF5" w:rsidRDefault="00273FF5" w:rsidP="00273FF5">
      <w:pPr>
        <w:spacing w:after="120"/>
        <w:rPr>
          <w:b/>
        </w:rPr>
      </w:pPr>
      <w:r>
        <w:rPr>
          <w:rFonts w:hint="eastAsia"/>
          <w:b/>
        </w:rPr>
        <w:t>O</w:t>
      </w:r>
      <w:r>
        <w:rPr>
          <w:b/>
        </w:rPr>
        <w:t xml:space="preserve">bservation 8: </w:t>
      </w:r>
      <w:r>
        <w:rPr>
          <w:rFonts w:hint="eastAsia"/>
          <w:b/>
        </w:rPr>
        <w:t>M</w:t>
      </w:r>
      <w:r>
        <w:rPr>
          <w:b/>
        </w:rPr>
        <w:t>ixed datasets of different carrier frequencies can mitigate performance degradation compared to datasets of single carrier frequency.</w:t>
      </w:r>
    </w:p>
    <w:p w14:paraId="204F41D7" w14:textId="77777777" w:rsidR="00273FF5" w:rsidRDefault="00273FF5" w:rsidP="003D546E">
      <w:pPr>
        <w:pStyle w:val="maintext"/>
        <w:ind w:firstLineChars="0" w:firstLine="0"/>
        <w:rPr>
          <w:b/>
          <w:lang w:val="en-US"/>
        </w:rPr>
      </w:pPr>
    </w:p>
    <w:p w14:paraId="371FA9F5" w14:textId="77777777" w:rsidR="00723AE6" w:rsidRPr="00B90473" w:rsidRDefault="00723AE6"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118A0628" w14:textId="48995B26" w:rsidR="00044779" w:rsidRDefault="00740807" w:rsidP="008E7B34">
      <w:pPr>
        <w:pStyle w:val="a7"/>
        <w:numPr>
          <w:ilvl w:val="0"/>
          <w:numId w:val="2"/>
        </w:numPr>
        <w:spacing w:after="120"/>
        <w:ind w:leftChars="0"/>
      </w:pPr>
      <w:bookmarkStart w:id="4" w:name="_Ref94002833"/>
      <w:bookmarkStart w:id="5" w:name="_Ref95163286"/>
      <w:bookmarkEnd w:id="4"/>
      <w:r>
        <w:rPr>
          <w:rFonts w:hint="eastAsia"/>
        </w:rPr>
        <w:t>R</w:t>
      </w:r>
      <w:r>
        <w:t xml:space="preserve">P-213599, </w:t>
      </w:r>
      <w:bookmarkEnd w:id="5"/>
      <w:r w:rsidRPr="00740807">
        <w:t>New SI: Study on Artificial Intelligence (AI)/Machine Learning (ML) for NR Air Interface</w:t>
      </w:r>
      <w:r>
        <w:t>, Qualcomm</w:t>
      </w:r>
    </w:p>
    <w:p w14:paraId="2F0FEAF2" w14:textId="146FCE76" w:rsidR="00C33E1F" w:rsidRDefault="0006773F" w:rsidP="008E7B34">
      <w:pPr>
        <w:pStyle w:val="a7"/>
        <w:numPr>
          <w:ilvl w:val="0"/>
          <w:numId w:val="2"/>
        </w:numPr>
        <w:spacing w:after="120"/>
        <w:ind w:leftChars="0"/>
      </w:pPr>
      <w:r>
        <w:t>3GPP RAN1, Chairman’s Notre, 3GPP RAN WG1 #111, November 2022</w:t>
      </w:r>
    </w:p>
    <w:p w14:paraId="09FC2BC4" w14:textId="77777777" w:rsidR="00FD630A" w:rsidRDefault="00FD630A" w:rsidP="00FD630A">
      <w:pPr>
        <w:pStyle w:val="a7"/>
        <w:numPr>
          <w:ilvl w:val="0"/>
          <w:numId w:val="2"/>
        </w:numPr>
        <w:spacing w:after="120"/>
        <w:ind w:leftChars="0"/>
      </w:pPr>
      <w:r w:rsidRPr="001C367F">
        <w:t>Xingjian Shi</w:t>
      </w:r>
      <w:r>
        <w:t>,</w:t>
      </w:r>
      <w:r w:rsidRPr="001C367F">
        <w:t xml:space="preserve"> Zhourong Chen</w:t>
      </w:r>
      <w:r>
        <w:t>,</w:t>
      </w:r>
      <w:r w:rsidRPr="001C367F">
        <w:t xml:space="preserve"> Hao Wang</w:t>
      </w:r>
      <w:r>
        <w:t xml:space="preserve"> and</w:t>
      </w:r>
      <w:r w:rsidRPr="001C367F">
        <w:t xml:space="preserve"> Dit-Yan Yeung</w:t>
      </w:r>
      <w:r>
        <w:t>, “</w:t>
      </w:r>
      <w:r w:rsidRPr="001C367F">
        <w:t>Convolutional LSTM Network: A Machine Learning</w:t>
      </w:r>
      <w:r>
        <w:t xml:space="preserve"> </w:t>
      </w:r>
      <w:r w:rsidRPr="001C367F">
        <w:t>Approach for Precipitation Nowcasting</w:t>
      </w:r>
      <w:r>
        <w:t>”, i</w:t>
      </w:r>
      <w:r w:rsidRPr="001C367F">
        <w:t>nternational Conference on Neural Information Processing Systems</w:t>
      </w:r>
      <w:r>
        <w:t xml:space="preserve"> (NIPS), 2015.</w:t>
      </w:r>
    </w:p>
    <w:p w14:paraId="2A27C77C" w14:textId="0E08E2AD" w:rsidR="00FD630A" w:rsidRDefault="00FD630A" w:rsidP="00FD630A">
      <w:pPr>
        <w:pStyle w:val="a7"/>
        <w:numPr>
          <w:ilvl w:val="0"/>
          <w:numId w:val="2"/>
        </w:numPr>
        <w:spacing w:after="120"/>
        <w:ind w:leftChars="0"/>
      </w:pPr>
      <w:r w:rsidRPr="005C2A2E">
        <w:t>Ilya Tolstikhin</w:t>
      </w:r>
      <w:r>
        <w:t xml:space="preserve"> et al., “</w:t>
      </w:r>
      <w:r w:rsidRPr="005C2A2E">
        <w:t>MLP-Mixer: An all-MLP Architecture for Vision</w:t>
      </w:r>
      <w:r>
        <w:t>”, Arxiv, 2021</w:t>
      </w:r>
    </w:p>
    <w:p w14:paraId="531CAC40" w14:textId="05ECCF02" w:rsidR="00FD630A" w:rsidRPr="009A215D" w:rsidRDefault="00FD630A" w:rsidP="00FD630A">
      <w:pPr>
        <w:pStyle w:val="a7"/>
        <w:numPr>
          <w:ilvl w:val="0"/>
          <w:numId w:val="2"/>
        </w:numPr>
        <w:spacing w:after="120"/>
        <w:ind w:leftChars="0"/>
      </w:pPr>
      <w:r w:rsidRPr="00B21456">
        <w:t>R1-2</w:t>
      </w:r>
      <w:r>
        <w:t>304247</w:t>
      </w:r>
      <w:r w:rsidRPr="00B21456">
        <w:t xml:space="preserve">, </w:t>
      </w:r>
      <w:r w:rsidRPr="00E90369">
        <w:t>Summary#7 for [112bis-e-R18-AI/ML-02]</w:t>
      </w:r>
      <w:r>
        <w:t xml:space="preserve">, </w:t>
      </w:r>
      <w:r w:rsidRPr="00B21456">
        <w:t>Moderator (Huawei)</w:t>
      </w:r>
    </w:p>
    <w:p w14:paraId="31EA8CC2" w14:textId="77777777" w:rsidR="007A2AF8" w:rsidRPr="00FD630A" w:rsidRDefault="007A2AF8" w:rsidP="007A2AF8">
      <w:pPr>
        <w:spacing w:after="120"/>
      </w:pPr>
    </w:p>
    <w:sectPr w:rsidR="007A2AF8" w:rsidRPr="00FD630A" w:rsidSect="006D7DF9">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00CF4" w14:textId="77777777" w:rsidR="003F094C" w:rsidRDefault="003F094C" w:rsidP="00334902">
      <w:pPr>
        <w:spacing w:after="120"/>
      </w:pPr>
      <w:r>
        <w:separator/>
      </w:r>
    </w:p>
  </w:endnote>
  <w:endnote w:type="continuationSeparator" w:id="0">
    <w:p w14:paraId="0890091D" w14:textId="77777777" w:rsidR="003F094C" w:rsidRDefault="003F094C"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w:altName w:val="Sylfaen"/>
    <w:panose1 w:val="00000500000000020000"/>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B21456" w:rsidRDefault="00B21456">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35F3910A" w14:textId="7E0C5516" w:rsidR="00B21456" w:rsidRPr="006A7292" w:rsidRDefault="00B21456">
        <w:pPr>
          <w:pStyle w:val="a5"/>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B21456" w:rsidRPr="006A7292" w:rsidRDefault="00B21456">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B21456" w:rsidRDefault="00B21456">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48BF2" w14:textId="77777777" w:rsidR="003F094C" w:rsidRDefault="003F094C" w:rsidP="00334902">
      <w:pPr>
        <w:spacing w:after="120"/>
      </w:pPr>
      <w:r>
        <w:separator/>
      </w:r>
    </w:p>
  </w:footnote>
  <w:footnote w:type="continuationSeparator" w:id="0">
    <w:p w14:paraId="5F8FC50E" w14:textId="77777777" w:rsidR="003F094C" w:rsidRDefault="003F094C"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B21456" w:rsidRDefault="00B21456">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B21456" w:rsidRDefault="00B21456">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B21456" w:rsidRDefault="00B21456">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522F"/>
    <w:multiLevelType w:val="hybridMultilevel"/>
    <w:tmpl w:val="36AAA52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04B54"/>
    <w:multiLevelType w:val="hybridMultilevel"/>
    <w:tmpl w:val="1D7EF4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9E3BEC"/>
    <w:multiLevelType w:val="hybridMultilevel"/>
    <w:tmpl w:val="F3DCEC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5817F84"/>
    <w:multiLevelType w:val="hybridMultilevel"/>
    <w:tmpl w:val="8CE49E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E01B21"/>
    <w:multiLevelType w:val="hybridMultilevel"/>
    <w:tmpl w:val="CD4EAA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74259AB"/>
    <w:multiLevelType w:val="hybridMultilevel"/>
    <w:tmpl w:val="FDF2E8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607D2C"/>
    <w:multiLevelType w:val="hybridMultilevel"/>
    <w:tmpl w:val="26E45E1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D216DE"/>
    <w:multiLevelType w:val="hybridMultilevel"/>
    <w:tmpl w:val="002E3A6E"/>
    <w:lvl w:ilvl="0" w:tplc="04090001">
      <w:start w:val="1"/>
      <w:numFmt w:val="bullet"/>
      <w:lvlText w:val=""/>
      <w:lvlJc w:val="left"/>
      <w:pPr>
        <w:ind w:left="1240" w:hanging="400"/>
      </w:pPr>
      <w:rPr>
        <w:rFonts w:ascii="Wingdings" w:hAnsi="Wingdings"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030313"/>
    <w:multiLevelType w:val="hybridMultilevel"/>
    <w:tmpl w:val="972AC7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9B5C9D"/>
    <w:multiLevelType w:val="hybridMultilevel"/>
    <w:tmpl w:val="8D5C82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60523B2"/>
    <w:multiLevelType w:val="hybridMultilevel"/>
    <w:tmpl w:val="33828B74"/>
    <w:lvl w:ilvl="0" w:tplc="04090001">
      <w:start w:val="1"/>
      <w:numFmt w:val="bullet"/>
      <w:lvlText w:val=""/>
      <w:lvlJc w:val="left"/>
      <w:pPr>
        <w:ind w:left="1240" w:hanging="400"/>
      </w:pPr>
      <w:rPr>
        <w:rFonts w:ascii="Wingdings" w:hAnsi="Wingdings"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6" w15:restartNumberingAfterBreak="0">
    <w:nsid w:val="3D603E55"/>
    <w:multiLevelType w:val="hybridMultilevel"/>
    <w:tmpl w:val="F0964B0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BB93D37"/>
    <w:multiLevelType w:val="hybridMultilevel"/>
    <w:tmpl w:val="736EA48C"/>
    <w:lvl w:ilvl="0" w:tplc="04090001">
      <w:start w:val="1"/>
      <w:numFmt w:val="bullet"/>
      <w:lvlText w:val=""/>
      <w:lvlJc w:val="left"/>
      <w:pPr>
        <w:ind w:left="1240" w:hanging="400"/>
      </w:pPr>
      <w:rPr>
        <w:rFonts w:ascii="Wingdings" w:hAnsi="Wingdings"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9"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70954734"/>
    <w:multiLevelType w:val="hybridMultilevel"/>
    <w:tmpl w:val="E3F000CA"/>
    <w:lvl w:ilvl="0" w:tplc="04090001">
      <w:start w:val="1"/>
      <w:numFmt w:val="bullet"/>
      <w:lvlText w:val=""/>
      <w:lvlJc w:val="left"/>
      <w:pPr>
        <w:ind w:left="1240" w:hanging="400"/>
      </w:pPr>
      <w:rPr>
        <w:rFonts w:ascii="Wingdings" w:hAnsi="Wingdings" w:hint="default"/>
      </w:rPr>
    </w:lvl>
    <w:lvl w:ilvl="1" w:tplc="04090003">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1" w15:restartNumberingAfterBreak="0">
    <w:nsid w:val="744663A3"/>
    <w:multiLevelType w:val="hybridMultilevel"/>
    <w:tmpl w:val="47D2B0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8493829">
    <w:abstractNumId w:val="19"/>
  </w:num>
  <w:num w:numId="2" w16cid:durableId="1210846908">
    <w:abstractNumId w:val="2"/>
  </w:num>
  <w:num w:numId="3" w16cid:durableId="599606608">
    <w:abstractNumId w:val="3"/>
  </w:num>
  <w:num w:numId="4" w16cid:durableId="531503411">
    <w:abstractNumId w:val="22"/>
  </w:num>
  <w:num w:numId="5" w16cid:durableId="1691878242">
    <w:abstractNumId w:val="1"/>
  </w:num>
  <w:num w:numId="6" w16cid:durableId="2032608048">
    <w:abstractNumId w:val="17"/>
  </w:num>
  <w:num w:numId="7" w16cid:durableId="1584028860">
    <w:abstractNumId w:val="12"/>
  </w:num>
  <w:num w:numId="8" w16cid:durableId="11609330">
    <w:abstractNumId w:val="4"/>
  </w:num>
  <w:num w:numId="9" w16cid:durableId="135226604">
    <w:abstractNumId w:val="16"/>
  </w:num>
  <w:num w:numId="10" w16cid:durableId="1031149438">
    <w:abstractNumId w:val="15"/>
  </w:num>
  <w:num w:numId="11" w16cid:durableId="198856342">
    <w:abstractNumId w:val="20"/>
  </w:num>
  <w:num w:numId="12" w16cid:durableId="1602178004">
    <w:abstractNumId w:val="9"/>
  </w:num>
  <w:num w:numId="13" w16cid:durableId="637491416">
    <w:abstractNumId w:val="10"/>
  </w:num>
  <w:num w:numId="14" w16cid:durableId="891623123">
    <w:abstractNumId w:val="8"/>
  </w:num>
  <w:num w:numId="15" w16cid:durableId="861668119">
    <w:abstractNumId w:val="0"/>
  </w:num>
  <w:num w:numId="16" w16cid:durableId="1340692642">
    <w:abstractNumId w:val="13"/>
  </w:num>
  <w:num w:numId="17" w16cid:durableId="83185783">
    <w:abstractNumId w:val="14"/>
  </w:num>
  <w:num w:numId="18" w16cid:durableId="1249002897">
    <w:abstractNumId w:val="21"/>
  </w:num>
  <w:num w:numId="19" w16cid:durableId="1741059312">
    <w:abstractNumId w:val="11"/>
  </w:num>
  <w:num w:numId="20" w16cid:durableId="523321660">
    <w:abstractNumId w:val="7"/>
  </w:num>
  <w:num w:numId="21" w16cid:durableId="177745185">
    <w:abstractNumId w:val="18"/>
  </w:num>
  <w:num w:numId="22" w16cid:durableId="272902179">
    <w:abstractNumId w:val="6"/>
  </w:num>
  <w:num w:numId="23" w16cid:durableId="6469426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B4"/>
    <w:rsid w:val="000015EF"/>
    <w:rsid w:val="00001619"/>
    <w:rsid w:val="00002087"/>
    <w:rsid w:val="00002159"/>
    <w:rsid w:val="00002AF8"/>
    <w:rsid w:val="00002F2E"/>
    <w:rsid w:val="00002FDE"/>
    <w:rsid w:val="0000307F"/>
    <w:rsid w:val="0000376C"/>
    <w:rsid w:val="00004900"/>
    <w:rsid w:val="00006608"/>
    <w:rsid w:val="00006680"/>
    <w:rsid w:val="00007735"/>
    <w:rsid w:val="00007A46"/>
    <w:rsid w:val="0001033D"/>
    <w:rsid w:val="00011ABE"/>
    <w:rsid w:val="000122F2"/>
    <w:rsid w:val="00012BEB"/>
    <w:rsid w:val="00013A0F"/>
    <w:rsid w:val="00013A72"/>
    <w:rsid w:val="00014E53"/>
    <w:rsid w:val="00015077"/>
    <w:rsid w:val="000150B3"/>
    <w:rsid w:val="000154B5"/>
    <w:rsid w:val="000157C6"/>
    <w:rsid w:val="00015CA1"/>
    <w:rsid w:val="00015D6A"/>
    <w:rsid w:val="0001642A"/>
    <w:rsid w:val="00016A6D"/>
    <w:rsid w:val="00016B3F"/>
    <w:rsid w:val="00017094"/>
    <w:rsid w:val="000174C7"/>
    <w:rsid w:val="000179E3"/>
    <w:rsid w:val="00017D32"/>
    <w:rsid w:val="00020225"/>
    <w:rsid w:val="00020746"/>
    <w:rsid w:val="000216C2"/>
    <w:rsid w:val="000231A8"/>
    <w:rsid w:val="00023B5B"/>
    <w:rsid w:val="0002477E"/>
    <w:rsid w:val="00025107"/>
    <w:rsid w:val="0002516B"/>
    <w:rsid w:val="0002548E"/>
    <w:rsid w:val="000259C3"/>
    <w:rsid w:val="00027E86"/>
    <w:rsid w:val="00027FEC"/>
    <w:rsid w:val="00030A97"/>
    <w:rsid w:val="00030B93"/>
    <w:rsid w:val="000311F5"/>
    <w:rsid w:val="000315DF"/>
    <w:rsid w:val="00031702"/>
    <w:rsid w:val="0003175D"/>
    <w:rsid w:val="00031893"/>
    <w:rsid w:val="00032260"/>
    <w:rsid w:val="000323AD"/>
    <w:rsid w:val="000326A6"/>
    <w:rsid w:val="00033287"/>
    <w:rsid w:val="00033CF5"/>
    <w:rsid w:val="00033E4E"/>
    <w:rsid w:val="00034210"/>
    <w:rsid w:val="0003437B"/>
    <w:rsid w:val="000351A3"/>
    <w:rsid w:val="00035D4E"/>
    <w:rsid w:val="0003784F"/>
    <w:rsid w:val="00040705"/>
    <w:rsid w:val="0004095F"/>
    <w:rsid w:val="00040FCD"/>
    <w:rsid w:val="00041080"/>
    <w:rsid w:val="000413FD"/>
    <w:rsid w:val="00041863"/>
    <w:rsid w:val="00041B62"/>
    <w:rsid w:val="00042060"/>
    <w:rsid w:val="0004249A"/>
    <w:rsid w:val="0004325B"/>
    <w:rsid w:val="000436E9"/>
    <w:rsid w:val="00043FE2"/>
    <w:rsid w:val="00044597"/>
    <w:rsid w:val="00044779"/>
    <w:rsid w:val="000449A5"/>
    <w:rsid w:val="00044D0A"/>
    <w:rsid w:val="000452A6"/>
    <w:rsid w:val="00045945"/>
    <w:rsid w:val="000459ED"/>
    <w:rsid w:val="000467AA"/>
    <w:rsid w:val="0004701D"/>
    <w:rsid w:val="00047ABC"/>
    <w:rsid w:val="000503B8"/>
    <w:rsid w:val="00050FC1"/>
    <w:rsid w:val="00051012"/>
    <w:rsid w:val="00051334"/>
    <w:rsid w:val="00051369"/>
    <w:rsid w:val="00051677"/>
    <w:rsid w:val="00051DC7"/>
    <w:rsid w:val="0005296E"/>
    <w:rsid w:val="00053517"/>
    <w:rsid w:val="00053F52"/>
    <w:rsid w:val="0005469B"/>
    <w:rsid w:val="0005471B"/>
    <w:rsid w:val="00054D15"/>
    <w:rsid w:val="00055C2D"/>
    <w:rsid w:val="0005698B"/>
    <w:rsid w:val="00056DFE"/>
    <w:rsid w:val="000572EB"/>
    <w:rsid w:val="00057D87"/>
    <w:rsid w:val="00057DD7"/>
    <w:rsid w:val="00060D72"/>
    <w:rsid w:val="0006140F"/>
    <w:rsid w:val="00061DC4"/>
    <w:rsid w:val="000620AF"/>
    <w:rsid w:val="00062940"/>
    <w:rsid w:val="00062D1F"/>
    <w:rsid w:val="00063365"/>
    <w:rsid w:val="00063394"/>
    <w:rsid w:val="00063C55"/>
    <w:rsid w:val="00063E69"/>
    <w:rsid w:val="000643A8"/>
    <w:rsid w:val="000643FB"/>
    <w:rsid w:val="0006457F"/>
    <w:rsid w:val="00064BAB"/>
    <w:rsid w:val="00064F34"/>
    <w:rsid w:val="000654E9"/>
    <w:rsid w:val="00065901"/>
    <w:rsid w:val="000661C2"/>
    <w:rsid w:val="0006739A"/>
    <w:rsid w:val="000674B7"/>
    <w:rsid w:val="0006773F"/>
    <w:rsid w:val="000677E3"/>
    <w:rsid w:val="00070301"/>
    <w:rsid w:val="0007052A"/>
    <w:rsid w:val="00070C6B"/>
    <w:rsid w:val="000711F2"/>
    <w:rsid w:val="00071752"/>
    <w:rsid w:val="00071EC1"/>
    <w:rsid w:val="000720DE"/>
    <w:rsid w:val="000725CE"/>
    <w:rsid w:val="00072749"/>
    <w:rsid w:val="0007289D"/>
    <w:rsid w:val="00072D9B"/>
    <w:rsid w:val="00072E5E"/>
    <w:rsid w:val="00073038"/>
    <w:rsid w:val="000734D3"/>
    <w:rsid w:val="0007417A"/>
    <w:rsid w:val="00074DBD"/>
    <w:rsid w:val="00075301"/>
    <w:rsid w:val="000755CD"/>
    <w:rsid w:val="000757A4"/>
    <w:rsid w:val="00075E97"/>
    <w:rsid w:val="00076217"/>
    <w:rsid w:val="0007638C"/>
    <w:rsid w:val="00076876"/>
    <w:rsid w:val="000769A3"/>
    <w:rsid w:val="00076B12"/>
    <w:rsid w:val="00076EA8"/>
    <w:rsid w:val="00077196"/>
    <w:rsid w:val="00077938"/>
    <w:rsid w:val="000804D3"/>
    <w:rsid w:val="0008099F"/>
    <w:rsid w:val="0008301D"/>
    <w:rsid w:val="0008379C"/>
    <w:rsid w:val="000839DC"/>
    <w:rsid w:val="000840C8"/>
    <w:rsid w:val="00084C21"/>
    <w:rsid w:val="00086064"/>
    <w:rsid w:val="000870CC"/>
    <w:rsid w:val="0008793B"/>
    <w:rsid w:val="00087E2E"/>
    <w:rsid w:val="00087F5E"/>
    <w:rsid w:val="00090D50"/>
    <w:rsid w:val="000911D3"/>
    <w:rsid w:val="0009139B"/>
    <w:rsid w:val="00091433"/>
    <w:rsid w:val="000921C4"/>
    <w:rsid w:val="000922F9"/>
    <w:rsid w:val="00092401"/>
    <w:rsid w:val="00092500"/>
    <w:rsid w:val="00092BD0"/>
    <w:rsid w:val="00092E15"/>
    <w:rsid w:val="00093834"/>
    <w:rsid w:val="0009394E"/>
    <w:rsid w:val="00093D6D"/>
    <w:rsid w:val="00093F21"/>
    <w:rsid w:val="00094065"/>
    <w:rsid w:val="00094097"/>
    <w:rsid w:val="00094645"/>
    <w:rsid w:val="00094AF0"/>
    <w:rsid w:val="00095004"/>
    <w:rsid w:val="0009568B"/>
    <w:rsid w:val="0009690E"/>
    <w:rsid w:val="00096F1C"/>
    <w:rsid w:val="0009767F"/>
    <w:rsid w:val="00097C47"/>
    <w:rsid w:val="00097C65"/>
    <w:rsid w:val="000A00AA"/>
    <w:rsid w:val="000A01A8"/>
    <w:rsid w:val="000A0775"/>
    <w:rsid w:val="000A08A0"/>
    <w:rsid w:val="000A1A47"/>
    <w:rsid w:val="000A1F5F"/>
    <w:rsid w:val="000A2228"/>
    <w:rsid w:val="000A2633"/>
    <w:rsid w:val="000A2654"/>
    <w:rsid w:val="000A2931"/>
    <w:rsid w:val="000A2976"/>
    <w:rsid w:val="000A3363"/>
    <w:rsid w:val="000A3513"/>
    <w:rsid w:val="000A51FF"/>
    <w:rsid w:val="000A5647"/>
    <w:rsid w:val="000A565B"/>
    <w:rsid w:val="000A5703"/>
    <w:rsid w:val="000A5723"/>
    <w:rsid w:val="000A629F"/>
    <w:rsid w:val="000A6663"/>
    <w:rsid w:val="000A67ED"/>
    <w:rsid w:val="000A68A0"/>
    <w:rsid w:val="000A7015"/>
    <w:rsid w:val="000A741D"/>
    <w:rsid w:val="000A7B8F"/>
    <w:rsid w:val="000A7DE9"/>
    <w:rsid w:val="000B0BEA"/>
    <w:rsid w:val="000B0DB8"/>
    <w:rsid w:val="000B0E19"/>
    <w:rsid w:val="000B10DB"/>
    <w:rsid w:val="000B1924"/>
    <w:rsid w:val="000B1CA5"/>
    <w:rsid w:val="000B1E75"/>
    <w:rsid w:val="000B2B37"/>
    <w:rsid w:val="000B2F09"/>
    <w:rsid w:val="000B3129"/>
    <w:rsid w:val="000B335B"/>
    <w:rsid w:val="000B3C4E"/>
    <w:rsid w:val="000B433D"/>
    <w:rsid w:val="000B49F2"/>
    <w:rsid w:val="000B4AC6"/>
    <w:rsid w:val="000B4B87"/>
    <w:rsid w:val="000B4DB9"/>
    <w:rsid w:val="000B4E8A"/>
    <w:rsid w:val="000B5519"/>
    <w:rsid w:val="000B6595"/>
    <w:rsid w:val="000B672C"/>
    <w:rsid w:val="000B6AB4"/>
    <w:rsid w:val="000B6B6F"/>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377"/>
    <w:rsid w:val="000C26AC"/>
    <w:rsid w:val="000C2901"/>
    <w:rsid w:val="000C31FF"/>
    <w:rsid w:val="000C4119"/>
    <w:rsid w:val="000C4588"/>
    <w:rsid w:val="000C5162"/>
    <w:rsid w:val="000C5B62"/>
    <w:rsid w:val="000C6002"/>
    <w:rsid w:val="000C6BBE"/>
    <w:rsid w:val="000C7087"/>
    <w:rsid w:val="000C7436"/>
    <w:rsid w:val="000C7479"/>
    <w:rsid w:val="000C7552"/>
    <w:rsid w:val="000C788A"/>
    <w:rsid w:val="000C7C89"/>
    <w:rsid w:val="000D0437"/>
    <w:rsid w:val="000D072D"/>
    <w:rsid w:val="000D0932"/>
    <w:rsid w:val="000D0980"/>
    <w:rsid w:val="000D142F"/>
    <w:rsid w:val="000D1F78"/>
    <w:rsid w:val="000D2376"/>
    <w:rsid w:val="000D25D3"/>
    <w:rsid w:val="000D2717"/>
    <w:rsid w:val="000D277B"/>
    <w:rsid w:val="000D39CD"/>
    <w:rsid w:val="000D3B1A"/>
    <w:rsid w:val="000D3CE4"/>
    <w:rsid w:val="000D4D5A"/>
    <w:rsid w:val="000D582C"/>
    <w:rsid w:val="000D5A0D"/>
    <w:rsid w:val="000D64C0"/>
    <w:rsid w:val="000D696A"/>
    <w:rsid w:val="000D6B46"/>
    <w:rsid w:val="000D7529"/>
    <w:rsid w:val="000E07B8"/>
    <w:rsid w:val="000E1753"/>
    <w:rsid w:val="000E2A90"/>
    <w:rsid w:val="000E312E"/>
    <w:rsid w:val="000E354C"/>
    <w:rsid w:val="000E3588"/>
    <w:rsid w:val="000E3C84"/>
    <w:rsid w:val="000E40B3"/>
    <w:rsid w:val="000E476D"/>
    <w:rsid w:val="000E507B"/>
    <w:rsid w:val="000E59B2"/>
    <w:rsid w:val="000E6747"/>
    <w:rsid w:val="000E7395"/>
    <w:rsid w:val="000E739E"/>
    <w:rsid w:val="000E78FF"/>
    <w:rsid w:val="000E7A41"/>
    <w:rsid w:val="000E7CFC"/>
    <w:rsid w:val="000F036E"/>
    <w:rsid w:val="000F05B6"/>
    <w:rsid w:val="000F0E96"/>
    <w:rsid w:val="000F1108"/>
    <w:rsid w:val="000F157F"/>
    <w:rsid w:val="000F1952"/>
    <w:rsid w:val="000F2033"/>
    <w:rsid w:val="000F255D"/>
    <w:rsid w:val="000F26F6"/>
    <w:rsid w:val="000F29E3"/>
    <w:rsid w:val="000F2B1E"/>
    <w:rsid w:val="000F2B45"/>
    <w:rsid w:val="000F2BF9"/>
    <w:rsid w:val="000F3963"/>
    <w:rsid w:val="000F49D8"/>
    <w:rsid w:val="000F4B38"/>
    <w:rsid w:val="000F5AEE"/>
    <w:rsid w:val="000F5DCB"/>
    <w:rsid w:val="000F635E"/>
    <w:rsid w:val="000F6809"/>
    <w:rsid w:val="000F6B87"/>
    <w:rsid w:val="000F6EE9"/>
    <w:rsid w:val="000F6F4D"/>
    <w:rsid w:val="000F6FF9"/>
    <w:rsid w:val="000F732D"/>
    <w:rsid w:val="000F7660"/>
    <w:rsid w:val="000F76F0"/>
    <w:rsid w:val="000F7E5A"/>
    <w:rsid w:val="0010010A"/>
    <w:rsid w:val="00100242"/>
    <w:rsid w:val="001002CE"/>
    <w:rsid w:val="00100A7C"/>
    <w:rsid w:val="00101511"/>
    <w:rsid w:val="00101A7D"/>
    <w:rsid w:val="00101D82"/>
    <w:rsid w:val="0010209C"/>
    <w:rsid w:val="001020AC"/>
    <w:rsid w:val="00102C86"/>
    <w:rsid w:val="00102F35"/>
    <w:rsid w:val="00103057"/>
    <w:rsid w:val="00103581"/>
    <w:rsid w:val="00104026"/>
    <w:rsid w:val="00104334"/>
    <w:rsid w:val="00104A7E"/>
    <w:rsid w:val="00104A89"/>
    <w:rsid w:val="00106180"/>
    <w:rsid w:val="001062EE"/>
    <w:rsid w:val="00106446"/>
    <w:rsid w:val="00106612"/>
    <w:rsid w:val="00106F3A"/>
    <w:rsid w:val="00110738"/>
    <w:rsid w:val="00110965"/>
    <w:rsid w:val="00111068"/>
    <w:rsid w:val="001110E7"/>
    <w:rsid w:val="001113F1"/>
    <w:rsid w:val="001121D6"/>
    <w:rsid w:val="00112C50"/>
    <w:rsid w:val="00113E6E"/>
    <w:rsid w:val="001145DC"/>
    <w:rsid w:val="00114ACB"/>
    <w:rsid w:val="00114C7F"/>
    <w:rsid w:val="00114D67"/>
    <w:rsid w:val="00114FB4"/>
    <w:rsid w:val="001152C5"/>
    <w:rsid w:val="00115808"/>
    <w:rsid w:val="00115B8A"/>
    <w:rsid w:val="00115C2A"/>
    <w:rsid w:val="00116110"/>
    <w:rsid w:val="00116421"/>
    <w:rsid w:val="00116714"/>
    <w:rsid w:val="001173E7"/>
    <w:rsid w:val="00117EA3"/>
    <w:rsid w:val="00120E2D"/>
    <w:rsid w:val="00121722"/>
    <w:rsid w:val="00121D51"/>
    <w:rsid w:val="00122002"/>
    <w:rsid w:val="001220DC"/>
    <w:rsid w:val="00122191"/>
    <w:rsid w:val="001221D9"/>
    <w:rsid w:val="00122D8F"/>
    <w:rsid w:val="00122F4B"/>
    <w:rsid w:val="00123177"/>
    <w:rsid w:val="0012369A"/>
    <w:rsid w:val="00123BB4"/>
    <w:rsid w:val="00123DF4"/>
    <w:rsid w:val="00123F7A"/>
    <w:rsid w:val="00123FC9"/>
    <w:rsid w:val="0012403E"/>
    <w:rsid w:val="001243A7"/>
    <w:rsid w:val="00125517"/>
    <w:rsid w:val="00126771"/>
    <w:rsid w:val="001268E5"/>
    <w:rsid w:val="00126A9C"/>
    <w:rsid w:val="00126AD8"/>
    <w:rsid w:val="00127EC8"/>
    <w:rsid w:val="001300B0"/>
    <w:rsid w:val="00130F03"/>
    <w:rsid w:val="00131602"/>
    <w:rsid w:val="00131614"/>
    <w:rsid w:val="0013164A"/>
    <w:rsid w:val="00131FA5"/>
    <w:rsid w:val="00132159"/>
    <w:rsid w:val="00133409"/>
    <w:rsid w:val="0013369E"/>
    <w:rsid w:val="00133A46"/>
    <w:rsid w:val="00133AC8"/>
    <w:rsid w:val="001342E1"/>
    <w:rsid w:val="00134313"/>
    <w:rsid w:val="00134511"/>
    <w:rsid w:val="00134698"/>
    <w:rsid w:val="001347DC"/>
    <w:rsid w:val="0013525F"/>
    <w:rsid w:val="00135402"/>
    <w:rsid w:val="00135C3F"/>
    <w:rsid w:val="00135C6D"/>
    <w:rsid w:val="00136051"/>
    <w:rsid w:val="001360FE"/>
    <w:rsid w:val="00136AF5"/>
    <w:rsid w:val="00136E04"/>
    <w:rsid w:val="00137518"/>
    <w:rsid w:val="0013776E"/>
    <w:rsid w:val="00137A2A"/>
    <w:rsid w:val="00137ACE"/>
    <w:rsid w:val="00137B0A"/>
    <w:rsid w:val="00137E2A"/>
    <w:rsid w:val="0014063E"/>
    <w:rsid w:val="00141526"/>
    <w:rsid w:val="001416F5"/>
    <w:rsid w:val="001417FE"/>
    <w:rsid w:val="001419E9"/>
    <w:rsid w:val="00141BAA"/>
    <w:rsid w:val="00142913"/>
    <w:rsid w:val="001431AE"/>
    <w:rsid w:val="00143CC2"/>
    <w:rsid w:val="001449D5"/>
    <w:rsid w:val="00144AF9"/>
    <w:rsid w:val="00144B70"/>
    <w:rsid w:val="00144D76"/>
    <w:rsid w:val="001450C3"/>
    <w:rsid w:val="001454BE"/>
    <w:rsid w:val="00145A39"/>
    <w:rsid w:val="00146128"/>
    <w:rsid w:val="001466BF"/>
    <w:rsid w:val="00146824"/>
    <w:rsid w:val="001470CB"/>
    <w:rsid w:val="00147698"/>
    <w:rsid w:val="001477E5"/>
    <w:rsid w:val="001478F9"/>
    <w:rsid w:val="00147C72"/>
    <w:rsid w:val="001505B8"/>
    <w:rsid w:val="001506CF"/>
    <w:rsid w:val="00150FF7"/>
    <w:rsid w:val="00151568"/>
    <w:rsid w:val="00151747"/>
    <w:rsid w:val="00151F62"/>
    <w:rsid w:val="00152580"/>
    <w:rsid w:val="00152AC2"/>
    <w:rsid w:val="001534B7"/>
    <w:rsid w:val="0015449F"/>
    <w:rsid w:val="001550E7"/>
    <w:rsid w:val="00155279"/>
    <w:rsid w:val="0015569A"/>
    <w:rsid w:val="00155EE4"/>
    <w:rsid w:val="00156027"/>
    <w:rsid w:val="00156C80"/>
    <w:rsid w:val="00156D2C"/>
    <w:rsid w:val="00156DA7"/>
    <w:rsid w:val="00156FD5"/>
    <w:rsid w:val="00157655"/>
    <w:rsid w:val="00160404"/>
    <w:rsid w:val="00160D2D"/>
    <w:rsid w:val="00161715"/>
    <w:rsid w:val="00162735"/>
    <w:rsid w:val="00162D75"/>
    <w:rsid w:val="0016349E"/>
    <w:rsid w:val="001639B8"/>
    <w:rsid w:val="00163A21"/>
    <w:rsid w:val="00163CAD"/>
    <w:rsid w:val="001640E4"/>
    <w:rsid w:val="001646E7"/>
    <w:rsid w:val="00164EFE"/>
    <w:rsid w:val="00165A2A"/>
    <w:rsid w:val="00166D78"/>
    <w:rsid w:val="00167CFA"/>
    <w:rsid w:val="0017049B"/>
    <w:rsid w:val="00170C80"/>
    <w:rsid w:val="00171938"/>
    <w:rsid w:val="001719E8"/>
    <w:rsid w:val="00171DC6"/>
    <w:rsid w:val="0017222C"/>
    <w:rsid w:val="0017230A"/>
    <w:rsid w:val="00172CF0"/>
    <w:rsid w:val="0017370E"/>
    <w:rsid w:val="001739A8"/>
    <w:rsid w:val="00173C39"/>
    <w:rsid w:val="00174704"/>
    <w:rsid w:val="00174743"/>
    <w:rsid w:val="00174BCB"/>
    <w:rsid w:val="001759C0"/>
    <w:rsid w:val="0017628B"/>
    <w:rsid w:val="0017629C"/>
    <w:rsid w:val="0017650F"/>
    <w:rsid w:val="001767C1"/>
    <w:rsid w:val="00177054"/>
    <w:rsid w:val="00177BF7"/>
    <w:rsid w:val="00180C26"/>
    <w:rsid w:val="00180F75"/>
    <w:rsid w:val="00180FCC"/>
    <w:rsid w:val="00181FBF"/>
    <w:rsid w:val="00182828"/>
    <w:rsid w:val="00182C98"/>
    <w:rsid w:val="001834F6"/>
    <w:rsid w:val="001835FD"/>
    <w:rsid w:val="00183601"/>
    <w:rsid w:val="00184154"/>
    <w:rsid w:val="00184620"/>
    <w:rsid w:val="0018494E"/>
    <w:rsid w:val="00184DA9"/>
    <w:rsid w:val="00185337"/>
    <w:rsid w:val="001857EF"/>
    <w:rsid w:val="00185A77"/>
    <w:rsid w:val="00185FEA"/>
    <w:rsid w:val="001862CB"/>
    <w:rsid w:val="00186488"/>
    <w:rsid w:val="001869ED"/>
    <w:rsid w:val="00187339"/>
    <w:rsid w:val="00187357"/>
    <w:rsid w:val="00187F4B"/>
    <w:rsid w:val="001909A5"/>
    <w:rsid w:val="00192F00"/>
    <w:rsid w:val="00192FC3"/>
    <w:rsid w:val="00193347"/>
    <w:rsid w:val="0019379F"/>
    <w:rsid w:val="001940E3"/>
    <w:rsid w:val="0019478B"/>
    <w:rsid w:val="001947E6"/>
    <w:rsid w:val="00194E68"/>
    <w:rsid w:val="0019501F"/>
    <w:rsid w:val="00195FA5"/>
    <w:rsid w:val="00196AE7"/>
    <w:rsid w:val="001970A1"/>
    <w:rsid w:val="0019713C"/>
    <w:rsid w:val="00197752"/>
    <w:rsid w:val="00197A88"/>
    <w:rsid w:val="001A0093"/>
    <w:rsid w:val="001A036F"/>
    <w:rsid w:val="001A03F1"/>
    <w:rsid w:val="001A1264"/>
    <w:rsid w:val="001A1C27"/>
    <w:rsid w:val="001A1DE0"/>
    <w:rsid w:val="001A2F29"/>
    <w:rsid w:val="001A303C"/>
    <w:rsid w:val="001A3176"/>
    <w:rsid w:val="001A31DA"/>
    <w:rsid w:val="001A3227"/>
    <w:rsid w:val="001A3813"/>
    <w:rsid w:val="001A4313"/>
    <w:rsid w:val="001A543C"/>
    <w:rsid w:val="001A570A"/>
    <w:rsid w:val="001A5871"/>
    <w:rsid w:val="001A65BE"/>
    <w:rsid w:val="001A6D05"/>
    <w:rsid w:val="001A7060"/>
    <w:rsid w:val="001A78DF"/>
    <w:rsid w:val="001A7F6F"/>
    <w:rsid w:val="001B1675"/>
    <w:rsid w:val="001B2932"/>
    <w:rsid w:val="001B2BC3"/>
    <w:rsid w:val="001B2CE4"/>
    <w:rsid w:val="001B37BC"/>
    <w:rsid w:val="001B382B"/>
    <w:rsid w:val="001B38EB"/>
    <w:rsid w:val="001B3BA7"/>
    <w:rsid w:val="001B4E8F"/>
    <w:rsid w:val="001B508F"/>
    <w:rsid w:val="001B53B0"/>
    <w:rsid w:val="001B6CB5"/>
    <w:rsid w:val="001B737A"/>
    <w:rsid w:val="001B793C"/>
    <w:rsid w:val="001C17CF"/>
    <w:rsid w:val="001C1B01"/>
    <w:rsid w:val="001C20C4"/>
    <w:rsid w:val="001C2134"/>
    <w:rsid w:val="001C21AA"/>
    <w:rsid w:val="001C231A"/>
    <w:rsid w:val="001C2570"/>
    <w:rsid w:val="001C36EE"/>
    <w:rsid w:val="001C3815"/>
    <w:rsid w:val="001C3833"/>
    <w:rsid w:val="001C3CC4"/>
    <w:rsid w:val="001C43D8"/>
    <w:rsid w:val="001C47B8"/>
    <w:rsid w:val="001C49E4"/>
    <w:rsid w:val="001C5290"/>
    <w:rsid w:val="001C5A19"/>
    <w:rsid w:val="001C6093"/>
    <w:rsid w:val="001C60F7"/>
    <w:rsid w:val="001C6D09"/>
    <w:rsid w:val="001C6D88"/>
    <w:rsid w:val="001C6E9E"/>
    <w:rsid w:val="001C73A6"/>
    <w:rsid w:val="001C7DDF"/>
    <w:rsid w:val="001C7EF4"/>
    <w:rsid w:val="001C7F9C"/>
    <w:rsid w:val="001D0116"/>
    <w:rsid w:val="001D029C"/>
    <w:rsid w:val="001D0662"/>
    <w:rsid w:val="001D0C2E"/>
    <w:rsid w:val="001D0F55"/>
    <w:rsid w:val="001D11BC"/>
    <w:rsid w:val="001D2635"/>
    <w:rsid w:val="001D26AD"/>
    <w:rsid w:val="001D3258"/>
    <w:rsid w:val="001D4149"/>
    <w:rsid w:val="001D4741"/>
    <w:rsid w:val="001D4A4F"/>
    <w:rsid w:val="001D4BA9"/>
    <w:rsid w:val="001D5504"/>
    <w:rsid w:val="001D572C"/>
    <w:rsid w:val="001D576E"/>
    <w:rsid w:val="001D5AA5"/>
    <w:rsid w:val="001D5EB9"/>
    <w:rsid w:val="001D709A"/>
    <w:rsid w:val="001D7876"/>
    <w:rsid w:val="001E06E9"/>
    <w:rsid w:val="001E0912"/>
    <w:rsid w:val="001E092A"/>
    <w:rsid w:val="001E101F"/>
    <w:rsid w:val="001E1985"/>
    <w:rsid w:val="001E1B05"/>
    <w:rsid w:val="001E26B4"/>
    <w:rsid w:val="001E283F"/>
    <w:rsid w:val="001E3B54"/>
    <w:rsid w:val="001E4346"/>
    <w:rsid w:val="001E4400"/>
    <w:rsid w:val="001E52C5"/>
    <w:rsid w:val="001E68ED"/>
    <w:rsid w:val="001E7059"/>
    <w:rsid w:val="001E70F7"/>
    <w:rsid w:val="001E71D5"/>
    <w:rsid w:val="001E749B"/>
    <w:rsid w:val="001E78E7"/>
    <w:rsid w:val="001E7C95"/>
    <w:rsid w:val="001E7D4C"/>
    <w:rsid w:val="001F08A9"/>
    <w:rsid w:val="001F15AB"/>
    <w:rsid w:val="001F1672"/>
    <w:rsid w:val="001F1F2B"/>
    <w:rsid w:val="001F22EA"/>
    <w:rsid w:val="001F27F2"/>
    <w:rsid w:val="001F2C56"/>
    <w:rsid w:val="001F30EE"/>
    <w:rsid w:val="001F33A5"/>
    <w:rsid w:val="001F3620"/>
    <w:rsid w:val="001F3A15"/>
    <w:rsid w:val="001F3A67"/>
    <w:rsid w:val="001F47A5"/>
    <w:rsid w:val="001F48EE"/>
    <w:rsid w:val="001F5A62"/>
    <w:rsid w:val="001F66BA"/>
    <w:rsid w:val="001F6821"/>
    <w:rsid w:val="001F699D"/>
    <w:rsid w:val="001F6B73"/>
    <w:rsid w:val="001F6E8A"/>
    <w:rsid w:val="001F7037"/>
    <w:rsid w:val="001F747C"/>
    <w:rsid w:val="001F78C3"/>
    <w:rsid w:val="00200297"/>
    <w:rsid w:val="0020030D"/>
    <w:rsid w:val="00200694"/>
    <w:rsid w:val="00200C4C"/>
    <w:rsid w:val="00200EAC"/>
    <w:rsid w:val="00200F03"/>
    <w:rsid w:val="002019D1"/>
    <w:rsid w:val="00201B39"/>
    <w:rsid w:val="002020AE"/>
    <w:rsid w:val="00202B17"/>
    <w:rsid w:val="002033A6"/>
    <w:rsid w:val="00203CB6"/>
    <w:rsid w:val="002044AD"/>
    <w:rsid w:val="0020524A"/>
    <w:rsid w:val="00205391"/>
    <w:rsid w:val="002054F1"/>
    <w:rsid w:val="00206036"/>
    <w:rsid w:val="002063B2"/>
    <w:rsid w:val="0020662F"/>
    <w:rsid w:val="002068B3"/>
    <w:rsid w:val="00206D3C"/>
    <w:rsid w:val="002073B5"/>
    <w:rsid w:val="002079F3"/>
    <w:rsid w:val="00207C0F"/>
    <w:rsid w:val="0021023A"/>
    <w:rsid w:val="0021079D"/>
    <w:rsid w:val="002109EA"/>
    <w:rsid w:val="00210C41"/>
    <w:rsid w:val="002112C9"/>
    <w:rsid w:val="00211382"/>
    <w:rsid w:val="002115C5"/>
    <w:rsid w:val="00211AD2"/>
    <w:rsid w:val="00211D20"/>
    <w:rsid w:val="00211E21"/>
    <w:rsid w:val="0021203F"/>
    <w:rsid w:val="002121A4"/>
    <w:rsid w:val="002121BC"/>
    <w:rsid w:val="002122C3"/>
    <w:rsid w:val="00213B9D"/>
    <w:rsid w:val="00213BCB"/>
    <w:rsid w:val="00213D7A"/>
    <w:rsid w:val="00215303"/>
    <w:rsid w:val="00215872"/>
    <w:rsid w:val="002159D5"/>
    <w:rsid w:val="00217034"/>
    <w:rsid w:val="00217548"/>
    <w:rsid w:val="0021796A"/>
    <w:rsid w:val="00217A99"/>
    <w:rsid w:val="00217F3D"/>
    <w:rsid w:val="002201B5"/>
    <w:rsid w:val="00220F3A"/>
    <w:rsid w:val="0022130C"/>
    <w:rsid w:val="00221F80"/>
    <w:rsid w:val="00222160"/>
    <w:rsid w:val="0022270F"/>
    <w:rsid w:val="002227A9"/>
    <w:rsid w:val="00222AB6"/>
    <w:rsid w:val="00222C1D"/>
    <w:rsid w:val="00223A45"/>
    <w:rsid w:val="00223F80"/>
    <w:rsid w:val="002240D7"/>
    <w:rsid w:val="002247A8"/>
    <w:rsid w:val="00224EEE"/>
    <w:rsid w:val="0022584C"/>
    <w:rsid w:val="00225992"/>
    <w:rsid w:val="002259B4"/>
    <w:rsid w:val="002269B6"/>
    <w:rsid w:val="00226B0E"/>
    <w:rsid w:val="00230071"/>
    <w:rsid w:val="00230380"/>
    <w:rsid w:val="00230AA3"/>
    <w:rsid w:val="00230ABB"/>
    <w:rsid w:val="0023141C"/>
    <w:rsid w:val="00231671"/>
    <w:rsid w:val="00231AAC"/>
    <w:rsid w:val="00231E44"/>
    <w:rsid w:val="00231F7F"/>
    <w:rsid w:val="00232030"/>
    <w:rsid w:val="00232FD2"/>
    <w:rsid w:val="00234AF2"/>
    <w:rsid w:val="00234BDF"/>
    <w:rsid w:val="00234FB8"/>
    <w:rsid w:val="00235981"/>
    <w:rsid w:val="0023644A"/>
    <w:rsid w:val="00236A0E"/>
    <w:rsid w:val="00236B9F"/>
    <w:rsid w:val="00237840"/>
    <w:rsid w:val="00237DD9"/>
    <w:rsid w:val="00240717"/>
    <w:rsid w:val="0024091E"/>
    <w:rsid w:val="002410BF"/>
    <w:rsid w:val="002412DD"/>
    <w:rsid w:val="00241B21"/>
    <w:rsid w:val="00241D9D"/>
    <w:rsid w:val="0024233C"/>
    <w:rsid w:val="00243215"/>
    <w:rsid w:val="00243B2F"/>
    <w:rsid w:val="00244B40"/>
    <w:rsid w:val="0024564B"/>
    <w:rsid w:val="0024573D"/>
    <w:rsid w:val="0024581A"/>
    <w:rsid w:val="00245DC5"/>
    <w:rsid w:val="00245E9E"/>
    <w:rsid w:val="00246486"/>
    <w:rsid w:val="00246D7F"/>
    <w:rsid w:val="00247F42"/>
    <w:rsid w:val="00250139"/>
    <w:rsid w:val="0025054D"/>
    <w:rsid w:val="002507F8"/>
    <w:rsid w:val="002508B4"/>
    <w:rsid w:val="00250F26"/>
    <w:rsid w:val="0025101D"/>
    <w:rsid w:val="0025112C"/>
    <w:rsid w:val="00252168"/>
    <w:rsid w:val="002523C9"/>
    <w:rsid w:val="002528CF"/>
    <w:rsid w:val="00252D43"/>
    <w:rsid w:val="00253ED7"/>
    <w:rsid w:val="00254601"/>
    <w:rsid w:val="00254CD6"/>
    <w:rsid w:val="00254F0B"/>
    <w:rsid w:val="00255133"/>
    <w:rsid w:val="00255D62"/>
    <w:rsid w:val="00255D85"/>
    <w:rsid w:val="00256269"/>
    <w:rsid w:val="002569FE"/>
    <w:rsid w:val="00257501"/>
    <w:rsid w:val="00257729"/>
    <w:rsid w:val="00257DAB"/>
    <w:rsid w:val="002602AB"/>
    <w:rsid w:val="00260E16"/>
    <w:rsid w:val="00260F21"/>
    <w:rsid w:val="0026175A"/>
    <w:rsid w:val="00262771"/>
    <w:rsid w:val="00262DBF"/>
    <w:rsid w:val="00262F91"/>
    <w:rsid w:val="0026359B"/>
    <w:rsid w:val="00263708"/>
    <w:rsid w:val="002638DD"/>
    <w:rsid w:val="002638E6"/>
    <w:rsid w:val="00263C75"/>
    <w:rsid w:val="00263E6D"/>
    <w:rsid w:val="002644A6"/>
    <w:rsid w:val="002644B8"/>
    <w:rsid w:val="00264651"/>
    <w:rsid w:val="00264763"/>
    <w:rsid w:val="00264AE1"/>
    <w:rsid w:val="002654EA"/>
    <w:rsid w:val="00265701"/>
    <w:rsid w:val="00265E7F"/>
    <w:rsid w:val="002701F4"/>
    <w:rsid w:val="0027073A"/>
    <w:rsid w:val="00270C96"/>
    <w:rsid w:val="002715E2"/>
    <w:rsid w:val="002716BA"/>
    <w:rsid w:val="002724DB"/>
    <w:rsid w:val="00272640"/>
    <w:rsid w:val="00272A24"/>
    <w:rsid w:val="00272C9C"/>
    <w:rsid w:val="00272EEC"/>
    <w:rsid w:val="00273176"/>
    <w:rsid w:val="0027357E"/>
    <w:rsid w:val="00273E6F"/>
    <w:rsid w:val="00273FF5"/>
    <w:rsid w:val="00274796"/>
    <w:rsid w:val="00276C67"/>
    <w:rsid w:val="00277930"/>
    <w:rsid w:val="0028003D"/>
    <w:rsid w:val="0028037A"/>
    <w:rsid w:val="00280B2A"/>
    <w:rsid w:val="00280BE1"/>
    <w:rsid w:val="00280D47"/>
    <w:rsid w:val="00280D6E"/>
    <w:rsid w:val="00280FB5"/>
    <w:rsid w:val="002815DF"/>
    <w:rsid w:val="00281D96"/>
    <w:rsid w:val="00281DF4"/>
    <w:rsid w:val="0028247F"/>
    <w:rsid w:val="00283846"/>
    <w:rsid w:val="00283A39"/>
    <w:rsid w:val="00284578"/>
    <w:rsid w:val="00285091"/>
    <w:rsid w:val="00285D76"/>
    <w:rsid w:val="002868CA"/>
    <w:rsid w:val="00286943"/>
    <w:rsid w:val="00286C37"/>
    <w:rsid w:val="00286CF6"/>
    <w:rsid w:val="00286F0F"/>
    <w:rsid w:val="00286FFC"/>
    <w:rsid w:val="0028761E"/>
    <w:rsid w:val="002878F0"/>
    <w:rsid w:val="00287AF3"/>
    <w:rsid w:val="002905A7"/>
    <w:rsid w:val="00290848"/>
    <w:rsid w:val="00290A4F"/>
    <w:rsid w:val="00290D55"/>
    <w:rsid w:val="002917A0"/>
    <w:rsid w:val="00291DAF"/>
    <w:rsid w:val="00291F98"/>
    <w:rsid w:val="00293257"/>
    <w:rsid w:val="00293616"/>
    <w:rsid w:val="0029534D"/>
    <w:rsid w:val="00295EA0"/>
    <w:rsid w:val="002969C4"/>
    <w:rsid w:val="00296D59"/>
    <w:rsid w:val="00297335"/>
    <w:rsid w:val="00297449"/>
    <w:rsid w:val="00297524"/>
    <w:rsid w:val="00297712"/>
    <w:rsid w:val="00297B42"/>
    <w:rsid w:val="002A0168"/>
    <w:rsid w:val="002A1047"/>
    <w:rsid w:val="002A202E"/>
    <w:rsid w:val="002A2210"/>
    <w:rsid w:val="002A242F"/>
    <w:rsid w:val="002A2935"/>
    <w:rsid w:val="002A30A1"/>
    <w:rsid w:val="002A3156"/>
    <w:rsid w:val="002A373A"/>
    <w:rsid w:val="002A3976"/>
    <w:rsid w:val="002A3D82"/>
    <w:rsid w:val="002A448F"/>
    <w:rsid w:val="002A45BA"/>
    <w:rsid w:val="002A5700"/>
    <w:rsid w:val="002A610A"/>
    <w:rsid w:val="002A67AE"/>
    <w:rsid w:val="002A69A4"/>
    <w:rsid w:val="002A69BE"/>
    <w:rsid w:val="002A727B"/>
    <w:rsid w:val="002A7A0D"/>
    <w:rsid w:val="002A7C2F"/>
    <w:rsid w:val="002A7C38"/>
    <w:rsid w:val="002A7E22"/>
    <w:rsid w:val="002A7E38"/>
    <w:rsid w:val="002A7FDA"/>
    <w:rsid w:val="002B0A27"/>
    <w:rsid w:val="002B0A37"/>
    <w:rsid w:val="002B0D62"/>
    <w:rsid w:val="002B10B3"/>
    <w:rsid w:val="002B1724"/>
    <w:rsid w:val="002B1B88"/>
    <w:rsid w:val="002B1C88"/>
    <w:rsid w:val="002B265D"/>
    <w:rsid w:val="002B28AB"/>
    <w:rsid w:val="002B3202"/>
    <w:rsid w:val="002B3E98"/>
    <w:rsid w:val="002B3F03"/>
    <w:rsid w:val="002B3F4B"/>
    <w:rsid w:val="002B41D4"/>
    <w:rsid w:val="002B4812"/>
    <w:rsid w:val="002B4903"/>
    <w:rsid w:val="002B599D"/>
    <w:rsid w:val="002B5C7B"/>
    <w:rsid w:val="002B62BE"/>
    <w:rsid w:val="002B716F"/>
    <w:rsid w:val="002B77C9"/>
    <w:rsid w:val="002B7E9B"/>
    <w:rsid w:val="002C01C5"/>
    <w:rsid w:val="002C1F4E"/>
    <w:rsid w:val="002C2804"/>
    <w:rsid w:val="002C2901"/>
    <w:rsid w:val="002C2E05"/>
    <w:rsid w:val="002C3DD0"/>
    <w:rsid w:val="002C3FFD"/>
    <w:rsid w:val="002C423D"/>
    <w:rsid w:val="002C4879"/>
    <w:rsid w:val="002C4A86"/>
    <w:rsid w:val="002C5D5F"/>
    <w:rsid w:val="002C6210"/>
    <w:rsid w:val="002C6482"/>
    <w:rsid w:val="002C6681"/>
    <w:rsid w:val="002C6DD4"/>
    <w:rsid w:val="002C7399"/>
    <w:rsid w:val="002C78DF"/>
    <w:rsid w:val="002C7AE9"/>
    <w:rsid w:val="002C7FB4"/>
    <w:rsid w:val="002D0323"/>
    <w:rsid w:val="002D0999"/>
    <w:rsid w:val="002D0C22"/>
    <w:rsid w:val="002D14DB"/>
    <w:rsid w:val="002D175D"/>
    <w:rsid w:val="002D1C5B"/>
    <w:rsid w:val="002D1E0D"/>
    <w:rsid w:val="002D2585"/>
    <w:rsid w:val="002D2A7E"/>
    <w:rsid w:val="002D2EC4"/>
    <w:rsid w:val="002D3262"/>
    <w:rsid w:val="002D35A4"/>
    <w:rsid w:val="002D4400"/>
    <w:rsid w:val="002D4B09"/>
    <w:rsid w:val="002D4CA5"/>
    <w:rsid w:val="002D4FA8"/>
    <w:rsid w:val="002D5259"/>
    <w:rsid w:val="002D5492"/>
    <w:rsid w:val="002D5A96"/>
    <w:rsid w:val="002D5E99"/>
    <w:rsid w:val="002D5FCE"/>
    <w:rsid w:val="002D6844"/>
    <w:rsid w:val="002D71A1"/>
    <w:rsid w:val="002D77CA"/>
    <w:rsid w:val="002D7EA8"/>
    <w:rsid w:val="002E0961"/>
    <w:rsid w:val="002E0F5A"/>
    <w:rsid w:val="002E125F"/>
    <w:rsid w:val="002E1268"/>
    <w:rsid w:val="002E264F"/>
    <w:rsid w:val="002E2805"/>
    <w:rsid w:val="002E2830"/>
    <w:rsid w:val="002E2842"/>
    <w:rsid w:val="002E2CF6"/>
    <w:rsid w:val="002E35B0"/>
    <w:rsid w:val="002E47A7"/>
    <w:rsid w:val="002E48B5"/>
    <w:rsid w:val="002E4A2E"/>
    <w:rsid w:val="002E4DDC"/>
    <w:rsid w:val="002E4FCA"/>
    <w:rsid w:val="002E51A2"/>
    <w:rsid w:val="002E578A"/>
    <w:rsid w:val="002E5CF5"/>
    <w:rsid w:val="002E5DBF"/>
    <w:rsid w:val="002E5FB5"/>
    <w:rsid w:val="002E6E34"/>
    <w:rsid w:val="002E6EF3"/>
    <w:rsid w:val="002E78FC"/>
    <w:rsid w:val="002E7AA2"/>
    <w:rsid w:val="002F07DC"/>
    <w:rsid w:val="002F0887"/>
    <w:rsid w:val="002F1096"/>
    <w:rsid w:val="002F14B7"/>
    <w:rsid w:val="002F2AD3"/>
    <w:rsid w:val="002F37E3"/>
    <w:rsid w:val="002F37EA"/>
    <w:rsid w:val="002F3FF1"/>
    <w:rsid w:val="002F4127"/>
    <w:rsid w:val="002F53FB"/>
    <w:rsid w:val="002F5770"/>
    <w:rsid w:val="002F5DB5"/>
    <w:rsid w:val="002F6241"/>
    <w:rsid w:val="002F6510"/>
    <w:rsid w:val="002F6528"/>
    <w:rsid w:val="002F6637"/>
    <w:rsid w:val="002F6861"/>
    <w:rsid w:val="002F692C"/>
    <w:rsid w:val="002F6C47"/>
    <w:rsid w:val="002F6FC9"/>
    <w:rsid w:val="002F710F"/>
    <w:rsid w:val="002F7B1B"/>
    <w:rsid w:val="002F7C1C"/>
    <w:rsid w:val="00300085"/>
    <w:rsid w:val="0030022E"/>
    <w:rsid w:val="003016CA"/>
    <w:rsid w:val="00301FCC"/>
    <w:rsid w:val="003027ED"/>
    <w:rsid w:val="00303292"/>
    <w:rsid w:val="003038A7"/>
    <w:rsid w:val="00303BFD"/>
    <w:rsid w:val="00303DE4"/>
    <w:rsid w:val="00304012"/>
    <w:rsid w:val="003044E2"/>
    <w:rsid w:val="0030479A"/>
    <w:rsid w:val="00304944"/>
    <w:rsid w:val="00304C01"/>
    <w:rsid w:val="00304D32"/>
    <w:rsid w:val="00304F10"/>
    <w:rsid w:val="00305781"/>
    <w:rsid w:val="00305BBB"/>
    <w:rsid w:val="00305F29"/>
    <w:rsid w:val="00306204"/>
    <w:rsid w:val="0030655C"/>
    <w:rsid w:val="00306E08"/>
    <w:rsid w:val="00307F1C"/>
    <w:rsid w:val="00307F93"/>
    <w:rsid w:val="003100D2"/>
    <w:rsid w:val="003101E6"/>
    <w:rsid w:val="00311353"/>
    <w:rsid w:val="003113BD"/>
    <w:rsid w:val="00311A37"/>
    <w:rsid w:val="00311C4E"/>
    <w:rsid w:val="00311F31"/>
    <w:rsid w:val="003123AF"/>
    <w:rsid w:val="00312572"/>
    <w:rsid w:val="003128EC"/>
    <w:rsid w:val="00312DF6"/>
    <w:rsid w:val="00313865"/>
    <w:rsid w:val="00313B7A"/>
    <w:rsid w:val="00314053"/>
    <w:rsid w:val="00314952"/>
    <w:rsid w:val="00314E9F"/>
    <w:rsid w:val="00314F5C"/>
    <w:rsid w:val="00315573"/>
    <w:rsid w:val="00315A28"/>
    <w:rsid w:val="00315D7A"/>
    <w:rsid w:val="00315E39"/>
    <w:rsid w:val="0031607A"/>
    <w:rsid w:val="00316AAA"/>
    <w:rsid w:val="00316F1B"/>
    <w:rsid w:val="003208E7"/>
    <w:rsid w:val="00320BC5"/>
    <w:rsid w:val="003214FD"/>
    <w:rsid w:val="00321C46"/>
    <w:rsid w:val="00321CFD"/>
    <w:rsid w:val="00321D61"/>
    <w:rsid w:val="00321F9E"/>
    <w:rsid w:val="00322C00"/>
    <w:rsid w:val="00323440"/>
    <w:rsid w:val="003234C1"/>
    <w:rsid w:val="00323AB5"/>
    <w:rsid w:val="00323AE7"/>
    <w:rsid w:val="00323CF3"/>
    <w:rsid w:val="00324160"/>
    <w:rsid w:val="00324AE1"/>
    <w:rsid w:val="003254A8"/>
    <w:rsid w:val="00325770"/>
    <w:rsid w:val="00325EAC"/>
    <w:rsid w:val="003263BA"/>
    <w:rsid w:val="00327452"/>
    <w:rsid w:val="00327817"/>
    <w:rsid w:val="003278B4"/>
    <w:rsid w:val="00327CF4"/>
    <w:rsid w:val="00327EBA"/>
    <w:rsid w:val="00331660"/>
    <w:rsid w:val="00331A53"/>
    <w:rsid w:val="00331C33"/>
    <w:rsid w:val="0033268C"/>
    <w:rsid w:val="00332E00"/>
    <w:rsid w:val="00332EE5"/>
    <w:rsid w:val="0033301B"/>
    <w:rsid w:val="00333287"/>
    <w:rsid w:val="00333B44"/>
    <w:rsid w:val="00333DE7"/>
    <w:rsid w:val="00334457"/>
    <w:rsid w:val="00334667"/>
    <w:rsid w:val="00334902"/>
    <w:rsid w:val="00336009"/>
    <w:rsid w:val="00336239"/>
    <w:rsid w:val="003365CE"/>
    <w:rsid w:val="0033704F"/>
    <w:rsid w:val="003376E2"/>
    <w:rsid w:val="00337781"/>
    <w:rsid w:val="00337D10"/>
    <w:rsid w:val="0034000B"/>
    <w:rsid w:val="00341105"/>
    <w:rsid w:val="0034130D"/>
    <w:rsid w:val="00341809"/>
    <w:rsid w:val="00341D90"/>
    <w:rsid w:val="003428AD"/>
    <w:rsid w:val="00342A30"/>
    <w:rsid w:val="003430FC"/>
    <w:rsid w:val="0034368F"/>
    <w:rsid w:val="00343994"/>
    <w:rsid w:val="00343F08"/>
    <w:rsid w:val="00343F79"/>
    <w:rsid w:val="00345057"/>
    <w:rsid w:val="0034512E"/>
    <w:rsid w:val="0034584F"/>
    <w:rsid w:val="00345C41"/>
    <w:rsid w:val="00346245"/>
    <w:rsid w:val="0034662B"/>
    <w:rsid w:val="0034733E"/>
    <w:rsid w:val="00347C3E"/>
    <w:rsid w:val="00347FD2"/>
    <w:rsid w:val="00350B4B"/>
    <w:rsid w:val="003515BF"/>
    <w:rsid w:val="00351848"/>
    <w:rsid w:val="00351D21"/>
    <w:rsid w:val="00351F6D"/>
    <w:rsid w:val="00351F7B"/>
    <w:rsid w:val="00353498"/>
    <w:rsid w:val="00353817"/>
    <w:rsid w:val="00353AAB"/>
    <w:rsid w:val="00353C13"/>
    <w:rsid w:val="00354371"/>
    <w:rsid w:val="00354BBC"/>
    <w:rsid w:val="00354F60"/>
    <w:rsid w:val="0035553E"/>
    <w:rsid w:val="00355924"/>
    <w:rsid w:val="00355A5B"/>
    <w:rsid w:val="00355FE6"/>
    <w:rsid w:val="003562F5"/>
    <w:rsid w:val="00356455"/>
    <w:rsid w:val="0035648E"/>
    <w:rsid w:val="003564DA"/>
    <w:rsid w:val="00356ADD"/>
    <w:rsid w:val="00356B0B"/>
    <w:rsid w:val="00356F18"/>
    <w:rsid w:val="00357366"/>
    <w:rsid w:val="00360195"/>
    <w:rsid w:val="00361A22"/>
    <w:rsid w:val="00361CED"/>
    <w:rsid w:val="00361DE8"/>
    <w:rsid w:val="003621D8"/>
    <w:rsid w:val="0036223D"/>
    <w:rsid w:val="003623E6"/>
    <w:rsid w:val="0036261C"/>
    <w:rsid w:val="0036298A"/>
    <w:rsid w:val="003633B0"/>
    <w:rsid w:val="00363522"/>
    <w:rsid w:val="00364485"/>
    <w:rsid w:val="0036518C"/>
    <w:rsid w:val="00365254"/>
    <w:rsid w:val="00365672"/>
    <w:rsid w:val="0036583C"/>
    <w:rsid w:val="00365A76"/>
    <w:rsid w:val="00365EE7"/>
    <w:rsid w:val="00366782"/>
    <w:rsid w:val="003667DB"/>
    <w:rsid w:val="003672CA"/>
    <w:rsid w:val="0036797A"/>
    <w:rsid w:val="00367CA4"/>
    <w:rsid w:val="0037008D"/>
    <w:rsid w:val="003702C6"/>
    <w:rsid w:val="00370382"/>
    <w:rsid w:val="0037042B"/>
    <w:rsid w:val="00370625"/>
    <w:rsid w:val="00370859"/>
    <w:rsid w:val="0037138D"/>
    <w:rsid w:val="00371404"/>
    <w:rsid w:val="00371C3F"/>
    <w:rsid w:val="003734A6"/>
    <w:rsid w:val="00373F95"/>
    <w:rsid w:val="003745A7"/>
    <w:rsid w:val="0037460A"/>
    <w:rsid w:val="003747B4"/>
    <w:rsid w:val="00375275"/>
    <w:rsid w:val="00375DF4"/>
    <w:rsid w:val="00376076"/>
    <w:rsid w:val="00376792"/>
    <w:rsid w:val="003771C4"/>
    <w:rsid w:val="00377401"/>
    <w:rsid w:val="00377588"/>
    <w:rsid w:val="00377FDC"/>
    <w:rsid w:val="00380595"/>
    <w:rsid w:val="00380C0A"/>
    <w:rsid w:val="00380D78"/>
    <w:rsid w:val="00380E5A"/>
    <w:rsid w:val="003812F6"/>
    <w:rsid w:val="003815B5"/>
    <w:rsid w:val="00381636"/>
    <w:rsid w:val="00381D1D"/>
    <w:rsid w:val="00382E1A"/>
    <w:rsid w:val="00383AF8"/>
    <w:rsid w:val="00383CF4"/>
    <w:rsid w:val="00383DD5"/>
    <w:rsid w:val="003846AD"/>
    <w:rsid w:val="00384AC1"/>
    <w:rsid w:val="00384C8B"/>
    <w:rsid w:val="00386013"/>
    <w:rsid w:val="00386199"/>
    <w:rsid w:val="003864A2"/>
    <w:rsid w:val="00386733"/>
    <w:rsid w:val="00386D65"/>
    <w:rsid w:val="003904ED"/>
    <w:rsid w:val="00390838"/>
    <w:rsid w:val="003909B6"/>
    <w:rsid w:val="003916C5"/>
    <w:rsid w:val="00391C7F"/>
    <w:rsid w:val="00392702"/>
    <w:rsid w:val="00392F1C"/>
    <w:rsid w:val="0039376C"/>
    <w:rsid w:val="00393829"/>
    <w:rsid w:val="00393B86"/>
    <w:rsid w:val="003945DE"/>
    <w:rsid w:val="00396578"/>
    <w:rsid w:val="00396753"/>
    <w:rsid w:val="0039719F"/>
    <w:rsid w:val="0039754F"/>
    <w:rsid w:val="00397997"/>
    <w:rsid w:val="00397A8E"/>
    <w:rsid w:val="003A04B5"/>
    <w:rsid w:val="003A14EC"/>
    <w:rsid w:val="003A1A2D"/>
    <w:rsid w:val="003A25BD"/>
    <w:rsid w:val="003A269C"/>
    <w:rsid w:val="003A28AA"/>
    <w:rsid w:val="003A2AE5"/>
    <w:rsid w:val="003A30EE"/>
    <w:rsid w:val="003A3C80"/>
    <w:rsid w:val="003A3DFA"/>
    <w:rsid w:val="003A3FE3"/>
    <w:rsid w:val="003A4131"/>
    <w:rsid w:val="003A4AFF"/>
    <w:rsid w:val="003A55D4"/>
    <w:rsid w:val="003A5CB1"/>
    <w:rsid w:val="003A6E5A"/>
    <w:rsid w:val="003A701F"/>
    <w:rsid w:val="003A753A"/>
    <w:rsid w:val="003A75CF"/>
    <w:rsid w:val="003B023A"/>
    <w:rsid w:val="003B06CC"/>
    <w:rsid w:val="003B139C"/>
    <w:rsid w:val="003B1FE7"/>
    <w:rsid w:val="003B235C"/>
    <w:rsid w:val="003B239C"/>
    <w:rsid w:val="003B269B"/>
    <w:rsid w:val="003B2819"/>
    <w:rsid w:val="003B34C1"/>
    <w:rsid w:val="003B35CB"/>
    <w:rsid w:val="003B47A9"/>
    <w:rsid w:val="003B47CC"/>
    <w:rsid w:val="003B673C"/>
    <w:rsid w:val="003B6A2F"/>
    <w:rsid w:val="003B6DFD"/>
    <w:rsid w:val="003B73B9"/>
    <w:rsid w:val="003B7A65"/>
    <w:rsid w:val="003B7DA3"/>
    <w:rsid w:val="003C017A"/>
    <w:rsid w:val="003C08C8"/>
    <w:rsid w:val="003C0990"/>
    <w:rsid w:val="003C1518"/>
    <w:rsid w:val="003C1798"/>
    <w:rsid w:val="003C1872"/>
    <w:rsid w:val="003C1EFF"/>
    <w:rsid w:val="003C2E31"/>
    <w:rsid w:val="003C37C4"/>
    <w:rsid w:val="003C4133"/>
    <w:rsid w:val="003C41A8"/>
    <w:rsid w:val="003C45DE"/>
    <w:rsid w:val="003C46B2"/>
    <w:rsid w:val="003C46B4"/>
    <w:rsid w:val="003C48AE"/>
    <w:rsid w:val="003C502F"/>
    <w:rsid w:val="003C575F"/>
    <w:rsid w:val="003C57F1"/>
    <w:rsid w:val="003C5EA3"/>
    <w:rsid w:val="003C71EC"/>
    <w:rsid w:val="003C72AB"/>
    <w:rsid w:val="003C76A2"/>
    <w:rsid w:val="003D0511"/>
    <w:rsid w:val="003D0E6F"/>
    <w:rsid w:val="003D1293"/>
    <w:rsid w:val="003D1B36"/>
    <w:rsid w:val="003D222A"/>
    <w:rsid w:val="003D286D"/>
    <w:rsid w:val="003D2B86"/>
    <w:rsid w:val="003D2C87"/>
    <w:rsid w:val="003D2DA2"/>
    <w:rsid w:val="003D2ECB"/>
    <w:rsid w:val="003D30A4"/>
    <w:rsid w:val="003D3781"/>
    <w:rsid w:val="003D4245"/>
    <w:rsid w:val="003D4328"/>
    <w:rsid w:val="003D4B44"/>
    <w:rsid w:val="003D503A"/>
    <w:rsid w:val="003D546E"/>
    <w:rsid w:val="003D572F"/>
    <w:rsid w:val="003D59BA"/>
    <w:rsid w:val="003D6C93"/>
    <w:rsid w:val="003D6E10"/>
    <w:rsid w:val="003D719D"/>
    <w:rsid w:val="003E0BA3"/>
    <w:rsid w:val="003E0CF9"/>
    <w:rsid w:val="003E0DA7"/>
    <w:rsid w:val="003E1638"/>
    <w:rsid w:val="003E16E9"/>
    <w:rsid w:val="003E1734"/>
    <w:rsid w:val="003E1884"/>
    <w:rsid w:val="003E1E19"/>
    <w:rsid w:val="003E226C"/>
    <w:rsid w:val="003E2351"/>
    <w:rsid w:val="003E2AA4"/>
    <w:rsid w:val="003E4265"/>
    <w:rsid w:val="003E4DEA"/>
    <w:rsid w:val="003E547D"/>
    <w:rsid w:val="003E5FDD"/>
    <w:rsid w:val="003E6121"/>
    <w:rsid w:val="003E66C7"/>
    <w:rsid w:val="003E6B31"/>
    <w:rsid w:val="003E7407"/>
    <w:rsid w:val="003E75AE"/>
    <w:rsid w:val="003E75F2"/>
    <w:rsid w:val="003E7737"/>
    <w:rsid w:val="003E786B"/>
    <w:rsid w:val="003E7927"/>
    <w:rsid w:val="003F0016"/>
    <w:rsid w:val="003F094C"/>
    <w:rsid w:val="003F1C8E"/>
    <w:rsid w:val="003F2619"/>
    <w:rsid w:val="003F309B"/>
    <w:rsid w:val="003F31D4"/>
    <w:rsid w:val="003F46FB"/>
    <w:rsid w:val="003F4806"/>
    <w:rsid w:val="003F4C90"/>
    <w:rsid w:val="003F5D5E"/>
    <w:rsid w:val="003F651F"/>
    <w:rsid w:val="003F6640"/>
    <w:rsid w:val="003F6A5F"/>
    <w:rsid w:val="003F783C"/>
    <w:rsid w:val="003F7996"/>
    <w:rsid w:val="003F7B55"/>
    <w:rsid w:val="0040100D"/>
    <w:rsid w:val="004010BD"/>
    <w:rsid w:val="0040122C"/>
    <w:rsid w:val="00401B46"/>
    <w:rsid w:val="00401BD1"/>
    <w:rsid w:val="00402050"/>
    <w:rsid w:val="00402082"/>
    <w:rsid w:val="0040335B"/>
    <w:rsid w:val="00403576"/>
    <w:rsid w:val="00403F1D"/>
    <w:rsid w:val="00403FA7"/>
    <w:rsid w:val="00404113"/>
    <w:rsid w:val="00404203"/>
    <w:rsid w:val="00404261"/>
    <w:rsid w:val="00405190"/>
    <w:rsid w:val="004054A4"/>
    <w:rsid w:val="00405901"/>
    <w:rsid w:val="00405C70"/>
    <w:rsid w:val="00406253"/>
    <w:rsid w:val="00406B49"/>
    <w:rsid w:val="00406C6E"/>
    <w:rsid w:val="00406F53"/>
    <w:rsid w:val="00407052"/>
    <w:rsid w:val="00407977"/>
    <w:rsid w:val="00407FD3"/>
    <w:rsid w:val="004104E2"/>
    <w:rsid w:val="00410BAB"/>
    <w:rsid w:val="00410BD3"/>
    <w:rsid w:val="0041118F"/>
    <w:rsid w:val="004116D0"/>
    <w:rsid w:val="00412751"/>
    <w:rsid w:val="00412799"/>
    <w:rsid w:val="00412A5F"/>
    <w:rsid w:val="004136A4"/>
    <w:rsid w:val="0041386E"/>
    <w:rsid w:val="00413CFE"/>
    <w:rsid w:val="00413DD4"/>
    <w:rsid w:val="00414140"/>
    <w:rsid w:val="0041437E"/>
    <w:rsid w:val="00414A12"/>
    <w:rsid w:val="004157AC"/>
    <w:rsid w:val="0041583A"/>
    <w:rsid w:val="00415B9A"/>
    <w:rsid w:val="00415EAE"/>
    <w:rsid w:val="00416F82"/>
    <w:rsid w:val="0041716B"/>
    <w:rsid w:val="004171B5"/>
    <w:rsid w:val="00417996"/>
    <w:rsid w:val="004179BD"/>
    <w:rsid w:val="00417A2D"/>
    <w:rsid w:val="00417A6B"/>
    <w:rsid w:val="00417BB3"/>
    <w:rsid w:val="0042024B"/>
    <w:rsid w:val="00420C05"/>
    <w:rsid w:val="00421246"/>
    <w:rsid w:val="004214E0"/>
    <w:rsid w:val="0042221B"/>
    <w:rsid w:val="0042337D"/>
    <w:rsid w:val="00424475"/>
    <w:rsid w:val="0042450C"/>
    <w:rsid w:val="00424F02"/>
    <w:rsid w:val="004263B5"/>
    <w:rsid w:val="00426E34"/>
    <w:rsid w:val="00427327"/>
    <w:rsid w:val="0043083F"/>
    <w:rsid w:val="004310F8"/>
    <w:rsid w:val="00431862"/>
    <w:rsid w:val="004322A8"/>
    <w:rsid w:val="004345B4"/>
    <w:rsid w:val="00434E03"/>
    <w:rsid w:val="00435205"/>
    <w:rsid w:val="0043599A"/>
    <w:rsid w:val="00436672"/>
    <w:rsid w:val="004369ED"/>
    <w:rsid w:val="004375A6"/>
    <w:rsid w:val="00437788"/>
    <w:rsid w:val="0044013F"/>
    <w:rsid w:val="0044022C"/>
    <w:rsid w:val="004403B1"/>
    <w:rsid w:val="0044117F"/>
    <w:rsid w:val="004419AC"/>
    <w:rsid w:val="00441D6D"/>
    <w:rsid w:val="00443115"/>
    <w:rsid w:val="004435CA"/>
    <w:rsid w:val="004437DB"/>
    <w:rsid w:val="00443A4E"/>
    <w:rsid w:val="00445491"/>
    <w:rsid w:val="004454BD"/>
    <w:rsid w:val="00445A0A"/>
    <w:rsid w:val="00445E68"/>
    <w:rsid w:val="004463B4"/>
    <w:rsid w:val="004471D6"/>
    <w:rsid w:val="004474D2"/>
    <w:rsid w:val="004501FB"/>
    <w:rsid w:val="004505D8"/>
    <w:rsid w:val="00450818"/>
    <w:rsid w:val="00450ADD"/>
    <w:rsid w:val="00451090"/>
    <w:rsid w:val="00451880"/>
    <w:rsid w:val="004523D5"/>
    <w:rsid w:val="00452F0B"/>
    <w:rsid w:val="004537D4"/>
    <w:rsid w:val="00453904"/>
    <w:rsid w:val="00453A22"/>
    <w:rsid w:val="00453D50"/>
    <w:rsid w:val="00453E41"/>
    <w:rsid w:val="00453ECB"/>
    <w:rsid w:val="004540A2"/>
    <w:rsid w:val="004544F3"/>
    <w:rsid w:val="00454500"/>
    <w:rsid w:val="004545E0"/>
    <w:rsid w:val="004551FA"/>
    <w:rsid w:val="00455491"/>
    <w:rsid w:val="00456328"/>
    <w:rsid w:val="00456937"/>
    <w:rsid w:val="00457406"/>
    <w:rsid w:val="0045769E"/>
    <w:rsid w:val="00457CFF"/>
    <w:rsid w:val="00457D7B"/>
    <w:rsid w:val="00457E9A"/>
    <w:rsid w:val="00460A5C"/>
    <w:rsid w:val="00460B9E"/>
    <w:rsid w:val="00460D43"/>
    <w:rsid w:val="00461006"/>
    <w:rsid w:val="00461382"/>
    <w:rsid w:val="0046165B"/>
    <w:rsid w:val="00461C7B"/>
    <w:rsid w:val="00463160"/>
    <w:rsid w:val="004641F1"/>
    <w:rsid w:val="004648E7"/>
    <w:rsid w:val="00464C5D"/>
    <w:rsid w:val="00464D20"/>
    <w:rsid w:val="004656C4"/>
    <w:rsid w:val="004656F1"/>
    <w:rsid w:val="00465D8B"/>
    <w:rsid w:val="00465DCC"/>
    <w:rsid w:val="0046636B"/>
    <w:rsid w:val="004666A0"/>
    <w:rsid w:val="00466C40"/>
    <w:rsid w:val="00467965"/>
    <w:rsid w:val="00467BD6"/>
    <w:rsid w:val="00470757"/>
    <w:rsid w:val="00470E65"/>
    <w:rsid w:val="004710A3"/>
    <w:rsid w:val="00471563"/>
    <w:rsid w:val="004719A0"/>
    <w:rsid w:val="00471C65"/>
    <w:rsid w:val="00474C54"/>
    <w:rsid w:val="004752D1"/>
    <w:rsid w:val="004753FE"/>
    <w:rsid w:val="0047569D"/>
    <w:rsid w:val="004762FB"/>
    <w:rsid w:val="0047641E"/>
    <w:rsid w:val="004768A7"/>
    <w:rsid w:val="00476AD2"/>
    <w:rsid w:val="00476C26"/>
    <w:rsid w:val="00477165"/>
    <w:rsid w:val="00477474"/>
    <w:rsid w:val="00477512"/>
    <w:rsid w:val="004800FC"/>
    <w:rsid w:val="004803DC"/>
    <w:rsid w:val="004804C1"/>
    <w:rsid w:val="00480543"/>
    <w:rsid w:val="0048185F"/>
    <w:rsid w:val="00482533"/>
    <w:rsid w:val="00483490"/>
    <w:rsid w:val="004837AE"/>
    <w:rsid w:val="00483929"/>
    <w:rsid w:val="004843AE"/>
    <w:rsid w:val="00485013"/>
    <w:rsid w:val="00485173"/>
    <w:rsid w:val="0048589C"/>
    <w:rsid w:val="00485D65"/>
    <w:rsid w:val="00486F2A"/>
    <w:rsid w:val="0048724F"/>
    <w:rsid w:val="00487B48"/>
    <w:rsid w:val="00487D75"/>
    <w:rsid w:val="0049010D"/>
    <w:rsid w:val="00490214"/>
    <w:rsid w:val="00490560"/>
    <w:rsid w:val="004910D2"/>
    <w:rsid w:val="004911A5"/>
    <w:rsid w:val="00491B2A"/>
    <w:rsid w:val="00491E07"/>
    <w:rsid w:val="00491FC9"/>
    <w:rsid w:val="00492372"/>
    <w:rsid w:val="00492A5C"/>
    <w:rsid w:val="00492D7B"/>
    <w:rsid w:val="00493235"/>
    <w:rsid w:val="00494ADD"/>
    <w:rsid w:val="00494EAF"/>
    <w:rsid w:val="00495A47"/>
    <w:rsid w:val="00495B87"/>
    <w:rsid w:val="004965B0"/>
    <w:rsid w:val="00496A26"/>
    <w:rsid w:val="00497658"/>
    <w:rsid w:val="00497943"/>
    <w:rsid w:val="00497D24"/>
    <w:rsid w:val="004A0FE1"/>
    <w:rsid w:val="004A18D0"/>
    <w:rsid w:val="004A296B"/>
    <w:rsid w:val="004A2C38"/>
    <w:rsid w:val="004A3385"/>
    <w:rsid w:val="004A33E1"/>
    <w:rsid w:val="004A33FA"/>
    <w:rsid w:val="004A469F"/>
    <w:rsid w:val="004A52BC"/>
    <w:rsid w:val="004A5365"/>
    <w:rsid w:val="004A5BB3"/>
    <w:rsid w:val="004A6157"/>
    <w:rsid w:val="004A72BF"/>
    <w:rsid w:val="004A7A1E"/>
    <w:rsid w:val="004B0630"/>
    <w:rsid w:val="004B08D3"/>
    <w:rsid w:val="004B101E"/>
    <w:rsid w:val="004B1369"/>
    <w:rsid w:val="004B147A"/>
    <w:rsid w:val="004B1784"/>
    <w:rsid w:val="004B1863"/>
    <w:rsid w:val="004B19AB"/>
    <w:rsid w:val="004B19D7"/>
    <w:rsid w:val="004B1A8C"/>
    <w:rsid w:val="004B1C25"/>
    <w:rsid w:val="004B1CC4"/>
    <w:rsid w:val="004B24E3"/>
    <w:rsid w:val="004B31D3"/>
    <w:rsid w:val="004B399F"/>
    <w:rsid w:val="004B4036"/>
    <w:rsid w:val="004B47E3"/>
    <w:rsid w:val="004B4A9D"/>
    <w:rsid w:val="004B59C1"/>
    <w:rsid w:val="004B5D83"/>
    <w:rsid w:val="004B606D"/>
    <w:rsid w:val="004B689A"/>
    <w:rsid w:val="004B6BD6"/>
    <w:rsid w:val="004B777E"/>
    <w:rsid w:val="004B7A6B"/>
    <w:rsid w:val="004C052B"/>
    <w:rsid w:val="004C096A"/>
    <w:rsid w:val="004C12A3"/>
    <w:rsid w:val="004C1CE4"/>
    <w:rsid w:val="004C2ABD"/>
    <w:rsid w:val="004C39C6"/>
    <w:rsid w:val="004C43A3"/>
    <w:rsid w:val="004C44F5"/>
    <w:rsid w:val="004C4CBF"/>
    <w:rsid w:val="004C5728"/>
    <w:rsid w:val="004C5F36"/>
    <w:rsid w:val="004C5F3F"/>
    <w:rsid w:val="004C6002"/>
    <w:rsid w:val="004C6129"/>
    <w:rsid w:val="004C7112"/>
    <w:rsid w:val="004D02BD"/>
    <w:rsid w:val="004D04BA"/>
    <w:rsid w:val="004D0D7A"/>
    <w:rsid w:val="004D0FE1"/>
    <w:rsid w:val="004D10F7"/>
    <w:rsid w:val="004D163B"/>
    <w:rsid w:val="004D1E06"/>
    <w:rsid w:val="004D2623"/>
    <w:rsid w:val="004D2ADF"/>
    <w:rsid w:val="004D4332"/>
    <w:rsid w:val="004D48B8"/>
    <w:rsid w:val="004D5586"/>
    <w:rsid w:val="004D5727"/>
    <w:rsid w:val="004D580B"/>
    <w:rsid w:val="004D5865"/>
    <w:rsid w:val="004D5A3C"/>
    <w:rsid w:val="004D6065"/>
    <w:rsid w:val="004D60AB"/>
    <w:rsid w:val="004D620B"/>
    <w:rsid w:val="004D63E9"/>
    <w:rsid w:val="004D6C4F"/>
    <w:rsid w:val="004D7B4C"/>
    <w:rsid w:val="004E07A3"/>
    <w:rsid w:val="004E0F84"/>
    <w:rsid w:val="004E11B4"/>
    <w:rsid w:val="004E11EA"/>
    <w:rsid w:val="004E1256"/>
    <w:rsid w:val="004E151E"/>
    <w:rsid w:val="004E1661"/>
    <w:rsid w:val="004E1909"/>
    <w:rsid w:val="004E1BBB"/>
    <w:rsid w:val="004E1F2F"/>
    <w:rsid w:val="004E2746"/>
    <w:rsid w:val="004E3A93"/>
    <w:rsid w:val="004E4CB6"/>
    <w:rsid w:val="004E5BDF"/>
    <w:rsid w:val="004E64FA"/>
    <w:rsid w:val="004E6675"/>
    <w:rsid w:val="004E6BA8"/>
    <w:rsid w:val="004E73FC"/>
    <w:rsid w:val="004E792E"/>
    <w:rsid w:val="004E7EEA"/>
    <w:rsid w:val="004F0527"/>
    <w:rsid w:val="004F0AE9"/>
    <w:rsid w:val="004F0C12"/>
    <w:rsid w:val="004F19A4"/>
    <w:rsid w:val="004F19E5"/>
    <w:rsid w:val="004F1E2A"/>
    <w:rsid w:val="004F1EE7"/>
    <w:rsid w:val="004F23BE"/>
    <w:rsid w:val="004F2727"/>
    <w:rsid w:val="004F2767"/>
    <w:rsid w:val="004F2A76"/>
    <w:rsid w:val="004F2D3D"/>
    <w:rsid w:val="004F2D44"/>
    <w:rsid w:val="004F31A4"/>
    <w:rsid w:val="004F349E"/>
    <w:rsid w:val="004F3664"/>
    <w:rsid w:val="004F38C3"/>
    <w:rsid w:val="004F3AF7"/>
    <w:rsid w:val="004F3D37"/>
    <w:rsid w:val="004F487E"/>
    <w:rsid w:val="004F4A17"/>
    <w:rsid w:val="004F56D3"/>
    <w:rsid w:val="004F5748"/>
    <w:rsid w:val="004F58AE"/>
    <w:rsid w:val="004F6306"/>
    <w:rsid w:val="004F6647"/>
    <w:rsid w:val="004F7EAB"/>
    <w:rsid w:val="00500885"/>
    <w:rsid w:val="00500EFF"/>
    <w:rsid w:val="00500F46"/>
    <w:rsid w:val="0050157D"/>
    <w:rsid w:val="0050258D"/>
    <w:rsid w:val="005026E8"/>
    <w:rsid w:val="005031F7"/>
    <w:rsid w:val="00503353"/>
    <w:rsid w:val="005040FE"/>
    <w:rsid w:val="005047B7"/>
    <w:rsid w:val="005047D3"/>
    <w:rsid w:val="00504E1B"/>
    <w:rsid w:val="00505292"/>
    <w:rsid w:val="005058FF"/>
    <w:rsid w:val="00506213"/>
    <w:rsid w:val="005067D7"/>
    <w:rsid w:val="00506C30"/>
    <w:rsid w:val="00506F2E"/>
    <w:rsid w:val="00507108"/>
    <w:rsid w:val="005075FA"/>
    <w:rsid w:val="0050787E"/>
    <w:rsid w:val="00510076"/>
    <w:rsid w:val="00510231"/>
    <w:rsid w:val="0051024D"/>
    <w:rsid w:val="00510795"/>
    <w:rsid w:val="00510A1D"/>
    <w:rsid w:val="00510A7E"/>
    <w:rsid w:val="00510C77"/>
    <w:rsid w:val="00510CA6"/>
    <w:rsid w:val="00510EB0"/>
    <w:rsid w:val="005119E5"/>
    <w:rsid w:val="00511A51"/>
    <w:rsid w:val="005129B7"/>
    <w:rsid w:val="00512A5A"/>
    <w:rsid w:val="00512D69"/>
    <w:rsid w:val="00513978"/>
    <w:rsid w:val="00513A8A"/>
    <w:rsid w:val="00514049"/>
    <w:rsid w:val="005145E1"/>
    <w:rsid w:val="00514B39"/>
    <w:rsid w:val="00514F0F"/>
    <w:rsid w:val="00515112"/>
    <w:rsid w:val="0051514A"/>
    <w:rsid w:val="0051552A"/>
    <w:rsid w:val="005164BC"/>
    <w:rsid w:val="005165A6"/>
    <w:rsid w:val="005174DA"/>
    <w:rsid w:val="00517E1E"/>
    <w:rsid w:val="00520241"/>
    <w:rsid w:val="005204B6"/>
    <w:rsid w:val="00520615"/>
    <w:rsid w:val="00521F34"/>
    <w:rsid w:val="00521FE8"/>
    <w:rsid w:val="00522779"/>
    <w:rsid w:val="00522A91"/>
    <w:rsid w:val="00522F1A"/>
    <w:rsid w:val="0052305B"/>
    <w:rsid w:val="00523314"/>
    <w:rsid w:val="00523BAF"/>
    <w:rsid w:val="005246D9"/>
    <w:rsid w:val="005251DA"/>
    <w:rsid w:val="005252F8"/>
    <w:rsid w:val="005254DC"/>
    <w:rsid w:val="0052572F"/>
    <w:rsid w:val="005262C0"/>
    <w:rsid w:val="005267EE"/>
    <w:rsid w:val="00526D85"/>
    <w:rsid w:val="005271B5"/>
    <w:rsid w:val="00530AF7"/>
    <w:rsid w:val="005318B8"/>
    <w:rsid w:val="00531CAB"/>
    <w:rsid w:val="00532142"/>
    <w:rsid w:val="005322F5"/>
    <w:rsid w:val="005334E4"/>
    <w:rsid w:val="0053438A"/>
    <w:rsid w:val="005344D4"/>
    <w:rsid w:val="005346D5"/>
    <w:rsid w:val="005346F4"/>
    <w:rsid w:val="00535F8C"/>
    <w:rsid w:val="005365F0"/>
    <w:rsid w:val="00536CC9"/>
    <w:rsid w:val="00537032"/>
    <w:rsid w:val="00537108"/>
    <w:rsid w:val="005374A8"/>
    <w:rsid w:val="0053760A"/>
    <w:rsid w:val="00537782"/>
    <w:rsid w:val="0054008F"/>
    <w:rsid w:val="0054020C"/>
    <w:rsid w:val="0054041F"/>
    <w:rsid w:val="005408A1"/>
    <w:rsid w:val="00541FCF"/>
    <w:rsid w:val="005421E2"/>
    <w:rsid w:val="0054242F"/>
    <w:rsid w:val="00542A85"/>
    <w:rsid w:val="00543322"/>
    <w:rsid w:val="00543EC7"/>
    <w:rsid w:val="00544005"/>
    <w:rsid w:val="0054458B"/>
    <w:rsid w:val="00545CEF"/>
    <w:rsid w:val="005460C6"/>
    <w:rsid w:val="00546205"/>
    <w:rsid w:val="00546E0C"/>
    <w:rsid w:val="0054775D"/>
    <w:rsid w:val="00547934"/>
    <w:rsid w:val="00547C05"/>
    <w:rsid w:val="00547CB7"/>
    <w:rsid w:val="00547E6F"/>
    <w:rsid w:val="00550592"/>
    <w:rsid w:val="00550785"/>
    <w:rsid w:val="00550B14"/>
    <w:rsid w:val="00551113"/>
    <w:rsid w:val="00552029"/>
    <w:rsid w:val="00553397"/>
    <w:rsid w:val="005536E7"/>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1C1E"/>
    <w:rsid w:val="0056231B"/>
    <w:rsid w:val="00562436"/>
    <w:rsid w:val="005628F0"/>
    <w:rsid w:val="00562931"/>
    <w:rsid w:val="00563173"/>
    <w:rsid w:val="00563A33"/>
    <w:rsid w:val="00563BB7"/>
    <w:rsid w:val="00564172"/>
    <w:rsid w:val="00564467"/>
    <w:rsid w:val="00564545"/>
    <w:rsid w:val="00564A24"/>
    <w:rsid w:val="00564D89"/>
    <w:rsid w:val="00564F36"/>
    <w:rsid w:val="00564F60"/>
    <w:rsid w:val="005654F1"/>
    <w:rsid w:val="00565B05"/>
    <w:rsid w:val="00565CE8"/>
    <w:rsid w:val="005662B3"/>
    <w:rsid w:val="00566611"/>
    <w:rsid w:val="0056678C"/>
    <w:rsid w:val="00566812"/>
    <w:rsid w:val="00566864"/>
    <w:rsid w:val="00566DB4"/>
    <w:rsid w:val="00567589"/>
    <w:rsid w:val="00567C2E"/>
    <w:rsid w:val="00567F22"/>
    <w:rsid w:val="00570136"/>
    <w:rsid w:val="00570936"/>
    <w:rsid w:val="0057096B"/>
    <w:rsid w:val="00570BD4"/>
    <w:rsid w:val="00570E4A"/>
    <w:rsid w:val="00571018"/>
    <w:rsid w:val="00571242"/>
    <w:rsid w:val="005712A8"/>
    <w:rsid w:val="005715A1"/>
    <w:rsid w:val="00571CB6"/>
    <w:rsid w:val="00571F32"/>
    <w:rsid w:val="005721BB"/>
    <w:rsid w:val="00572581"/>
    <w:rsid w:val="0057278D"/>
    <w:rsid w:val="005727F0"/>
    <w:rsid w:val="00573528"/>
    <w:rsid w:val="00573980"/>
    <w:rsid w:val="00573A45"/>
    <w:rsid w:val="00575C4F"/>
    <w:rsid w:val="00575D46"/>
    <w:rsid w:val="005761EA"/>
    <w:rsid w:val="005772F2"/>
    <w:rsid w:val="0057754D"/>
    <w:rsid w:val="00577AB3"/>
    <w:rsid w:val="00577AE6"/>
    <w:rsid w:val="005806B3"/>
    <w:rsid w:val="00581018"/>
    <w:rsid w:val="0058121D"/>
    <w:rsid w:val="00582009"/>
    <w:rsid w:val="00582889"/>
    <w:rsid w:val="0058374E"/>
    <w:rsid w:val="00585001"/>
    <w:rsid w:val="00585189"/>
    <w:rsid w:val="00585647"/>
    <w:rsid w:val="00585819"/>
    <w:rsid w:val="00585E0C"/>
    <w:rsid w:val="00586234"/>
    <w:rsid w:val="00591330"/>
    <w:rsid w:val="00591DBF"/>
    <w:rsid w:val="00594A6F"/>
    <w:rsid w:val="00594F38"/>
    <w:rsid w:val="00596099"/>
    <w:rsid w:val="00596182"/>
    <w:rsid w:val="00596DCB"/>
    <w:rsid w:val="00596E29"/>
    <w:rsid w:val="00597559"/>
    <w:rsid w:val="00597E27"/>
    <w:rsid w:val="00597EB9"/>
    <w:rsid w:val="005A04B1"/>
    <w:rsid w:val="005A0618"/>
    <w:rsid w:val="005A074B"/>
    <w:rsid w:val="005A10DB"/>
    <w:rsid w:val="005A15F8"/>
    <w:rsid w:val="005A162F"/>
    <w:rsid w:val="005A18FF"/>
    <w:rsid w:val="005A1A8F"/>
    <w:rsid w:val="005A34A9"/>
    <w:rsid w:val="005A3627"/>
    <w:rsid w:val="005A38A7"/>
    <w:rsid w:val="005A3EA1"/>
    <w:rsid w:val="005A4975"/>
    <w:rsid w:val="005A52CA"/>
    <w:rsid w:val="005A562D"/>
    <w:rsid w:val="005A5736"/>
    <w:rsid w:val="005A5937"/>
    <w:rsid w:val="005A5986"/>
    <w:rsid w:val="005A663E"/>
    <w:rsid w:val="005A68DA"/>
    <w:rsid w:val="005A7802"/>
    <w:rsid w:val="005A7F63"/>
    <w:rsid w:val="005B078B"/>
    <w:rsid w:val="005B14A8"/>
    <w:rsid w:val="005B1B68"/>
    <w:rsid w:val="005B1EC0"/>
    <w:rsid w:val="005B20E7"/>
    <w:rsid w:val="005B257E"/>
    <w:rsid w:val="005B2636"/>
    <w:rsid w:val="005B2D8C"/>
    <w:rsid w:val="005B2EAD"/>
    <w:rsid w:val="005B3A46"/>
    <w:rsid w:val="005B418C"/>
    <w:rsid w:val="005B5502"/>
    <w:rsid w:val="005B5833"/>
    <w:rsid w:val="005B5E7A"/>
    <w:rsid w:val="005B5F34"/>
    <w:rsid w:val="005B5FFD"/>
    <w:rsid w:val="005B65FE"/>
    <w:rsid w:val="005B6696"/>
    <w:rsid w:val="005B6CBE"/>
    <w:rsid w:val="005C0966"/>
    <w:rsid w:val="005C09F2"/>
    <w:rsid w:val="005C0C3E"/>
    <w:rsid w:val="005C174C"/>
    <w:rsid w:val="005C19BA"/>
    <w:rsid w:val="005C1B87"/>
    <w:rsid w:val="005C28ED"/>
    <w:rsid w:val="005C3566"/>
    <w:rsid w:val="005C35C3"/>
    <w:rsid w:val="005C3779"/>
    <w:rsid w:val="005C3781"/>
    <w:rsid w:val="005C3C2F"/>
    <w:rsid w:val="005C43CF"/>
    <w:rsid w:val="005C49FE"/>
    <w:rsid w:val="005C4B46"/>
    <w:rsid w:val="005C4C1B"/>
    <w:rsid w:val="005C4DBF"/>
    <w:rsid w:val="005C53D1"/>
    <w:rsid w:val="005C5597"/>
    <w:rsid w:val="005C5EC2"/>
    <w:rsid w:val="005C5F7A"/>
    <w:rsid w:val="005C60FF"/>
    <w:rsid w:val="005C620F"/>
    <w:rsid w:val="005C6309"/>
    <w:rsid w:val="005C6857"/>
    <w:rsid w:val="005C6FBF"/>
    <w:rsid w:val="005C7E8E"/>
    <w:rsid w:val="005D0B1A"/>
    <w:rsid w:val="005D0B67"/>
    <w:rsid w:val="005D0C32"/>
    <w:rsid w:val="005D118D"/>
    <w:rsid w:val="005D1CA9"/>
    <w:rsid w:val="005D2467"/>
    <w:rsid w:val="005D3160"/>
    <w:rsid w:val="005D32E3"/>
    <w:rsid w:val="005D53B8"/>
    <w:rsid w:val="005D6167"/>
    <w:rsid w:val="005D6874"/>
    <w:rsid w:val="005D7B3D"/>
    <w:rsid w:val="005E042B"/>
    <w:rsid w:val="005E05B8"/>
    <w:rsid w:val="005E07BD"/>
    <w:rsid w:val="005E12DA"/>
    <w:rsid w:val="005E1E71"/>
    <w:rsid w:val="005E20C7"/>
    <w:rsid w:val="005E27E8"/>
    <w:rsid w:val="005E3054"/>
    <w:rsid w:val="005E44EA"/>
    <w:rsid w:val="005E4750"/>
    <w:rsid w:val="005E4D27"/>
    <w:rsid w:val="005E5041"/>
    <w:rsid w:val="005E5124"/>
    <w:rsid w:val="005E5139"/>
    <w:rsid w:val="005E5A87"/>
    <w:rsid w:val="005E68C4"/>
    <w:rsid w:val="005E6D3D"/>
    <w:rsid w:val="005E6EEC"/>
    <w:rsid w:val="005E6EFF"/>
    <w:rsid w:val="005E6FC9"/>
    <w:rsid w:val="005E7A5C"/>
    <w:rsid w:val="005E7A92"/>
    <w:rsid w:val="005E7FCF"/>
    <w:rsid w:val="005F0539"/>
    <w:rsid w:val="005F104B"/>
    <w:rsid w:val="005F17D2"/>
    <w:rsid w:val="005F1816"/>
    <w:rsid w:val="005F1968"/>
    <w:rsid w:val="005F20FA"/>
    <w:rsid w:val="005F28EC"/>
    <w:rsid w:val="005F2EBC"/>
    <w:rsid w:val="005F346B"/>
    <w:rsid w:val="005F3D0A"/>
    <w:rsid w:val="005F3F71"/>
    <w:rsid w:val="005F4C4C"/>
    <w:rsid w:val="005F5347"/>
    <w:rsid w:val="005F6416"/>
    <w:rsid w:val="005F6477"/>
    <w:rsid w:val="005F66CE"/>
    <w:rsid w:val="005F6F9B"/>
    <w:rsid w:val="005F7655"/>
    <w:rsid w:val="005F7898"/>
    <w:rsid w:val="006003CE"/>
    <w:rsid w:val="006007C1"/>
    <w:rsid w:val="00600EBA"/>
    <w:rsid w:val="00601402"/>
    <w:rsid w:val="00602712"/>
    <w:rsid w:val="006032ED"/>
    <w:rsid w:val="006037CB"/>
    <w:rsid w:val="00603A83"/>
    <w:rsid w:val="00603CB7"/>
    <w:rsid w:val="00603F30"/>
    <w:rsid w:val="006049AB"/>
    <w:rsid w:val="006057E2"/>
    <w:rsid w:val="00605B3C"/>
    <w:rsid w:val="006067FC"/>
    <w:rsid w:val="00607887"/>
    <w:rsid w:val="00610A02"/>
    <w:rsid w:val="00610DBD"/>
    <w:rsid w:val="00610FF5"/>
    <w:rsid w:val="00611E7C"/>
    <w:rsid w:val="00612C0C"/>
    <w:rsid w:val="00612D81"/>
    <w:rsid w:val="00613032"/>
    <w:rsid w:val="0061369B"/>
    <w:rsid w:val="00614585"/>
    <w:rsid w:val="00614D7E"/>
    <w:rsid w:val="00615449"/>
    <w:rsid w:val="006154FF"/>
    <w:rsid w:val="0061598B"/>
    <w:rsid w:val="006159B5"/>
    <w:rsid w:val="00615A98"/>
    <w:rsid w:val="00616345"/>
    <w:rsid w:val="00616D4C"/>
    <w:rsid w:val="00616D55"/>
    <w:rsid w:val="006171A0"/>
    <w:rsid w:val="0062086E"/>
    <w:rsid w:val="006208E5"/>
    <w:rsid w:val="006215F0"/>
    <w:rsid w:val="00621645"/>
    <w:rsid w:val="00621A53"/>
    <w:rsid w:val="006231D1"/>
    <w:rsid w:val="0062349D"/>
    <w:rsid w:val="00623547"/>
    <w:rsid w:val="0062437D"/>
    <w:rsid w:val="0062487C"/>
    <w:rsid w:val="00624893"/>
    <w:rsid w:val="00624E96"/>
    <w:rsid w:val="00625502"/>
    <w:rsid w:val="006259CC"/>
    <w:rsid w:val="0062690D"/>
    <w:rsid w:val="00627891"/>
    <w:rsid w:val="00627AF6"/>
    <w:rsid w:val="00630852"/>
    <w:rsid w:val="0063271E"/>
    <w:rsid w:val="00632B32"/>
    <w:rsid w:val="006334AD"/>
    <w:rsid w:val="006342AE"/>
    <w:rsid w:val="006353B3"/>
    <w:rsid w:val="006353F5"/>
    <w:rsid w:val="00635500"/>
    <w:rsid w:val="00635639"/>
    <w:rsid w:val="00635CFA"/>
    <w:rsid w:val="006363EE"/>
    <w:rsid w:val="00636987"/>
    <w:rsid w:val="006369FA"/>
    <w:rsid w:val="00637B49"/>
    <w:rsid w:val="00637C0C"/>
    <w:rsid w:val="00637C3A"/>
    <w:rsid w:val="00637E0A"/>
    <w:rsid w:val="00640505"/>
    <w:rsid w:val="0064081E"/>
    <w:rsid w:val="00640A9F"/>
    <w:rsid w:val="00640AB3"/>
    <w:rsid w:val="00640B57"/>
    <w:rsid w:val="006416F3"/>
    <w:rsid w:val="00641B53"/>
    <w:rsid w:val="00642A7A"/>
    <w:rsid w:val="00642FE5"/>
    <w:rsid w:val="00643922"/>
    <w:rsid w:val="00643F81"/>
    <w:rsid w:val="0064439A"/>
    <w:rsid w:val="00644696"/>
    <w:rsid w:val="00645860"/>
    <w:rsid w:val="006458BB"/>
    <w:rsid w:val="00645C01"/>
    <w:rsid w:val="00646470"/>
    <w:rsid w:val="006465FD"/>
    <w:rsid w:val="00646B08"/>
    <w:rsid w:val="00646C7B"/>
    <w:rsid w:val="00646D46"/>
    <w:rsid w:val="006473E9"/>
    <w:rsid w:val="00647970"/>
    <w:rsid w:val="00650CC2"/>
    <w:rsid w:val="00651436"/>
    <w:rsid w:val="00651B66"/>
    <w:rsid w:val="00651DEE"/>
    <w:rsid w:val="00652116"/>
    <w:rsid w:val="00652E71"/>
    <w:rsid w:val="00652EDA"/>
    <w:rsid w:val="00653856"/>
    <w:rsid w:val="0065415F"/>
    <w:rsid w:val="0065721E"/>
    <w:rsid w:val="00657FD2"/>
    <w:rsid w:val="00660A90"/>
    <w:rsid w:val="0066187F"/>
    <w:rsid w:val="006618B6"/>
    <w:rsid w:val="00661AA0"/>
    <w:rsid w:val="00662037"/>
    <w:rsid w:val="00662438"/>
    <w:rsid w:val="006631A7"/>
    <w:rsid w:val="006638BB"/>
    <w:rsid w:val="00664214"/>
    <w:rsid w:val="00664565"/>
    <w:rsid w:val="00664C0E"/>
    <w:rsid w:val="00664C91"/>
    <w:rsid w:val="00665170"/>
    <w:rsid w:val="00665454"/>
    <w:rsid w:val="00665B01"/>
    <w:rsid w:val="00666000"/>
    <w:rsid w:val="0066605D"/>
    <w:rsid w:val="006662B0"/>
    <w:rsid w:val="0066735C"/>
    <w:rsid w:val="0066748F"/>
    <w:rsid w:val="00667841"/>
    <w:rsid w:val="00667A46"/>
    <w:rsid w:val="0067068D"/>
    <w:rsid w:val="00672498"/>
    <w:rsid w:val="00672A29"/>
    <w:rsid w:val="00673760"/>
    <w:rsid w:val="00673C2D"/>
    <w:rsid w:val="00673D6F"/>
    <w:rsid w:val="0067451D"/>
    <w:rsid w:val="00674772"/>
    <w:rsid w:val="006749BA"/>
    <w:rsid w:val="0067566E"/>
    <w:rsid w:val="00675692"/>
    <w:rsid w:val="006758B6"/>
    <w:rsid w:val="00675D8B"/>
    <w:rsid w:val="00676A99"/>
    <w:rsid w:val="00676D12"/>
    <w:rsid w:val="00676E5C"/>
    <w:rsid w:val="00676F49"/>
    <w:rsid w:val="0067719D"/>
    <w:rsid w:val="00677705"/>
    <w:rsid w:val="00677C33"/>
    <w:rsid w:val="00677DCE"/>
    <w:rsid w:val="00680382"/>
    <w:rsid w:val="00680EC9"/>
    <w:rsid w:val="00681337"/>
    <w:rsid w:val="00681B60"/>
    <w:rsid w:val="00682529"/>
    <w:rsid w:val="006825F4"/>
    <w:rsid w:val="006828CD"/>
    <w:rsid w:val="00682BF7"/>
    <w:rsid w:val="00682D44"/>
    <w:rsid w:val="006830E1"/>
    <w:rsid w:val="00683134"/>
    <w:rsid w:val="0068388C"/>
    <w:rsid w:val="00683C9A"/>
    <w:rsid w:val="00684466"/>
    <w:rsid w:val="00684FF7"/>
    <w:rsid w:val="006854A2"/>
    <w:rsid w:val="006855BD"/>
    <w:rsid w:val="00685A06"/>
    <w:rsid w:val="00685B41"/>
    <w:rsid w:val="00685E38"/>
    <w:rsid w:val="00685FF3"/>
    <w:rsid w:val="00686632"/>
    <w:rsid w:val="006868B2"/>
    <w:rsid w:val="00687503"/>
    <w:rsid w:val="00687BCE"/>
    <w:rsid w:val="006902C5"/>
    <w:rsid w:val="00690467"/>
    <w:rsid w:val="00690F12"/>
    <w:rsid w:val="00690F9F"/>
    <w:rsid w:val="0069147F"/>
    <w:rsid w:val="00691CDC"/>
    <w:rsid w:val="00692821"/>
    <w:rsid w:val="0069298C"/>
    <w:rsid w:val="00692F0C"/>
    <w:rsid w:val="00692FC5"/>
    <w:rsid w:val="006933ED"/>
    <w:rsid w:val="0069388E"/>
    <w:rsid w:val="00693AD8"/>
    <w:rsid w:val="0069404C"/>
    <w:rsid w:val="006947E9"/>
    <w:rsid w:val="006949EE"/>
    <w:rsid w:val="00694B24"/>
    <w:rsid w:val="00694CF0"/>
    <w:rsid w:val="00694F7D"/>
    <w:rsid w:val="006951BF"/>
    <w:rsid w:val="0069568C"/>
    <w:rsid w:val="0069577C"/>
    <w:rsid w:val="00696128"/>
    <w:rsid w:val="006966BA"/>
    <w:rsid w:val="00696CC5"/>
    <w:rsid w:val="00696E65"/>
    <w:rsid w:val="00697D6F"/>
    <w:rsid w:val="00697F88"/>
    <w:rsid w:val="006A06AB"/>
    <w:rsid w:val="006A0904"/>
    <w:rsid w:val="006A0C8B"/>
    <w:rsid w:val="006A0F1B"/>
    <w:rsid w:val="006A1A12"/>
    <w:rsid w:val="006A1B4D"/>
    <w:rsid w:val="006A2927"/>
    <w:rsid w:val="006A2AA4"/>
    <w:rsid w:val="006A2D22"/>
    <w:rsid w:val="006A3314"/>
    <w:rsid w:val="006A34E2"/>
    <w:rsid w:val="006A351E"/>
    <w:rsid w:val="006A3F11"/>
    <w:rsid w:val="006A44C2"/>
    <w:rsid w:val="006A5264"/>
    <w:rsid w:val="006A53CE"/>
    <w:rsid w:val="006A548D"/>
    <w:rsid w:val="006A6A8A"/>
    <w:rsid w:val="006A6B26"/>
    <w:rsid w:val="006A6EA3"/>
    <w:rsid w:val="006A7025"/>
    <w:rsid w:val="006A7292"/>
    <w:rsid w:val="006A75D8"/>
    <w:rsid w:val="006A7CA8"/>
    <w:rsid w:val="006A7F7C"/>
    <w:rsid w:val="006B1343"/>
    <w:rsid w:val="006B19C0"/>
    <w:rsid w:val="006B1F69"/>
    <w:rsid w:val="006B21B1"/>
    <w:rsid w:val="006B240F"/>
    <w:rsid w:val="006B2BCE"/>
    <w:rsid w:val="006B3947"/>
    <w:rsid w:val="006B3B61"/>
    <w:rsid w:val="006B4948"/>
    <w:rsid w:val="006B4CD1"/>
    <w:rsid w:val="006B5502"/>
    <w:rsid w:val="006B571A"/>
    <w:rsid w:val="006B57BF"/>
    <w:rsid w:val="006B686A"/>
    <w:rsid w:val="006B6AF3"/>
    <w:rsid w:val="006B710B"/>
    <w:rsid w:val="006B7393"/>
    <w:rsid w:val="006B7E12"/>
    <w:rsid w:val="006C0765"/>
    <w:rsid w:val="006C1640"/>
    <w:rsid w:val="006C2065"/>
    <w:rsid w:val="006C2571"/>
    <w:rsid w:val="006C2D05"/>
    <w:rsid w:val="006C3235"/>
    <w:rsid w:val="006C361D"/>
    <w:rsid w:val="006C36C1"/>
    <w:rsid w:val="006C3709"/>
    <w:rsid w:val="006C38B0"/>
    <w:rsid w:val="006C3FCB"/>
    <w:rsid w:val="006C4638"/>
    <w:rsid w:val="006C47CF"/>
    <w:rsid w:val="006C4A24"/>
    <w:rsid w:val="006C4C75"/>
    <w:rsid w:val="006C5201"/>
    <w:rsid w:val="006C5F6E"/>
    <w:rsid w:val="006C673E"/>
    <w:rsid w:val="006C68E7"/>
    <w:rsid w:val="006C739C"/>
    <w:rsid w:val="006C73EC"/>
    <w:rsid w:val="006C7465"/>
    <w:rsid w:val="006C7DD0"/>
    <w:rsid w:val="006D01D2"/>
    <w:rsid w:val="006D04E4"/>
    <w:rsid w:val="006D067D"/>
    <w:rsid w:val="006D16C8"/>
    <w:rsid w:val="006D1783"/>
    <w:rsid w:val="006D28CB"/>
    <w:rsid w:val="006D3120"/>
    <w:rsid w:val="006D3FD9"/>
    <w:rsid w:val="006D470E"/>
    <w:rsid w:val="006D49D4"/>
    <w:rsid w:val="006D4B76"/>
    <w:rsid w:val="006D54F5"/>
    <w:rsid w:val="006D5582"/>
    <w:rsid w:val="006D5839"/>
    <w:rsid w:val="006D61E0"/>
    <w:rsid w:val="006D70E6"/>
    <w:rsid w:val="006D7350"/>
    <w:rsid w:val="006D75C9"/>
    <w:rsid w:val="006D7DF9"/>
    <w:rsid w:val="006E0E92"/>
    <w:rsid w:val="006E22A0"/>
    <w:rsid w:val="006E2CA4"/>
    <w:rsid w:val="006E346A"/>
    <w:rsid w:val="006E38C3"/>
    <w:rsid w:val="006E3F38"/>
    <w:rsid w:val="006E4149"/>
    <w:rsid w:val="006E4450"/>
    <w:rsid w:val="006E4A1E"/>
    <w:rsid w:val="006E4DCE"/>
    <w:rsid w:val="006E4E9E"/>
    <w:rsid w:val="006E536D"/>
    <w:rsid w:val="006E5566"/>
    <w:rsid w:val="006E56C5"/>
    <w:rsid w:val="006E5A3D"/>
    <w:rsid w:val="006E5AF4"/>
    <w:rsid w:val="006E5D29"/>
    <w:rsid w:val="006E67E0"/>
    <w:rsid w:val="006E770D"/>
    <w:rsid w:val="006E7AA9"/>
    <w:rsid w:val="006E7D9D"/>
    <w:rsid w:val="006F00AD"/>
    <w:rsid w:val="006F0398"/>
    <w:rsid w:val="006F06FF"/>
    <w:rsid w:val="006F1588"/>
    <w:rsid w:val="006F15B5"/>
    <w:rsid w:val="006F21F4"/>
    <w:rsid w:val="006F24EF"/>
    <w:rsid w:val="006F2CD9"/>
    <w:rsid w:val="006F3531"/>
    <w:rsid w:val="006F3662"/>
    <w:rsid w:val="006F3CE5"/>
    <w:rsid w:val="006F57D3"/>
    <w:rsid w:val="006F5C58"/>
    <w:rsid w:val="006F7888"/>
    <w:rsid w:val="006F7EA0"/>
    <w:rsid w:val="007000DC"/>
    <w:rsid w:val="00700441"/>
    <w:rsid w:val="007004B8"/>
    <w:rsid w:val="0070068C"/>
    <w:rsid w:val="007008DE"/>
    <w:rsid w:val="00700DCB"/>
    <w:rsid w:val="0070128F"/>
    <w:rsid w:val="00701D5B"/>
    <w:rsid w:val="0070398C"/>
    <w:rsid w:val="00703B66"/>
    <w:rsid w:val="0070410B"/>
    <w:rsid w:val="00704172"/>
    <w:rsid w:val="007045C8"/>
    <w:rsid w:val="00704C72"/>
    <w:rsid w:val="00704D83"/>
    <w:rsid w:val="007056A0"/>
    <w:rsid w:val="00705766"/>
    <w:rsid w:val="007058C5"/>
    <w:rsid w:val="00705BC9"/>
    <w:rsid w:val="007067F9"/>
    <w:rsid w:val="00706928"/>
    <w:rsid w:val="007071F8"/>
    <w:rsid w:val="00707BAF"/>
    <w:rsid w:val="007100ED"/>
    <w:rsid w:val="00710170"/>
    <w:rsid w:val="00710301"/>
    <w:rsid w:val="00710475"/>
    <w:rsid w:val="00710620"/>
    <w:rsid w:val="0071091D"/>
    <w:rsid w:val="00710AAC"/>
    <w:rsid w:val="00711CEC"/>
    <w:rsid w:val="00712AC1"/>
    <w:rsid w:val="00712EC4"/>
    <w:rsid w:val="0071313D"/>
    <w:rsid w:val="00713601"/>
    <w:rsid w:val="00713814"/>
    <w:rsid w:val="00713CB2"/>
    <w:rsid w:val="00714357"/>
    <w:rsid w:val="00714E81"/>
    <w:rsid w:val="007159FD"/>
    <w:rsid w:val="00715BD7"/>
    <w:rsid w:val="00716F83"/>
    <w:rsid w:val="007174C9"/>
    <w:rsid w:val="007176A7"/>
    <w:rsid w:val="00717B48"/>
    <w:rsid w:val="00717D55"/>
    <w:rsid w:val="00717F3D"/>
    <w:rsid w:val="00720251"/>
    <w:rsid w:val="007203B0"/>
    <w:rsid w:val="00721AC4"/>
    <w:rsid w:val="00722257"/>
    <w:rsid w:val="00722530"/>
    <w:rsid w:val="00722AEE"/>
    <w:rsid w:val="00722DDC"/>
    <w:rsid w:val="00722F4A"/>
    <w:rsid w:val="00723289"/>
    <w:rsid w:val="007237BD"/>
    <w:rsid w:val="00723AE6"/>
    <w:rsid w:val="007241D5"/>
    <w:rsid w:val="0072420A"/>
    <w:rsid w:val="007245E6"/>
    <w:rsid w:val="00724695"/>
    <w:rsid w:val="007252F0"/>
    <w:rsid w:val="00725C24"/>
    <w:rsid w:val="0072607D"/>
    <w:rsid w:val="007272D7"/>
    <w:rsid w:val="00727EBB"/>
    <w:rsid w:val="00730401"/>
    <w:rsid w:val="00730AF7"/>
    <w:rsid w:val="007318F2"/>
    <w:rsid w:val="007319B7"/>
    <w:rsid w:val="00731A17"/>
    <w:rsid w:val="00731DBD"/>
    <w:rsid w:val="00732641"/>
    <w:rsid w:val="00732A8B"/>
    <w:rsid w:val="00732B66"/>
    <w:rsid w:val="00732F27"/>
    <w:rsid w:val="0073342B"/>
    <w:rsid w:val="00733627"/>
    <w:rsid w:val="00733642"/>
    <w:rsid w:val="00733EAD"/>
    <w:rsid w:val="00734ADB"/>
    <w:rsid w:val="007364F1"/>
    <w:rsid w:val="007366B6"/>
    <w:rsid w:val="007401A2"/>
    <w:rsid w:val="00740807"/>
    <w:rsid w:val="00740D83"/>
    <w:rsid w:val="007410B7"/>
    <w:rsid w:val="00741BAE"/>
    <w:rsid w:val="007424A2"/>
    <w:rsid w:val="007428DD"/>
    <w:rsid w:val="00743980"/>
    <w:rsid w:val="00743C44"/>
    <w:rsid w:val="007441BA"/>
    <w:rsid w:val="007452C9"/>
    <w:rsid w:val="0074564D"/>
    <w:rsid w:val="007458E0"/>
    <w:rsid w:val="00745F39"/>
    <w:rsid w:val="0074639F"/>
    <w:rsid w:val="00746441"/>
    <w:rsid w:val="00746B68"/>
    <w:rsid w:val="00747489"/>
    <w:rsid w:val="00747800"/>
    <w:rsid w:val="007503E9"/>
    <w:rsid w:val="007503F8"/>
    <w:rsid w:val="007509B8"/>
    <w:rsid w:val="00750C73"/>
    <w:rsid w:val="00750D9C"/>
    <w:rsid w:val="0075129F"/>
    <w:rsid w:val="007513E1"/>
    <w:rsid w:val="00751E20"/>
    <w:rsid w:val="0075224E"/>
    <w:rsid w:val="007522CD"/>
    <w:rsid w:val="00752627"/>
    <w:rsid w:val="0075267F"/>
    <w:rsid w:val="007528F7"/>
    <w:rsid w:val="0075370A"/>
    <w:rsid w:val="00753C51"/>
    <w:rsid w:val="007542F7"/>
    <w:rsid w:val="007548D8"/>
    <w:rsid w:val="00755136"/>
    <w:rsid w:val="007560C8"/>
    <w:rsid w:val="00756689"/>
    <w:rsid w:val="007568BD"/>
    <w:rsid w:val="00756B59"/>
    <w:rsid w:val="007573D8"/>
    <w:rsid w:val="00757420"/>
    <w:rsid w:val="007574E7"/>
    <w:rsid w:val="00757E0A"/>
    <w:rsid w:val="00760EEB"/>
    <w:rsid w:val="007615E3"/>
    <w:rsid w:val="00761830"/>
    <w:rsid w:val="00761C49"/>
    <w:rsid w:val="00761F83"/>
    <w:rsid w:val="00762D99"/>
    <w:rsid w:val="0076310A"/>
    <w:rsid w:val="00764094"/>
    <w:rsid w:val="00764164"/>
    <w:rsid w:val="00764269"/>
    <w:rsid w:val="0076443B"/>
    <w:rsid w:val="00765FD9"/>
    <w:rsid w:val="00766389"/>
    <w:rsid w:val="00767128"/>
    <w:rsid w:val="007679F8"/>
    <w:rsid w:val="00770320"/>
    <w:rsid w:val="00770693"/>
    <w:rsid w:val="00771099"/>
    <w:rsid w:val="007711F5"/>
    <w:rsid w:val="007714CB"/>
    <w:rsid w:val="00772670"/>
    <w:rsid w:val="00772702"/>
    <w:rsid w:val="007728EF"/>
    <w:rsid w:val="00772A59"/>
    <w:rsid w:val="00772BE5"/>
    <w:rsid w:val="007731FE"/>
    <w:rsid w:val="00773AB5"/>
    <w:rsid w:val="00773D84"/>
    <w:rsid w:val="00773DF4"/>
    <w:rsid w:val="0077416F"/>
    <w:rsid w:val="00774419"/>
    <w:rsid w:val="0077485F"/>
    <w:rsid w:val="007749F6"/>
    <w:rsid w:val="00775ECE"/>
    <w:rsid w:val="0077677F"/>
    <w:rsid w:val="00776785"/>
    <w:rsid w:val="00777625"/>
    <w:rsid w:val="00777CCB"/>
    <w:rsid w:val="00780159"/>
    <w:rsid w:val="00780B15"/>
    <w:rsid w:val="00780B24"/>
    <w:rsid w:val="00780C11"/>
    <w:rsid w:val="00780FB4"/>
    <w:rsid w:val="00781468"/>
    <w:rsid w:val="007814BA"/>
    <w:rsid w:val="007817FB"/>
    <w:rsid w:val="00781A36"/>
    <w:rsid w:val="00781F5F"/>
    <w:rsid w:val="007824E2"/>
    <w:rsid w:val="00783293"/>
    <w:rsid w:val="00783BC1"/>
    <w:rsid w:val="0078406A"/>
    <w:rsid w:val="00785282"/>
    <w:rsid w:val="007861AA"/>
    <w:rsid w:val="0078676D"/>
    <w:rsid w:val="00786907"/>
    <w:rsid w:val="00786AB0"/>
    <w:rsid w:val="0078722D"/>
    <w:rsid w:val="007874B6"/>
    <w:rsid w:val="00787B93"/>
    <w:rsid w:val="0079037B"/>
    <w:rsid w:val="00790571"/>
    <w:rsid w:val="00790D42"/>
    <w:rsid w:val="007915B1"/>
    <w:rsid w:val="00791627"/>
    <w:rsid w:val="00791F8A"/>
    <w:rsid w:val="00792074"/>
    <w:rsid w:val="00792299"/>
    <w:rsid w:val="007922E7"/>
    <w:rsid w:val="007923C4"/>
    <w:rsid w:val="007928F9"/>
    <w:rsid w:val="00792DAE"/>
    <w:rsid w:val="00792E10"/>
    <w:rsid w:val="00793227"/>
    <w:rsid w:val="007939F0"/>
    <w:rsid w:val="00793B77"/>
    <w:rsid w:val="007943C9"/>
    <w:rsid w:val="00794541"/>
    <w:rsid w:val="007945E7"/>
    <w:rsid w:val="00794787"/>
    <w:rsid w:val="00794E1A"/>
    <w:rsid w:val="00795090"/>
    <w:rsid w:val="00795EE6"/>
    <w:rsid w:val="00795FFC"/>
    <w:rsid w:val="00795FFF"/>
    <w:rsid w:val="0079640F"/>
    <w:rsid w:val="00796F69"/>
    <w:rsid w:val="00797BAB"/>
    <w:rsid w:val="00797FE8"/>
    <w:rsid w:val="007A0069"/>
    <w:rsid w:val="007A09CE"/>
    <w:rsid w:val="007A0A6E"/>
    <w:rsid w:val="007A12FB"/>
    <w:rsid w:val="007A1633"/>
    <w:rsid w:val="007A231C"/>
    <w:rsid w:val="007A2AF8"/>
    <w:rsid w:val="007A2CDF"/>
    <w:rsid w:val="007A35A8"/>
    <w:rsid w:val="007A3673"/>
    <w:rsid w:val="007A51D9"/>
    <w:rsid w:val="007A51E1"/>
    <w:rsid w:val="007A6A81"/>
    <w:rsid w:val="007A6CF4"/>
    <w:rsid w:val="007A6F89"/>
    <w:rsid w:val="007A74BC"/>
    <w:rsid w:val="007B029E"/>
    <w:rsid w:val="007B06FE"/>
    <w:rsid w:val="007B082A"/>
    <w:rsid w:val="007B0B5F"/>
    <w:rsid w:val="007B0E42"/>
    <w:rsid w:val="007B10D6"/>
    <w:rsid w:val="007B1109"/>
    <w:rsid w:val="007B1412"/>
    <w:rsid w:val="007B29E5"/>
    <w:rsid w:val="007B3496"/>
    <w:rsid w:val="007B359C"/>
    <w:rsid w:val="007B3BF6"/>
    <w:rsid w:val="007B532C"/>
    <w:rsid w:val="007B54C6"/>
    <w:rsid w:val="007B6398"/>
    <w:rsid w:val="007B6A37"/>
    <w:rsid w:val="007B7255"/>
    <w:rsid w:val="007C09B0"/>
    <w:rsid w:val="007C0CEE"/>
    <w:rsid w:val="007C0E55"/>
    <w:rsid w:val="007C14B4"/>
    <w:rsid w:val="007C18A0"/>
    <w:rsid w:val="007C2AAC"/>
    <w:rsid w:val="007C3397"/>
    <w:rsid w:val="007C3522"/>
    <w:rsid w:val="007C404E"/>
    <w:rsid w:val="007C49D2"/>
    <w:rsid w:val="007C4B3E"/>
    <w:rsid w:val="007C4CC5"/>
    <w:rsid w:val="007C4D69"/>
    <w:rsid w:val="007C4E44"/>
    <w:rsid w:val="007C53B1"/>
    <w:rsid w:val="007C5414"/>
    <w:rsid w:val="007C5ACD"/>
    <w:rsid w:val="007C5B36"/>
    <w:rsid w:val="007C5C27"/>
    <w:rsid w:val="007C6D13"/>
    <w:rsid w:val="007C6EED"/>
    <w:rsid w:val="007C7730"/>
    <w:rsid w:val="007C773C"/>
    <w:rsid w:val="007C7C38"/>
    <w:rsid w:val="007C7CED"/>
    <w:rsid w:val="007D07C7"/>
    <w:rsid w:val="007D1332"/>
    <w:rsid w:val="007D1C44"/>
    <w:rsid w:val="007D1EA7"/>
    <w:rsid w:val="007D207A"/>
    <w:rsid w:val="007D2864"/>
    <w:rsid w:val="007D2AEC"/>
    <w:rsid w:val="007D2DE2"/>
    <w:rsid w:val="007D392A"/>
    <w:rsid w:val="007D400C"/>
    <w:rsid w:val="007D45FE"/>
    <w:rsid w:val="007D48E4"/>
    <w:rsid w:val="007D4DB9"/>
    <w:rsid w:val="007D5268"/>
    <w:rsid w:val="007D5367"/>
    <w:rsid w:val="007D5399"/>
    <w:rsid w:val="007D5EC3"/>
    <w:rsid w:val="007D60C8"/>
    <w:rsid w:val="007D6BCC"/>
    <w:rsid w:val="007D6CEC"/>
    <w:rsid w:val="007D6E98"/>
    <w:rsid w:val="007D71E1"/>
    <w:rsid w:val="007D754B"/>
    <w:rsid w:val="007D7A25"/>
    <w:rsid w:val="007D7AF4"/>
    <w:rsid w:val="007E07E8"/>
    <w:rsid w:val="007E09C5"/>
    <w:rsid w:val="007E2012"/>
    <w:rsid w:val="007E2F02"/>
    <w:rsid w:val="007E3A89"/>
    <w:rsid w:val="007E4150"/>
    <w:rsid w:val="007E5762"/>
    <w:rsid w:val="007E5CF7"/>
    <w:rsid w:val="007E63B0"/>
    <w:rsid w:val="007E6F70"/>
    <w:rsid w:val="007E714A"/>
    <w:rsid w:val="007E793C"/>
    <w:rsid w:val="007F12F9"/>
    <w:rsid w:val="007F2001"/>
    <w:rsid w:val="007F23B4"/>
    <w:rsid w:val="007F25F5"/>
    <w:rsid w:val="007F2D0C"/>
    <w:rsid w:val="007F388E"/>
    <w:rsid w:val="007F3CF2"/>
    <w:rsid w:val="007F4CE9"/>
    <w:rsid w:val="007F5C32"/>
    <w:rsid w:val="007F5D2F"/>
    <w:rsid w:val="007F5D5C"/>
    <w:rsid w:val="007F63CB"/>
    <w:rsid w:val="007F64C5"/>
    <w:rsid w:val="007F6E5C"/>
    <w:rsid w:val="007F7864"/>
    <w:rsid w:val="00800085"/>
    <w:rsid w:val="00800346"/>
    <w:rsid w:val="00802894"/>
    <w:rsid w:val="00802B20"/>
    <w:rsid w:val="0080324F"/>
    <w:rsid w:val="00803A76"/>
    <w:rsid w:val="00803C14"/>
    <w:rsid w:val="00803EC5"/>
    <w:rsid w:val="008058E2"/>
    <w:rsid w:val="008074E7"/>
    <w:rsid w:val="00807513"/>
    <w:rsid w:val="008075DA"/>
    <w:rsid w:val="00807970"/>
    <w:rsid w:val="0081078F"/>
    <w:rsid w:val="00810E80"/>
    <w:rsid w:val="00811055"/>
    <w:rsid w:val="00811B18"/>
    <w:rsid w:val="00812F93"/>
    <w:rsid w:val="008135CC"/>
    <w:rsid w:val="008137E2"/>
    <w:rsid w:val="00813921"/>
    <w:rsid w:val="00814091"/>
    <w:rsid w:val="00814322"/>
    <w:rsid w:val="00814366"/>
    <w:rsid w:val="00814D2A"/>
    <w:rsid w:val="00815163"/>
    <w:rsid w:val="00815367"/>
    <w:rsid w:val="00815454"/>
    <w:rsid w:val="00815DBF"/>
    <w:rsid w:val="00815F51"/>
    <w:rsid w:val="00816A7C"/>
    <w:rsid w:val="00816BB5"/>
    <w:rsid w:val="00816C38"/>
    <w:rsid w:val="008171C1"/>
    <w:rsid w:val="0081742C"/>
    <w:rsid w:val="00817736"/>
    <w:rsid w:val="00817883"/>
    <w:rsid w:val="00817D32"/>
    <w:rsid w:val="00820BCF"/>
    <w:rsid w:val="00821569"/>
    <w:rsid w:val="00821A78"/>
    <w:rsid w:val="00821AAB"/>
    <w:rsid w:val="00822011"/>
    <w:rsid w:val="008222EA"/>
    <w:rsid w:val="00822413"/>
    <w:rsid w:val="008233B3"/>
    <w:rsid w:val="008243D6"/>
    <w:rsid w:val="00824795"/>
    <w:rsid w:val="00824BDB"/>
    <w:rsid w:val="00824E89"/>
    <w:rsid w:val="0082559C"/>
    <w:rsid w:val="008258CE"/>
    <w:rsid w:val="00826BE8"/>
    <w:rsid w:val="0082708C"/>
    <w:rsid w:val="00827645"/>
    <w:rsid w:val="008277A3"/>
    <w:rsid w:val="00827A2E"/>
    <w:rsid w:val="00827CA8"/>
    <w:rsid w:val="00827CC0"/>
    <w:rsid w:val="00830B0C"/>
    <w:rsid w:val="00830C27"/>
    <w:rsid w:val="00830E53"/>
    <w:rsid w:val="00831A46"/>
    <w:rsid w:val="00832140"/>
    <w:rsid w:val="008321E7"/>
    <w:rsid w:val="00832650"/>
    <w:rsid w:val="00832E5A"/>
    <w:rsid w:val="00832F89"/>
    <w:rsid w:val="00833254"/>
    <w:rsid w:val="008333EE"/>
    <w:rsid w:val="00834201"/>
    <w:rsid w:val="008349F7"/>
    <w:rsid w:val="00835027"/>
    <w:rsid w:val="00835171"/>
    <w:rsid w:val="008351EB"/>
    <w:rsid w:val="008356A3"/>
    <w:rsid w:val="00836CA6"/>
    <w:rsid w:val="00836F60"/>
    <w:rsid w:val="008378F6"/>
    <w:rsid w:val="00837925"/>
    <w:rsid w:val="00840321"/>
    <w:rsid w:val="008404EB"/>
    <w:rsid w:val="008405BF"/>
    <w:rsid w:val="008407A6"/>
    <w:rsid w:val="00840B16"/>
    <w:rsid w:val="0084147E"/>
    <w:rsid w:val="00841603"/>
    <w:rsid w:val="0084208B"/>
    <w:rsid w:val="008422E7"/>
    <w:rsid w:val="0084272A"/>
    <w:rsid w:val="00844293"/>
    <w:rsid w:val="008449B3"/>
    <w:rsid w:val="00845881"/>
    <w:rsid w:val="008467D3"/>
    <w:rsid w:val="008470B3"/>
    <w:rsid w:val="008474D7"/>
    <w:rsid w:val="008475A9"/>
    <w:rsid w:val="00847DB9"/>
    <w:rsid w:val="00847ECC"/>
    <w:rsid w:val="00850068"/>
    <w:rsid w:val="00850A23"/>
    <w:rsid w:val="00850E5D"/>
    <w:rsid w:val="0085121A"/>
    <w:rsid w:val="00851426"/>
    <w:rsid w:val="00851A25"/>
    <w:rsid w:val="0085247C"/>
    <w:rsid w:val="00852681"/>
    <w:rsid w:val="00852AD1"/>
    <w:rsid w:val="00852E87"/>
    <w:rsid w:val="00853488"/>
    <w:rsid w:val="008543A1"/>
    <w:rsid w:val="008545E0"/>
    <w:rsid w:val="008551C0"/>
    <w:rsid w:val="0085544E"/>
    <w:rsid w:val="0085592E"/>
    <w:rsid w:val="00855E97"/>
    <w:rsid w:val="00856337"/>
    <w:rsid w:val="0085639E"/>
    <w:rsid w:val="00856906"/>
    <w:rsid w:val="0085705B"/>
    <w:rsid w:val="008572B1"/>
    <w:rsid w:val="008578D6"/>
    <w:rsid w:val="00857C92"/>
    <w:rsid w:val="008605F5"/>
    <w:rsid w:val="00860A37"/>
    <w:rsid w:val="00860B3C"/>
    <w:rsid w:val="00860CBA"/>
    <w:rsid w:val="008610F9"/>
    <w:rsid w:val="0086125F"/>
    <w:rsid w:val="00861331"/>
    <w:rsid w:val="00861512"/>
    <w:rsid w:val="0086191B"/>
    <w:rsid w:val="008625AC"/>
    <w:rsid w:val="00862C96"/>
    <w:rsid w:val="008631DC"/>
    <w:rsid w:val="0086365D"/>
    <w:rsid w:val="008637BC"/>
    <w:rsid w:val="00863E3B"/>
    <w:rsid w:val="008641A8"/>
    <w:rsid w:val="008644D5"/>
    <w:rsid w:val="0086455C"/>
    <w:rsid w:val="008645E3"/>
    <w:rsid w:val="0086460B"/>
    <w:rsid w:val="008647F9"/>
    <w:rsid w:val="008650AD"/>
    <w:rsid w:val="0086540C"/>
    <w:rsid w:val="00865FA5"/>
    <w:rsid w:val="008662B7"/>
    <w:rsid w:val="00866591"/>
    <w:rsid w:val="00866653"/>
    <w:rsid w:val="00867667"/>
    <w:rsid w:val="00867840"/>
    <w:rsid w:val="00867F19"/>
    <w:rsid w:val="008703A3"/>
    <w:rsid w:val="008703BA"/>
    <w:rsid w:val="00870C8F"/>
    <w:rsid w:val="0087157E"/>
    <w:rsid w:val="00871DC0"/>
    <w:rsid w:val="00871E99"/>
    <w:rsid w:val="00872013"/>
    <w:rsid w:val="00872429"/>
    <w:rsid w:val="008726C8"/>
    <w:rsid w:val="008728EC"/>
    <w:rsid w:val="00873126"/>
    <w:rsid w:val="0087364E"/>
    <w:rsid w:val="00873A3E"/>
    <w:rsid w:val="00873B06"/>
    <w:rsid w:val="008742C8"/>
    <w:rsid w:val="00874377"/>
    <w:rsid w:val="008743F6"/>
    <w:rsid w:val="0087445A"/>
    <w:rsid w:val="008754E7"/>
    <w:rsid w:val="00876500"/>
    <w:rsid w:val="008779C4"/>
    <w:rsid w:val="00877A05"/>
    <w:rsid w:val="00877F2B"/>
    <w:rsid w:val="00880211"/>
    <w:rsid w:val="00880FE8"/>
    <w:rsid w:val="008813FA"/>
    <w:rsid w:val="00881605"/>
    <w:rsid w:val="00881ED0"/>
    <w:rsid w:val="008820BD"/>
    <w:rsid w:val="008821D0"/>
    <w:rsid w:val="00882AE2"/>
    <w:rsid w:val="00882FA2"/>
    <w:rsid w:val="00883350"/>
    <w:rsid w:val="00883B57"/>
    <w:rsid w:val="008841F2"/>
    <w:rsid w:val="00884EA5"/>
    <w:rsid w:val="00885AFA"/>
    <w:rsid w:val="00885C59"/>
    <w:rsid w:val="00885EB3"/>
    <w:rsid w:val="008861BF"/>
    <w:rsid w:val="008864EB"/>
    <w:rsid w:val="00886716"/>
    <w:rsid w:val="00886C06"/>
    <w:rsid w:val="008870BA"/>
    <w:rsid w:val="00887769"/>
    <w:rsid w:val="008878B4"/>
    <w:rsid w:val="00887CF6"/>
    <w:rsid w:val="0089016F"/>
    <w:rsid w:val="008901EA"/>
    <w:rsid w:val="008904B6"/>
    <w:rsid w:val="00890532"/>
    <w:rsid w:val="00890A1C"/>
    <w:rsid w:val="00890D09"/>
    <w:rsid w:val="008921A9"/>
    <w:rsid w:val="008924D8"/>
    <w:rsid w:val="00892D1E"/>
    <w:rsid w:val="00893121"/>
    <w:rsid w:val="0089313F"/>
    <w:rsid w:val="0089322E"/>
    <w:rsid w:val="008938E0"/>
    <w:rsid w:val="00894196"/>
    <w:rsid w:val="008946B6"/>
    <w:rsid w:val="00894750"/>
    <w:rsid w:val="00894987"/>
    <w:rsid w:val="00895443"/>
    <w:rsid w:val="0089595E"/>
    <w:rsid w:val="00895B46"/>
    <w:rsid w:val="00895E10"/>
    <w:rsid w:val="008961A8"/>
    <w:rsid w:val="0089622C"/>
    <w:rsid w:val="008964B9"/>
    <w:rsid w:val="00897295"/>
    <w:rsid w:val="00897712"/>
    <w:rsid w:val="008A012D"/>
    <w:rsid w:val="008A0380"/>
    <w:rsid w:val="008A05BD"/>
    <w:rsid w:val="008A0D52"/>
    <w:rsid w:val="008A1640"/>
    <w:rsid w:val="008A216A"/>
    <w:rsid w:val="008A2A7A"/>
    <w:rsid w:val="008A2EBE"/>
    <w:rsid w:val="008A3FBB"/>
    <w:rsid w:val="008A4072"/>
    <w:rsid w:val="008A4789"/>
    <w:rsid w:val="008A4F24"/>
    <w:rsid w:val="008A4FD4"/>
    <w:rsid w:val="008A5099"/>
    <w:rsid w:val="008A60EF"/>
    <w:rsid w:val="008A6221"/>
    <w:rsid w:val="008A6676"/>
    <w:rsid w:val="008A6C84"/>
    <w:rsid w:val="008A6C98"/>
    <w:rsid w:val="008A75E3"/>
    <w:rsid w:val="008A7768"/>
    <w:rsid w:val="008B0579"/>
    <w:rsid w:val="008B05AD"/>
    <w:rsid w:val="008B0EDE"/>
    <w:rsid w:val="008B1B54"/>
    <w:rsid w:val="008B2524"/>
    <w:rsid w:val="008B2A4A"/>
    <w:rsid w:val="008B2D5C"/>
    <w:rsid w:val="008B3CD4"/>
    <w:rsid w:val="008B4622"/>
    <w:rsid w:val="008B4C60"/>
    <w:rsid w:val="008B5D32"/>
    <w:rsid w:val="008B6022"/>
    <w:rsid w:val="008B656A"/>
    <w:rsid w:val="008B7111"/>
    <w:rsid w:val="008B712C"/>
    <w:rsid w:val="008B7244"/>
    <w:rsid w:val="008B79BA"/>
    <w:rsid w:val="008C0161"/>
    <w:rsid w:val="008C0168"/>
    <w:rsid w:val="008C04E6"/>
    <w:rsid w:val="008C0B9B"/>
    <w:rsid w:val="008C0C78"/>
    <w:rsid w:val="008C26B4"/>
    <w:rsid w:val="008C2D47"/>
    <w:rsid w:val="008C2DDC"/>
    <w:rsid w:val="008C2E67"/>
    <w:rsid w:val="008C33B4"/>
    <w:rsid w:val="008C3A1E"/>
    <w:rsid w:val="008C3D54"/>
    <w:rsid w:val="008C40F5"/>
    <w:rsid w:val="008C4603"/>
    <w:rsid w:val="008C47A8"/>
    <w:rsid w:val="008C480D"/>
    <w:rsid w:val="008C48E2"/>
    <w:rsid w:val="008C5B72"/>
    <w:rsid w:val="008C5DDF"/>
    <w:rsid w:val="008C5F7E"/>
    <w:rsid w:val="008C641A"/>
    <w:rsid w:val="008C6C17"/>
    <w:rsid w:val="008C6ED5"/>
    <w:rsid w:val="008C7A00"/>
    <w:rsid w:val="008C7D55"/>
    <w:rsid w:val="008C7F41"/>
    <w:rsid w:val="008D0061"/>
    <w:rsid w:val="008D01EA"/>
    <w:rsid w:val="008D02B8"/>
    <w:rsid w:val="008D0C3A"/>
    <w:rsid w:val="008D0CF7"/>
    <w:rsid w:val="008D0D29"/>
    <w:rsid w:val="008D0FCA"/>
    <w:rsid w:val="008D1025"/>
    <w:rsid w:val="008D21CB"/>
    <w:rsid w:val="008D230A"/>
    <w:rsid w:val="008D296A"/>
    <w:rsid w:val="008D3057"/>
    <w:rsid w:val="008D314B"/>
    <w:rsid w:val="008D3A5B"/>
    <w:rsid w:val="008D3B9D"/>
    <w:rsid w:val="008D42C7"/>
    <w:rsid w:val="008D4BA7"/>
    <w:rsid w:val="008D4D7F"/>
    <w:rsid w:val="008D52AF"/>
    <w:rsid w:val="008D5493"/>
    <w:rsid w:val="008D5D3A"/>
    <w:rsid w:val="008D610B"/>
    <w:rsid w:val="008D731B"/>
    <w:rsid w:val="008D73AE"/>
    <w:rsid w:val="008D7EAC"/>
    <w:rsid w:val="008E0514"/>
    <w:rsid w:val="008E262A"/>
    <w:rsid w:val="008E29E9"/>
    <w:rsid w:val="008E2E08"/>
    <w:rsid w:val="008E3301"/>
    <w:rsid w:val="008E36CE"/>
    <w:rsid w:val="008E3937"/>
    <w:rsid w:val="008E39CE"/>
    <w:rsid w:val="008E3B42"/>
    <w:rsid w:val="008E3F39"/>
    <w:rsid w:val="008E4231"/>
    <w:rsid w:val="008E4C85"/>
    <w:rsid w:val="008E528C"/>
    <w:rsid w:val="008E5408"/>
    <w:rsid w:val="008E5CA7"/>
    <w:rsid w:val="008E6DEF"/>
    <w:rsid w:val="008E7151"/>
    <w:rsid w:val="008E71B6"/>
    <w:rsid w:val="008E7949"/>
    <w:rsid w:val="008E7B34"/>
    <w:rsid w:val="008E7CFD"/>
    <w:rsid w:val="008F02D0"/>
    <w:rsid w:val="008F084E"/>
    <w:rsid w:val="008F08DF"/>
    <w:rsid w:val="008F1455"/>
    <w:rsid w:val="008F1DE5"/>
    <w:rsid w:val="008F30EB"/>
    <w:rsid w:val="008F39D9"/>
    <w:rsid w:val="008F44C1"/>
    <w:rsid w:val="008F4C91"/>
    <w:rsid w:val="008F51EC"/>
    <w:rsid w:val="008F51FF"/>
    <w:rsid w:val="008F527C"/>
    <w:rsid w:val="008F5757"/>
    <w:rsid w:val="008F5AFA"/>
    <w:rsid w:val="008F62A6"/>
    <w:rsid w:val="008F6ACD"/>
    <w:rsid w:val="009001C6"/>
    <w:rsid w:val="00900834"/>
    <w:rsid w:val="0090096C"/>
    <w:rsid w:val="009009D8"/>
    <w:rsid w:val="00900FF2"/>
    <w:rsid w:val="009015BC"/>
    <w:rsid w:val="0090198E"/>
    <w:rsid w:val="009020E1"/>
    <w:rsid w:val="0090263C"/>
    <w:rsid w:val="00902E38"/>
    <w:rsid w:val="009034D0"/>
    <w:rsid w:val="009036BC"/>
    <w:rsid w:val="009036F8"/>
    <w:rsid w:val="00903FD1"/>
    <w:rsid w:val="0090401D"/>
    <w:rsid w:val="00905E00"/>
    <w:rsid w:val="00906851"/>
    <w:rsid w:val="0090696E"/>
    <w:rsid w:val="00906E18"/>
    <w:rsid w:val="009072B2"/>
    <w:rsid w:val="0090777A"/>
    <w:rsid w:val="00907C88"/>
    <w:rsid w:val="00907D97"/>
    <w:rsid w:val="00907E7C"/>
    <w:rsid w:val="00910043"/>
    <w:rsid w:val="00910860"/>
    <w:rsid w:val="00911029"/>
    <w:rsid w:val="00912134"/>
    <w:rsid w:val="0091237C"/>
    <w:rsid w:val="009124F3"/>
    <w:rsid w:val="009126E4"/>
    <w:rsid w:val="00912787"/>
    <w:rsid w:val="00913186"/>
    <w:rsid w:val="00913FED"/>
    <w:rsid w:val="00914026"/>
    <w:rsid w:val="00914F8D"/>
    <w:rsid w:val="00914FB2"/>
    <w:rsid w:val="00915215"/>
    <w:rsid w:val="00915408"/>
    <w:rsid w:val="0091540C"/>
    <w:rsid w:val="009155FB"/>
    <w:rsid w:val="00916E31"/>
    <w:rsid w:val="009173FC"/>
    <w:rsid w:val="009179D9"/>
    <w:rsid w:val="00917A49"/>
    <w:rsid w:val="00920050"/>
    <w:rsid w:val="009201EC"/>
    <w:rsid w:val="00920346"/>
    <w:rsid w:val="00920C9D"/>
    <w:rsid w:val="009215E6"/>
    <w:rsid w:val="00921B47"/>
    <w:rsid w:val="00921CCB"/>
    <w:rsid w:val="00921E65"/>
    <w:rsid w:val="009224B6"/>
    <w:rsid w:val="00922972"/>
    <w:rsid w:val="00922A05"/>
    <w:rsid w:val="00922FEE"/>
    <w:rsid w:val="0092415E"/>
    <w:rsid w:val="009241DD"/>
    <w:rsid w:val="00924812"/>
    <w:rsid w:val="00924BA3"/>
    <w:rsid w:val="0092595C"/>
    <w:rsid w:val="009259B5"/>
    <w:rsid w:val="00925ACE"/>
    <w:rsid w:val="00926396"/>
    <w:rsid w:val="00926742"/>
    <w:rsid w:val="00927E17"/>
    <w:rsid w:val="00930890"/>
    <w:rsid w:val="00930907"/>
    <w:rsid w:val="00930ED8"/>
    <w:rsid w:val="00931A93"/>
    <w:rsid w:val="00931AFB"/>
    <w:rsid w:val="00932DEC"/>
    <w:rsid w:val="00933606"/>
    <w:rsid w:val="009351E4"/>
    <w:rsid w:val="00935736"/>
    <w:rsid w:val="00935ECD"/>
    <w:rsid w:val="009363E2"/>
    <w:rsid w:val="009366E6"/>
    <w:rsid w:val="00937576"/>
    <w:rsid w:val="00937E34"/>
    <w:rsid w:val="0094004D"/>
    <w:rsid w:val="0094072A"/>
    <w:rsid w:val="009415DF"/>
    <w:rsid w:val="00941952"/>
    <w:rsid w:val="00941D3C"/>
    <w:rsid w:val="00941EA5"/>
    <w:rsid w:val="009420EA"/>
    <w:rsid w:val="00942534"/>
    <w:rsid w:val="00943801"/>
    <w:rsid w:val="00943E15"/>
    <w:rsid w:val="00943F72"/>
    <w:rsid w:val="00944280"/>
    <w:rsid w:val="0094447B"/>
    <w:rsid w:val="00944B0F"/>
    <w:rsid w:val="00944C7A"/>
    <w:rsid w:val="00945526"/>
    <w:rsid w:val="00945558"/>
    <w:rsid w:val="00945D2E"/>
    <w:rsid w:val="00946176"/>
    <w:rsid w:val="00946711"/>
    <w:rsid w:val="009469FA"/>
    <w:rsid w:val="00946DA3"/>
    <w:rsid w:val="00947492"/>
    <w:rsid w:val="00947E6C"/>
    <w:rsid w:val="00947F57"/>
    <w:rsid w:val="00951BE9"/>
    <w:rsid w:val="009529AE"/>
    <w:rsid w:val="00952EA0"/>
    <w:rsid w:val="00952FC1"/>
    <w:rsid w:val="009531C6"/>
    <w:rsid w:val="009533FB"/>
    <w:rsid w:val="00954201"/>
    <w:rsid w:val="0095438B"/>
    <w:rsid w:val="009544DA"/>
    <w:rsid w:val="00954697"/>
    <w:rsid w:val="009548F6"/>
    <w:rsid w:val="009549B0"/>
    <w:rsid w:val="00954B50"/>
    <w:rsid w:val="00955065"/>
    <w:rsid w:val="00955295"/>
    <w:rsid w:val="00955ADD"/>
    <w:rsid w:val="00955E22"/>
    <w:rsid w:val="009565EE"/>
    <w:rsid w:val="00956A22"/>
    <w:rsid w:val="00956B5B"/>
    <w:rsid w:val="00956CA6"/>
    <w:rsid w:val="00956ECD"/>
    <w:rsid w:val="0095798C"/>
    <w:rsid w:val="009600F5"/>
    <w:rsid w:val="00960962"/>
    <w:rsid w:val="00960A69"/>
    <w:rsid w:val="00960B73"/>
    <w:rsid w:val="0096191D"/>
    <w:rsid w:val="00961939"/>
    <w:rsid w:val="00961A35"/>
    <w:rsid w:val="00961B9A"/>
    <w:rsid w:val="00961E07"/>
    <w:rsid w:val="00961EB8"/>
    <w:rsid w:val="0096218A"/>
    <w:rsid w:val="009624B0"/>
    <w:rsid w:val="00963044"/>
    <w:rsid w:val="00963121"/>
    <w:rsid w:val="0096340D"/>
    <w:rsid w:val="00963554"/>
    <w:rsid w:val="009641A0"/>
    <w:rsid w:val="009648C5"/>
    <w:rsid w:val="009659A4"/>
    <w:rsid w:val="00965B73"/>
    <w:rsid w:val="00966129"/>
    <w:rsid w:val="00966214"/>
    <w:rsid w:val="00966410"/>
    <w:rsid w:val="00966901"/>
    <w:rsid w:val="00967077"/>
    <w:rsid w:val="00967263"/>
    <w:rsid w:val="0097029F"/>
    <w:rsid w:val="009706EA"/>
    <w:rsid w:val="00970F65"/>
    <w:rsid w:val="00971729"/>
    <w:rsid w:val="00971ABD"/>
    <w:rsid w:val="00972085"/>
    <w:rsid w:val="00972743"/>
    <w:rsid w:val="00973332"/>
    <w:rsid w:val="0097347E"/>
    <w:rsid w:val="00973577"/>
    <w:rsid w:val="009738D0"/>
    <w:rsid w:val="009742B7"/>
    <w:rsid w:val="009747F9"/>
    <w:rsid w:val="009749EC"/>
    <w:rsid w:val="00974D57"/>
    <w:rsid w:val="00974F24"/>
    <w:rsid w:val="00975D7A"/>
    <w:rsid w:val="00976510"/>
    <w:rsid w:val="009766DA"/>
    <w:rsid w:val="0097694D"/>
    <w:rsid w:val="00977179"/>
    <w:rsid w:val="00977F58"/>
    <w:rsid w:val="0098006A"/>
    <w:rsid w:val="00980158"/>
    <w:rsid w:val="00980B28"/>
    <w:rsid w:val="00980E0D"/>
    <w:rsid w:val="00981229"/>
    <w:rsid w:val="0098133C"/>
    <w:rsid w:val="0098157F"/>
    <w:rsid w:val="009815CE"/>
    <w:rsid w:val="00981A3F"/>
    <w:rsid w:val="0098228C"/>
    <w:rsid w:val="009829F1"/>
    <w:rsid w:val="00983452"/>
    <w:rsid w:val="00983537"/>
    <w:rsid w:val="0098384A"/>
    <w:rsid w:val="00984912"/>
    <w:rsid w:val="00984B98"/>
    <w:rsid w:val="00984BFE"/>
    <w:rsid w:val="0098509A"/>
    <w:rsid w:val="00985457"/>
    <w:rsid w:val="00987CB8"/>
    <w:rsid w:val="00987EEB"/>
    <w:rsid w:val="00990214"/>
    <w:rsid w:val="00990CAD"/>
    <w:rsid w:val="00990EEA"/>
    <w:rsid w:val="00990FA0"/>
    <w:rsid w:val="00991BCF"/>
    <w:rsid w:val="009923F9"/>
    <w:rsid w:val="00992405"/>
    <w:rsid w:val="00992CD3"/>
    <w:rsid w:val="009934A8"/>
    <w:rsid w:val="00993CAF"/>
    <w:rsid w:val="00994072"/>
    <w:rsid w:val="00994133"/>
    <w:rsid w:val="009941B5"/>
    <w:rsid w:val="009944B7"/>
    <w:rsid w:val="00994754"/>
    <w:rsid w:val="00994A85"/>
    <w:rsid w:val="00994C62"/>
    <w:rsid w:val="009954F3"/>
    <w:rsid w:val="00995C11"/>
    <w:rsid w:val="00995C1C"/>
    <w:rsid w:val="00995C5E"/>
    <w:rsid w:val="00997272"/>
    <w:rsid w:val="00997A28"/>
    <w:rsid w:val="00997CFB"/>
    <w:rsid w:val="00997EE0"/>
    <w:rsid w:val="009A05A4"/>
    <w:rsid w:val="009A0AEB"/>
    <w:rsid w:val="009A0B03"/>
    <w:rsid w:val="009A111D"/>
    <w:rsid w:val="009A215D"/>
    <w:rsid w:val="009A2426"/>
    <w:rsid w:val="009A265E"/>
    <w:rsid w:val="009A2A1C"/>
    <w:rsid w:val="009A2A39"/>
    <w:rsid w:val="009A2CF2"/>
    <w:rsid w:val="009A3069"/>
    <w:rsid w:val="009A3D1E"/>
    <w:rsid w:val="009A430B"/>
    <w:rsid w:val="009A48A5"/>
    <w:rsid w:val="009A4A69"/>
    <w:rsid w:val="009A4C40"/>
    <w:rsid w:val="009A5129"/>
    <w:rsid w:val="009A522A"/>
    <w:rsid w:val="009A5569"/>
    <w:rsid w:val="009A5967"/>
    <w:rsid w:val="009A6535"/>
    <w:rsid w:val="009A67BE"/>
    <w:rsid w:val="009A686A"/>
    <w:rsid w:val="009A73A2"/>
    <w:rsid w:val="009A7E84"/>
    <w:rsid w:val="009B073F"/>
    <w:rsid w:val="009B0BA0"/>
    <w:rsid w:val="009B0D0B"/>
    <w:rsid w:val="009B0DA6"/>
    <w:rsid w:val="009B14E4"/>
    <w:rsid w:val="009B16FB"/>
    <w:rsid w:val="009B1972"/>
    <w:rsid w:val="009B24DF"/>
    <w:rsid w:val="009B27B4"/>
    <w:rsid w:val="009B2BB3"/>
    <w:rsid w:val="009B2D97"/>
    <w:rsid w:val="009B357A"/>
    <w:rsid w:val="009B3A45"/>
    <w:rsid w:val="009B3B4E"/>
    <w:rsid w:val="009B40D3"/>
    <w:rsid w:val="009B44CA"/>
    <w:rsid w:val="009B4932"/>
    <w:rsid w:val="009B53AD"/>
    <w:rsid w:val="009B5709"/>
    <w:rsid w:val="009B574F"/>
    <w:rsid w:val="009B5A3A"/>
    <w:rsid w:val="009B5A4C"/>
    <w:rsid w:val="009B67F8"/>
    <w:rsid w:val="009B78E9"/>
    <w:rsid w:val="009B7E60"/>
    <w:rsid w:val="009B7EBD"/>
    <w:rsid w:val="009C0DB9"/>
    <w:rsid w:val="009C20C4"/>
    <w:rsid w:val="009C3441"/>
    <w:rsid w:val="009C35A4"/>
    <w:rsid w:val="009C3BBC"/>
    <w:rsid w:val="009C49FE"/>
    <w:rsid w:val="009C4B2F"/>
    <w:rsid w:val="009C502F"/>
    <w:rsid w:val="009C5B0F"/>
    <w:rsid w:val="009C5BD7"/>
    <w:rsid w:val="009C5D13"/>
    <w:rsid w:val="009C614E"/>
    <w:rsid w:val="009C67BF"/>
    <w:rsid w:val="009D014F"/>
    <w:rsid w:val="009D0BA1"/>
    <w:rsid w:val="009D1409"/>
    <w:rsid w:val="009D1AA0"/>
    <w:rsid w:val="009D1DC9"/>
    <w:rsid w:val="009D2085"/>
    <w:rsid w:val="009D21AC"/>
    <w:rsid w:val="009D35C2"/>
    <w:rsid w:val="009D37F9"/>
    <w:rsid w:val="009D39BC"/>
    <w:rsid w:val="009D4725"/>
    <w:rsid w:val="009D472D"/>
    <w:rsid w:val="009D493D"/>
    <w:rsid w:val="009D50A8"/>
    <w:rsid w:val="009D521F"/>
    <w:rsid w:val="009D52F8"/>
    <w:rsid w:val="009D55D2"/>
    <w:rsid w:val="009D6882"/>
    <w:rsid w:val="009D6D48"/>
    <w:rsid w:val="009D7C37"/>
    <w:rsid w:val="009D7F47"/>
    <w:rsid w:val="009E0C07"/>
    <w:rsid w:val="009E1378"/>
    <w:rsid w:val="009E1C0B"/>
    <w:rsid w:val="009E1E68"/>
    <w:rsid w:val="009E1FDB"/>
    <w:rsid w:val="009E22A5"/>
    <w:rsid w:val="009E3111"/>
    <w:rsid w:val="009E34EF"/>
    <w:rsid w:val="009E3817"/>
    <w:rsid w:val="009E3969"/>
    <w:rsid w:val="009E3E5D"/>
    <w:rsid w:val="009E4649"/>
    <w:rsid w:val="009E4C77"/>
    <w:rsid w:val="009E4D4D"/>
    <w:rsid w:val="009E4E8B"/>
    <w:rsid w:val="009E50EF"/>
    <w:rsid w:val="009E5383"/>
    <w:rsid w:val="009E6581"/>
    <w:rsid w:val="009E70AC"/>
    <w:rsid w:val="009E76DA"/>
    <w:rsid w:val="009E7873"/>
    <w:rsid w:val="009E78A6"/>
    <w:rsid w:val="009F0384"/>
    <w:rsid w:val="009F041C"/>
    <w:rsid w:val="009F0565"/>
    <w:rsid w:val="009F0CCC"/>
    <w:rsid w:val="009F12FF"/>
    <w:rsid w:val="009F1395"/>
    <w:rsid w:val="009F13EA"/>
    <w:rsid w:val="009F1B28"/>
    <w:rsid w:val="009F274C"/>
    <w:rsid w:val="009F2E2B"/>
    <w:rsid w:val="009F2FA4"/>
    <w:rsid w:val="009F3119"/>
    <w:rsid w:val="009F39A2"/>
    <w:rsid w:val="009F3BF5"/>
    <w:rsid w:val="009F41DB"/>
    <w:rsid w:val="009F4575"/>
    <w:rsid w:val="009F5B6C"/>
    <w:rsid w:val="009F5C0A"/>
    <w:rsid w:val="009F6E52"/>
    <w:rsid w:val="009F7141"/>
    <w:rsid w:val="009F72EC"/>
    <w:rsid w:val="00A00340"/>
    <w:rsid w:val="00A00395"/>
    <w:rsid w:val="00A00E69"/>
    <w:rsid w:val="00A00FF6"/>
    <w:rsid w:val="00A028F7"/>
    <w:rsid w:val="00A02985"/>
    <w:rsid w:val="00A02DA9"/>
    <w:rsid w:val="00A0316E"/>
    <w:rsid w:val="00A03D96"/>
    <w:rsid w:val="00A042D6"/>
    <w:rsid w:val="00A050CE"/>
    <w:rsid w:val="00A06BC7"/>
    <w:rsid w:val="00A078F9"/>
    <w:rsid w:val="00A100DB"/>
    <w:rsid w:val="00A1020D"/>
    <w:rsid w:val="00A106F1"/>
    <w:rsid w:val="00A10B56"/>
    <w:rsid w:val="00A10DCC"/>
    <w:rsid w:val="00A11286"/>
    <w:rsid w:val="00A12A98"/>
    <w:rsid w:val="00A12C52"/>
    <w:rsid w:val="00A12D80"/>
    <w:rsid w:val="00A130F5"/>
    <w:rsid w:val="00A1313B"/>
    <w:rsid w:val="00A13428"/>
    <w:rsid w:val="00A13812"/>
    <w:rsid w:val="00A1388B"/>
    <w:rsid w:val="00A13E37"/>
    <w:rsid w:val="00A1458C"/>
    <w:rsid w:val="00A14C57"/>
    <w:rsid w:val="00A14D76"/>
    <w:rsid w:val="00A15428"/>
    <w:rsid w:val="00A1569B"/>
    <w:rsid w:val="00A15876"/>
    <w:rsid w:val="00A1587E"/>
    <w:rsid w:val="00A15CA7"/>
    <w:rsid w:val="00A1609D"/>
    <w:rsid w:val="00A16626"/>
    <w:rsid w:val="00A167F2"/>
    <w:rsid w:val="00A16F5B"/>
    <w:rsid w:val="00A170AF"/>
    <w:rsid w:val="00A17549"/>
    <w:rsid w:val="00A17DF8"/>
    <w:rsid w:val="00A20133"/>
    <w:rsid w:val="00A20C4C"/>
    <w:rsid w:val="00A21B94"/>
    <w:rsid w:val="00A2203E"/>
    <w:rsid w:val="00A22207"/>
    <w:rsid w:val="00A22240"/>
    <w:rsid w:val="00A22656"/>
    <w:rsid w:val="00A22A38"/>
    <w:rsid w:val="00A23EA5"/>
    <w:rsid w:val="00A241C7"/>
    <w:rsid w:val="00A2454B"/>
    <w:rsid w:val="00A24830"/>
    <w:rsid w:val="00A24BD4"/>
    <w:rsid w:val="00A24F75"/>
    <w:rsid w:val="00A25955"/>
    <w:rsid w:val="00A25993"/>
    <w:rsid w:val="00A26ECC"/>
    <w:rsid w:val="00A27ACB"/>
    <w:rsid w:val="00A27B16"/>
    <w:rsid w:val="00A27EDB"/>
    <w:rsid w:val="00A301C2"/>
    <w:rsid w:val="00A307AC"/>
    <w:rsid w:val="00A30D9E"/>
    <w:rsid w:val="00A30EED"/>
    <w:rsid w:val="00A31683"/>
    <w:rsid w:val="00A31A9B"/>
    <w:rsid w:val="00A31CA6"/>
    <w:rsid w:val="00A3201F"/>
    <w:rsid w:val="00A3265B"/>
    <w:rsid w:val="00A32BB8"/>
    <w:rsid w:val="00A32C81"/>
    <w:rsid w:val="00A33655"/>
    <w:rsid w:val="00A347C7"/>
    <w:rsid w:val="00A34B03"/>
    <w:rsid w:val="00A34F97"/>
    <w:rsid w:val="00A350D0"/>
    <w:rsid w:val="00A352B2"/>
    <w:rsid w:val="00A35657"/>
    <w:rsid w:val="00A356F2"/>
    <w:rsid w:val="00A36184"/>
    <w:rsid w:val="00A3636C"/>
    <w:rsid w:val="00A36412"/>
    <w:rsid w:val="00A36C84"/>
    <w:rsid w:val="00A36F38"/>
    <w:rsid w:val="00A37AC9"/>
    <w:rsid w:val="00A40295"/>
    <w:rsid w:val="00A40D7F"/>
    <w:rsid w:val="00A41015"/>
    <w:rsid w:val="00A423D4"/>
    <w:rsid w:val="00A42727"/>
    <w:rsid w:val="00A429A4"/>
    <w:rsid w:val="00A4324B"/>
    <w:rsid w:val="00A432E3"/>
    <w:rsid w:val="00A43330"/>
    <w:rsid w:val="00A43656"/>
    <w:rsid w:val="00A43DE8"/>
    <w:rsid w:val="00A43E8C"/>
    <w:rsid w:val="00A44140"/>
    <w:rsid w:val="00A449F7"/>
    <w:rsid w:val="00A44B7F"/>
    <w:rsid w:val="00A45186"/>
    <w:rsid w:val="00A453DC"/>
    <w:rsid w:val="00A45C42"/>
    <w:rsid w:val="00A45C49"/>
    <w:rsid w:val="00A45E15"/>
    <w:rsid w:val="00A470DA"/>
    <w:rsid w:val="00A50389"/>
    <w:rsid w:val="00A51508"/>
    <w:rsid w:val="00A51829"/>
    <w:rsid w:val="00A51C5A"/>
    <w:rsid w:val="00A5311F"/>
    <w:rsid w:val="00A535FE"/>
    <w:rsid w:val="00A546C1"/>
    <w:rsid w:val="00A5492C"/>
    <w:rsid w:val="00A54AE4"/>
    <w:rsid w:val="00A54C45"/>
    <w:rsid w:val="00A54C6B"/>
    <w:rsid w:val="00A5517A"/>
    <w:rsid w:val="00A55CB3"/>
    <w:rsid w:val="00A560E0"/>
    <w:rsid w:val="00A56505"/>
    <w:rsid w:val="00A56C61"/>
    <w:rsid w:val="00A56DDD"/>
    <w:rsid w:val="00A570BA"/>
    <w:rsid w:val="00A57E15"/>
    <w:rsid w:val="00A60125"/>
    <w:rsid w:val="00A60497"/>
    <w:rsid w:val="00A60A91"/>
    <w:rsid w:val="00A6105D"/>
    <w:rsid w:val="00A6175F"/>
    <w:rsid w:val="00A618AA"/>
    <w:rsid w:val="00A61DC5"/>
    <w:rsid w:val="00A61F62"/>
    <w:rsid w:val="00A62A0D"/>
    <w:rsid w:val="00A63793"/>
    <w:rsid w:val="00A63CE5"/>
    <w:rsid w:val="00A63FC7"/>
    <w:rsid w:val="00A646A9"/>
    <w:rsid w:val="00A64837"/>
    <w:rsid w:val="00A64B88"/>
    <w:rsid w:val="00A64E55"/>
    <w:rsid w:val="00A64F3A"/>
    <w:rsid w:val="00A65047"/>
    <w:rsid w:val="00A6515F"/>
    <w:rsid w:val="00A65430"/>
    <w:rsid w:val="00A658D8"/>
    <w:rsid w:val="00A65BAA"/>
    <w:rsid w:val="00A65BD8"/>
    <w:rsid w:val="00A66638"/>
    <w:rsid w:val="00A667C0"/>
    <w:rsid w:val="00A66C12"/>
    <w:rsid w:val="00A66E58"/>
    <w:rsid w:val="00A66EEF"/>
    <w:rsid w:val="00A6761B"/>
    <w:rsid w:val="00A6792F"/>
    <w:rsid w:val="00A67AE9"/>
    <w:rsid w:val="00A7011D"/>
    <w:rsid w:val="00A703EF"/>
    <w:rsid w:val="00A705CA"/>
    <w:rsid w:val="00A706D3"/>
    <w:rsid w:val="00A70AEB"/>
    <w:rsid w:val="00A70B6F"/>
    <w:rsid w:val="00A70C03"/>
    <w:rsid w:val="00A70EE3"/>
    <w:rsid w:val="00A70FF1"/>
    <w:rsid w:val="00A710C3"/>
    <w:rsid w:val="00A71203"/>
    <w:rsid w:val="00A716FC"/>
    <w:rsid w:val="00A7176E"/>
    <w:rsid w:val="00A718AD"/>
    <w:rsid w:val="00A71B15"/>
    <w:rsid w:val="00A71C58"/>
    <w:rsid w:val="00A7203E"/>
    <w:rsid w:val="00A72488"/>
    <w:rsid w:val="00A731DD"/>
    <w:rsid w:val="00A7392C"/>
    <w:rsid w:val="00A73C6A"/>
    <w:rsid w:val="00A73D9A"/>
    <w:rsid w:val="00A74458"/>
    <w:rsid w:val="00A74750"/>
    <w:rsid w:val="00A748F7"/>
    <w:rsid w:val="00A75226"/>
    <w:rsid w:val="00A753E7"/>
    <w:rsid w:val="00A7576F"/>
    <w:rsid w:val="00A75FCE"/>
    <w:rsid w:val="00A7603E"/>
    <w:rsid w:val="00A76DBB"/>
    <w:rsid w:val="00A76EE2"/>
    <w:rsid w:val="00A7733E"/>
    <w:rsid w:val="00A77636"/>
    <w:rsid w:val="00A77C24"/>
    <w:rsid w:val="00A80037"/>
    <w:rsid w:val="00A802F5"/>
    <w:rsid w:val="00A80362"/>
    <w:rsid w:val="00A805C7"/>
    <w:rsid w:val="00A80F4C"/>
    <w:rsid w:val="00A8112E"/>
    <w:rsid w:val="00A81815"/>
    <w:rsid w:val="00A818CC"/>
    <w:rsid w:val="00A81C53"/>
    <w:rsid w:val="00A81C89"/>
    <w:rsid w:val="00A8276B"/>
    <w:rsid w:val="00A8290F"/>
    <w:rsid w:val="00A829C6"/>
    <w:rsid w:val="00A83672"/>
    <w:rsid w:val="00A83AF3"/>
    <w:rsid w:val="00A843F5"/>
    <w:rsid w:val="00A844D3"/>
    <w:rsid w:val="00A84553"/>
    <w:rsid w:val="00A846CC"/>
    <w:rsid w:val="00A8554E"/>
    <w:rsid w:val="00A860C3"/>
    <w:rsid w:val="00A864A3"/>
    <w:rsid w:val="00A865FE"/>
    <w:rsid w:val="00A866C8"/>
    <w:rsid w:val="00A86823"/>
    <w:rsid w:val="00A86AA4"/>
    <w:rsid w:val="00A87218"/>
    <w:rsid w:val="00A874CC"/>
    <w:rsid w:val="00A87CEE"/>
    <w:rsid w:val="00A90278"/>
    <w:rsid w:val="00A917A1"/>
    <w:rsid w:val="00A91B92"/>
    <w:rsid w:val="00A924EF"/>
    <w:rsid w:val="00A92B6D"/>
    <w:rsid w:val="00A92D27"/>
    <w:rsid w:val="00A93D27"/>
    <w:rsid w:val="00A94CEB"/>
    <w:rsid w:val="00A94FA0"/>
    <w:rsid w:val="00A95195"/>
    <w:rsid w:val="00A95544"/>
    <w:rsid w:val="00A957E4"/>
    <w:rsid w:val="00A95D2D"/>
    <w:rsid w:val="00A961F3"/>
    <w:rsid w:val="00A97C3C"/>
    <w:rsid w:val="00A97F05"/>
    <w:rsid w:val="00AA03F1"/>
    <w:rsid w:val="00AA0F69"/>
    <w:rsid w:val="00AA134E"/>
    <w:rsid w:val="00AA18B3"/>
    <w:rsid w:val="00AA1BD2"/>
    <w:rsid w:val="00AA240F"/>
    <w:rsid w:val="00AA2ADC"/>
    <w:rsid w:val="00AA39E2"/>
    <w:rsid w:val="00AA39EE"/>
    <w:rsid w:val="00AA402A"/>
    <w:rsid w:val="00AA49C0"/>
    <w:rsid w:val="00AA5E63"/>
    <w:rsid w:val="00AA6BA9"/>
    <w:rsid w:val="00AA70A3"/>
    <w:rsid w:val="00AA7468"/>
    <w:rsid w:val="00AA7EE6"/>
    <w:rsid w:val="00AA7F92"/>
    <w:rsid w:val="00AB065D"/>
    <w:rsid w:val="00AB0D38"/>
    <w:rsid w:val="00AB1852"/>
    <w:rsid w:val="00AB21E6"/>
    <w:rsid w:val="00AB2209"/>
    <w:rsid w:val="00AB24AA"/>
    <w:rsid w:val="00AB274D"/>
    <w:rsid w:val="00AB2F83"/>
    <w:rsid w:val="00AB3CB6"/>
    <w:rsid w:val="00AB3D4C"/>
    <w:rsid w:val="00AB3E2F"/>
    <w:rsid w:val="00AB47C4"/>
    <w:rsid w:val="00AB4885"/>
    <w:rsid w:val="00AB4BCD"/>
    <w:rsid w:val="00AB4D72"/>
    <w:rsid w:val="00AB4F21"/>
    <w:rsid w:val="00AB5593"/>
    <w:rsid w:val="00AB5BD3"/>
    <w:rsid w:val="00AB5CBE"/>
    <w:rsid w:val="00AB64A5"/>
    <w:rsid w:val="00AB7380"/>
    <w:rsid w:val="00AB73EA"/>
    <w:rsid w:val="00AB78D4"/>
    <w:rsid w:val="00AB7E3A"/>
    <w:rsid w:val="00AC00B2"/>
    <w:rsid w:val="00AC0310"/>
    <w:rsid w:val="00AC0D22"/>
    <w:rsid w:val="00AC114F"/>
    <w:rsid w:val="00AC1958"/>
    <w:rsid w:val="00AC1C93"/>
    <w:rsid w:val="00AC290E"/>
    <w:rsid w:val="00AC36A4"/>
    <w:rsid w:val="00AC396F"/>
    <w:rsid w:val="00AC39AE"/>
    <w:rsid w:val="00AC3ACE"/>
    <w:rsid w:val="00AC4395"/>
    <w:rsid w:val="00AC4B48"/>
    <w:rsid w:val="00AC4DC4"/>
    <w:rsid w:val="00AC57E1"/>
    <w:rsid w:val="00AC6266"/>
    <w:rsid w:val="00AC65C2"/>
    <w:rsid w:val="00AC769A"/>
    <w:rsid w:val="00AC77A4"/>
    <w:rsid w:val="00AC7B36"/>
    <w:rsid w:val="00AC7B50"/>
    <w:rsid w:val="00AD03F5"/>
    <w:rsid w:val="00AD073B"/>
    <w:rsid w:val="00AD0741"/>
    <w:rsid w:val="00AD09FF"/>
    <w:rsid w:val="00AD0B19"/>
    <w:rsid w:val="00AD0BAE"/>
    <w:rsid w:val="00AD0EA5"/>
    <w:rsid w:val="00AD16BB"/>
    <w:rsid w:val="00AD1A4F"/>
    <w:rsid w:val="00AD3470"/>
    <w:rsid w:val="00AD39C7"/>
    <w:rsid w:val="00AD3E1D"/>
    <w:rsid w:val="00AD478B"/>
    <w:rsid w:val="00AD4E2C"/>
    <w:rsid w:val="00AD4EC6"/>
    <w:rsid w:val="00AD52D1"/>
    <w:rsid w:val="00AD532E"/>
    <w:rsid w:val="00AD59B2"/>
    <w:rsid w:val="00AD5CBA"/>
    <w:rsid w:val="00AD5E80"/>
    <w:rsid w:val="00AD64B7"/>
    <w:rsid w:val="00AD65C1"/>
    <w:rsid w:val="00AD6AE2"/>
    <w:rsid w:val="00AD6D91"/>
    <w:rsid w:val="00AD7243"/>
    <w:rsid w:val="00AD7668"/>
    <w:rsid w:val="00AD7823"/>
    <w:rsid w:val="00AD79AC"/>
    <w:rsid w:val="00AE040D"/>
    <w:rsid w:val="00AE0EF6"/>
    <w:rsid w:val="00AE10AD"/>
    <w:rsid w:val="00AE13D8"/>
    <w:rsid w:val="00AE1C1D"/>
    <w:rsid w:val="00AE1C98"/>
    <w:rsid w:val="00AE25D9"/>
    <w:rsid w:val="00AE2A60"/>
    <w:rsid w:val="00AE2E74"/>
    <w:rsid w:val="00AE3007"/>
    <w:rsid w:val="00AE30DF"/>
    <w:rsid w:val="00AE32E5"/>
    <w:rsid w:val="00AE37C9"/>
    <w:rsid w:val="00AE428C"/>
    <w:rsid w:val="00AE487C"/>
    <w:rsid w:val="00AE50DC"/>
    <w:rsid w:val="00AE5255"/>
    <w:rsid w:val="00AE5324"/>
    <w:rsid w:val="00AE533F"/>
    <w:rsid w:val="00AE54BE"/>
    <w:rsid w:val="00AE5663"/>
    <w:rsid w:val="00AE6210"/>
    <w:rsid w:val="00AE6884"/>
    <w:rsid w:val="00AE706E"/>
    <w:rsid w:val="00AE735B"/>
    <w:rsid w:val="00AE760A"/>
    <w:rsid w:val="00AE783B"/>
    <w:rsid w:val="00AE7FE6"/>
    <w:rsid w:val="00AF0300"/>
    <w:rsid w:val="00AF0363"/>
    <w:rsid w:val="00AF0C23"/>
    <w:rsid w:val="00AF18F7"/>
    <w:rsid w:val="00AF1EB4"/>
    <w:rsid w:val="00AF2626"/>
    <w:rsid w:val="00AF27E9"/>
    <w:rsid w:val="00AF2820"/>
    <w:rsid w:val="00AF28C0"/>
    <w:rsid w:val="00AF2B39"/>
    <w:rsid w:val="00AF2FEE"/>
    <w:rsid w:val="00AF3317"/>
    <w:rsid w:val="00AF3A93"/>
    <w:rsid w:val="00AF3E16"/>
    <w:rsid w:val="00AF4128"/>
    <w:rsid w:val="00AF5588"/>
    <w:rsid w:val="00AF57EC"/>
    <w:rsid w:val="00AF5A29"/>
    <w:rsid w:val="00AF5CCD"/>
    <w:rsid w:val="00AF6102"/>
    <w:rsid w:val="00AF714D"/>
    <w:rsid w:val="00AF7407"/>
    <w:rsid w:val="00B0000E"/>
    <w:rsid w:val="00B0018D"/>
    <w:rsid w:val="00B00B69"/>
    <w:rsid w:val="00B00C4C"/>
    <w:rsid w:val="00B00F33"/>
    <w:rsid w:val="00B00F80"/>
    <w:rsid w:val="00B01498"/>
    <w:rsid w:val="00B01913"/>
    <w:rsid w:val="00B01FDA"/>
    <w:rsid w:val="00B02874"/>
    <w:rsid w:val="00B03406"/>
    <w:rsid w:val="00B03731"/>
    <w:rsid w:val="00B0386B"/>
    <w:rsid w:val="00B038BB"/>
    <w:rsid w:val="00B04140"/>
    <w:rsid w:val="00B04419"/>
    <w:rsid w:val="00B052A6"/>
    <w:rsid w:val="00B05533"/>
    <w:rsid w:val="00B057B9"/>
    <w:rsid w:val="00B0612D"/>
    <w:rsid w:val="00B064FF"/>
    <w:rsid w:val="00B0781F"/>
    <w:rsid w:val="00B07BCF"/>
    <w:rsid w:val="00B104DD"/>
    <w:rsid w:val="00B110A8"/>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6E7"/>
    <w:rsid w:val="00B14735"/>
    <w:rsid w:val="00B16461"/>
    <w:rsid w:val="00B167C5"/>
    <w:rsid w:val="00B16D35"/>
    <w:rsid w:val="00B176CF"/>
    <w:rsid w:val="00B177AD"/>
    <w:rsid w:val="00B20061"/>
    <w:rsid w:val="00B200E2"/>
    <w:rsid w:val="00B20159"/>
    <w:rsid w:val="00B206A6"/>
    <w:rsid w:val="00B20753"/>
    <w:rsid w:val="00B20A37"/>
    <w:rsid w:val="00B20CA6"/>
    <w:rsid w:val="00B21229"/>
    <w:rsid w:val="00B21456"/>
    <w:rsid w:val="00B22766"/>
    <w:rsid w:val="00B22919"/>
    <w:rsid w:val="00B22B6B"/>
    <w:rsid w:val="00B22D95"/>
    <w:rsid w:val="00B22E2D"/>
    <w:rsid w:val="00B22F2E"/>
    <w:rsid w:val="00B231A2"/>
    <w:rsid w:val="00B2337B"/>
    <w:rsid w:val="00B24AE9"/>
    <w:rsid w:val="00B24D8F"/>
    <w:rsid w:val="00B25753"/>
    <w:rsid w:val="00B26022"/>
    <w:rsid w:val="00B2642A"/>
    <w:rsid w:val="00B27A7A"/>
    <w:rsid w:val="00B27FFB"/>
    <w:rsid w:val="00B30319"/>
    <w:rsid w:val="00B30EAC"/>
    <w:rsid w:val="00B3112D"/>
    <w:rsid w:val="00B3132D"/>
    <w:rsid w:val="00B318E4"/>
    <w:rsid w:val="00B320A1"/>
    <w:rsid w:val="00B322B3"/>
    <w:rsid w:val="00B32B5D"/>
    <w:rsid w:val="00B33475"/>
    <w:rsid w:val="00B335C3"/>
    <w:rsid w:val="00B33B41"/>
    <w:rsid w:val="00B34774"/>
    <w:rsid w:val="00B347B7"/>
    <w:rsid w:val="00B34AC5"/>
    <w:rsid w:val="00B353FB"/>
    <w:rsid w:val="00B360FC"/>
    <w:rsid w:val="00B36FC6"/>
    <w:rsid w:val="00B37352"/>
    <w:rsid w:val="00B3753E"/>
    <w:rsid w:val="00B4035F"/>
    <w:rsid w:val="00B40494"/>
    <w:rsid w:val="00B406EF"/>
    <w:rsid w:val="00B41B07"/>
    <w:rsid w:val="00B421C0"/>
    <w:rsid w:val="00B4277E"/>
    <w:rsid w:val="00B42B13"/>
    <w:rsid w:val="00B42FDC"/>
    <w:rsid w:val="00B4306D"/>
    <w:rsid w:val="00B43B68"/>
    <w:rsid w:val="00B43C3C"/>
    <w:rsid w:val="00B43CC6"/>
    <w:rsid w:val="00B443EF"/>
    <w:rsid w:val="00B44A2A"/>
    <w:rsid w:val="00B4570E"/>
    <w:rsid w:val="00B4577F"/>
    <w:rsid w:val="00B46F53"/>
    <w:rsid w:val="00B47504"/>
    <w:rsid w:val="00B47891"/>
    <w:rsid w:val="00B47DFA"/>
    <w:rsid w:val="00B50377"/>
    <w:rsid w:val="00B50D10"/>
    <w:rsid w:val="00B50FAD"/>
    <w:rsid w:val="00B51311"/>
    <w:rsid w:val="00B516F8"/>
    <w:rsid w:val="00B52519"/>
    <w:rsid w:val="00B525F4"/>
    <w:rsid w:val="00B5277B"/>
    <w:rsid w:val="00B5300B"/>
    <w:rsid w:val="00B53190"/>
    <w:rsid w:val="00B531F9"/>
    <w:rsid w:val="00B53309"/>
    <w:rsid w:val="00B535FC"/>
    <w:rsid w:val="00B544A1"/>
    <w:rsid w:val="00B54694"/>
    <w:rsid w:val="00B54A54"/>
    <w:rsid w:val="00B55714"/>
    <w:rsid w:val="00B55743"/>
    <w:rsid w:val="00B55E6B"/>
    <w:rsid w:val="00B567B8"/>
    <w:rsid w:val="00B5770A"/>
    <w:rsid w:val="00B57F14"/>
    <w:rsid w:val="00B6017C"/>
    <w:rsid w:val="00B60182"/>
    <w:rsid w:val="00B60744"/>
    <w:rsid w:val="00B60999"/>
    <w:rsid w:val="00B6102F"/>
    <w:rsid w:val="00B6151C"/>
    <w:rsid w:val="00B61848"/>
    <w:rsid w:val="00B62012"/>
    <w:rsid w:val="00B623EC"/>
    <w:rsid w:val="00B62661"/>
    <w:rsid w:val="00B627F3"/>
    <w:rsid w:val="00B62EAD"/>
    <w:rsid w:val="00B634B6"/>
    <w:rsid w:val="00B6372F"/>
    <w:rsid w:val="00B640DF"/>
    <w:rsid w:val="00B6447A"/>
    <w:rsid w:val="00B647D5"/>
    <w:rsid w:val="00B64E89"/>
    <w:rsid w:val="00B64FFB"/>
    <w:rsid w:val="00B6538B"/>
    <w:rsid w:val="00B65BDE"/>
    <w:rsid w:val="00B65CDD"/>
    <w:rsid w:val="00B661A4"/>
    <w:rsid w:val="00B66647"/>
    <w:rsid w:val="00B675B3"/>
    <w:rsid w:val="00B6798E"/>
    <w:rsid w:val="00B67AFE"/>
    <w:rsid w:val="00B70665"/>
    <w:rsid w:val="00B71237"/>
    <w:rsid w:val="00B71850"/>
    <w:rsid w:val="00B72112"/>
    <w:rsid w:val="00B7254D"/>
    <w:rsid w:val="00B725F3"/>
    <w:rsid w:val="00B73A9A"/>
    <w:rsid w:val="00B74C5A"/>
    <w:rsid w:val="00B74DEC"/>
    <w:rsid w:val="00B755F4"/>
    <w:rsid w:val="00B75F6B"/>
    <w:rsid w:val="00B76E61"/>
    <w:rsid w:val="00B7713C"/>
    <w:rsid w:val="00B771B7"/>
    <w:rsid w:val="00B771E3"/>
    <w:rsid w:val="00B77291"/>
    <w:rsid w:val="00B7766B"/>
    <w:rsid w:val="00B777D5"/>
    <w:rsid w:val="00B77A0B"/>
    <w:rsid w:val="00B8039F"/>
    <w:rsid w:val="00B811DC"/>
    <w:rsid w:val="00B81B8E"/>
    <w:rsid w:val="00B81C27"/>
    <w:rsid w:val="00B81D19"/>
    <w:rsid w:val="00B82636"/>
    <w:rsid w:val="00B82C7E"/>
    <w:rsid w:val="00B82DD6"/>
    <w:rsid w:val="00B832D6"/>
    <w:rsid w:val="00B83763"/>
    <w:rsid w:val="00B83963"/>
    <w:rsid w:val="00B83A9A"/>
    <w:rsid w:val="00B83CBC"/>
    <w:rsid w:val="00B83E16"/>
    <w:rsid w:val="00B84450"/>
    <w:rsid w:val="00B846AE"/>
    <w:rsid w:val="00B84B90"/>
    <w:rsid w:val="00B85341"/>
    <w:rsid w:val="00B863AC"/>
    <w:rsid w:val="00B864C9"/>
    <w:rsid w:val="00B86EBC"/>
    <w:rsid w:val="00B8726B"/>
    <w:rsid w:val="00B87BBE"/>
    <w:rsid w:val="00B87CB0"/>
    <w:rsid w:val="00B87F47"/>
    <w:rsid w:val="00B90473"/>
    <w:rsid w:val="00B90E32"/>
    <w:rsid w:val="00B90F70"/>
    <w:rsid w:val="00B91AF4"/>
    <w:rsid w:val="00B91EA6"/>
    <w:rsid w:val="00B93086"/>
    <w:rsid w:val="00B93D5A"/>
    <w:rsid w:val="00B9473B"/>
    <w:rsid w:val="00B948C3"/>
    <w:rsid w:val="00B95D14"/>
    <w:rsid w:val="00B962BD"/>
    <w:rsid w:val="00B9643F"/>
    <w:rsid w:val="00B978CB"/>
    <w:rsid w:val="00B97DB3"/>
    <w:rsid w:val="00BA01A1"/>
    <w:rsid w:val="00BA04BA"/>
    <w:rsid w:val="00BA0920"/>
    <w:rsid w:val="00BA0AFF"/>
    <w:rsid w:val="00BA0F61"/>
    <w:rsid w:val="00BA1048"/>
    <w:rsid w:val="00BA1560"/>
    <w:rsid w:val="00BA1D78"/>
    <w:rsid w:val="00BA2699"/>
    <w:rsid w:val="00BA26F4"/>
    <w:rsid w:val="00BA277A"/>
    <w:rsid w:val="00BA2E15"/>
    <w:rsid w:val="00BA3178"/>
    <w:rsid w:val="00BA33D8"/>
    <w:rsid w:val="00BA379A"/>
    <w:rsid w:val="00BA3E92"/>
    <w:rsid w:val="00BA41AA"/>
    <w:rsid w:val="00BA42A6"/>
    <w:rsid w:val="00BA4A29"/>
    <w:rsid w:val="00BA4B69"/>
    <w:rsid w:val="00BA4C64"/>
    <w:rsid w:val="00BA558B"/>
    <w:rsid w:val="00BA5835"/>
    <w:rsid w:val="00BA5CBE"/>
    <w:rsid w:val="00BA620C"/>
    <w:rsid w:val="00BA62F4"/>
    <w:rsid w:val="00BA6871"/>
    <w:rsid w:val="00BA6CF4"/>
    <w:rsid w:val="00BA7EC1"/>
    <w:rsid w:val="00BB0251"/>
    <w:rsid w:val="00BB0861"/>
    <w:rsid w:val="00BB258A"/>
    <w:rsid w:val="00BB2D2E"/>
    <w:rsid w:val="00BB2FA8"/>
    <w:rsid w:val="00BB3308"/>
    <w:rsid w:val="00BB3755"/>
    <w:rsid w:val="00BB4462"/>
    <w:rsid w:val="00BB44AF"/>
    <w:rsid w:val="00BB4915"/>
    <w:rsid w:val="00BB4E4D"/>
    <w:rsid w:val="00BB54B2"/>
    <w:rsid w:val="00BB6324"/>
    <w:rsid w:val="00BB66EE"/>
    <w:rsid w:val="00BB6FAE"/>
    <w:rsid w:val="00BB72A1"/>
    <w:rsid w:val="00BB738E"/>
    <w:rsid w:val="00BB7701"/>
    <w:rsid w:val="00BB7BD5"/>
    <w:rsid w:val="00BB7C82"/>
    <w:rsid w:val="00BB7EA1"/>
    <w:rsid w:val="00BC0366"/>
    <w:rsid w:val="00BC046C"/>
    <w:rsid w:val="00BC0929"/>
    <w:rsid w:val="00BC0C20"/>
    <w:rsid w:val="00BC16E6"/>
    <w:rsid w:val="00BC1B0C"/>
    <w:rsid w:val="00BC2106"/>
    <w:rsid w:val="00BC260B"/>
    <w:rsid w:val="00BC2792"/>
    <w:rsid w:val="00BC2A08"/>
    <w:rsid w:val="00BC30C4"/>
    <w:rsid w:val="00BC3613"/>
    <w:rsid w:val="00BC5393"/>
    <w:rsid w:val="00BC540A"/>
    <w:rsid w:val="00BC61C9"/>
    <w:rsid w:val="00BC63A5"/>
    <w:rsid w:val="00BC7AAD"/>
    <w:rsid w:val="00BC7E19"/>
    <w:rsid w:val="00BD0086"/>
    <w:rsid w:val="00BD11AC"/>
    <w:rsid w:val="00BD1E4C"/>
    <w:rsid w:val="00BD1F39"/>
    <w:rsid w:val="00BD2D6D"/>
    <w:rsid w:val="00BD32DC"/>
    <w:rsid w:val="00BD44EB"/>
    <w:rsid w:val="00BD52B5"/>
    <w:rsid w:val="00BD53B2"/>
    <w:rsid w:val="00BD5748"/>
    <w:rsid w:val="00BD6F1C"/>
    <w:rsid w:val="00BD70A1"/>
    <w:rsid w:val="00BD7A6D"/>
    <w:rsid w:val="00BD7AAB"/>
    <w:rsid w:val="00BE03D0"/>
    <w:rsid w:val="00BE1713"/>
    <w:rsid w:val="00BE1AEF"/>
    <w:rsid w:val="00BE1C4E"/>
    <w:rsid w:val="00BE1EE9"/>
    <w:rsid w:val="00BE22C2"/>
    <w:rsid w:val="00BE37C3"/>
    <w:rsid w:val="00BE3CB6"/>
    <w:rsid w:val="00BE407A"/>
    <w:rsid w:val="00BE43ED"/>
    <w:rsid w:val="00BE4BAA"/>
    <w:rsid w:val="00BE55A2"/>
    <w:rsid w:val="00BE56B7"/>
    <w:rsid w:val="00BE579B"/>
    <w:rsid w:val="00BE59F3"/>
    <w:rsid w:val="00BE5D95"/>
    <w:rsid w:val="00BE618A"/>
    <w:rsid w:val="00BE6D06"/>
    <w:rsid w:val="00BE7892"/>
    <w:rsid w:val="00BF1202"/>
    <w:rsid w:val="00BF1E53"/>
    <w:rsid w:val="00BF2273"/>
    <w:rsid w:val="00BF33DF"/>
    <w:rsid w:val="00BF4816"/>
    <w:rsid w:val="00BF493C"/>
    <w:rsid w:val="00BF4D46"/>
    <w:rsid w:val="00BF4DB8"/>
    <w:rsid w:val="00BF5C80"/>
    <w:rsid w:val="00BF639C"/>
    <w:rsid w:val="00BF7142"/>
    <w:rsid w:val="00BF78EC"/>
    <w:rsid w:val="00BF7FC3"/>
    <w:rsid w:val="00C0019B"/>
    <w:rsid w:val="00C00792"/>
    <w:rsid w:val="00C00F84"/>
    <w:rsid w:val="00C01750"/>
    <w:rsid w:val="00C01FB7"/>
    <w:rsid w:val="00C02590"/>
    <w:rsid w:val="00C02E54"/>
    <w:rsid w:val="00C0355A"/>
    <w:rsid w:val="00C03B69"/>
    <w:rsid w:val="00C03C59"/>
    <w:rsid w:val="00C03C64"/>
    <w:rsid w:val="00C04E5C"/>
    <w:rsid w:val="00C052CD"/>
    <w:rsid w:val="00C05655"/>
    <w:rsid w:val="00C0630F"/>
    <w:rsid w:val="00C067F6"/>
    <w:rsid w:val="00C068BF"/>
    <w:rsid w:val="00C072F3"/>
    <w:rsid w:val="00C075D7"/>
    <w:rsid w:val="00C07D9B"/>
    <w:rsid w:val="00C07E78"/>
    <w:rsid w:val="00C106AC"/>
    <w:rsid w:val="00C1072D"/>
    <w:rsid w:val="00C1290C"/>
    <w:rsid w:val="00C12B62"/>
    <w:rsid w:val="00C12F08"/>
    <w:rsid w:val="00C13DC1"/>
    <w:rsid w:val="00C13E97"/>
    <w:rsid w:val="00C149BA"/>
    <w:rsid w:val="00C1507E"/>
    <w:rsid w:val="00C15F0F"/>
    <w:rsid w:val="00C161AE"/>
    <w:rsid w:val="00C166FB"/>
    <w:rsid w:val="00C16E0B"/>
    <w:rsid w:val="00C170F9"/>
    <w:rsid w:val="00C175AE"/>
    <w:rsid w:val="00C1772C"/>
    <w:rsid w:val="00C17DFB"/>
    <w:rsid w:val="00C17E76"/>
    <w:rsid w:val="00C209F8"/>
    <w:rsid w:val="00C211D6"/>
    <w:rsid w:val="00C21473"/>
    <w:rsid w:val="00C21477"/>
    <w:rsid w:val="00C21AD7"/>
    <w:rsid w:val="00C227BE"/>
    <w:rsid w:val="00C22AEB"/>
    <w:rsid w:val="00C23604"/>
    <w:rsid w:val="00C2378B"/>
    <w:rsid w:val="00C2395F"/>
    <w:rsid w:val="00C23F5C"/>
    <w:rsid w:val="00C24735"/>
    <w:rsid w:val="00C2556E"/>
    <w:rsid w:val="00C256FA"/>
    <w:rsid w:val="00C25BEB"/>
    <w:rsid w:val="00C25FD2"/>
    <w:rsid w:val="00C26259"/>
    <w:rsid w:val="00C2693E"/>
    <w:rsid w:val="00C26DC0"/>
    <w:rsid w:val="00C279FC"/>
    <w:rsid w:val="00C27DBF"/>
    <w:rsid w:val="00C30173"/>
    <w:rsid w:val="00C303E7"/>
    <w:rsid w:val="00C307E0"/>
    <w:rsid w:val="00C31417"/>
    <w:rsid w:val="00C31420"/>
    <w:rsid w:val="00C31448"/>
    <w:rsid w:val="00C322C3"/>
    <w:rsid w:val="00C3295F"/>
    <w:rsid w:val="00C3313E"/>
    <w:rsid w:val="00C331D8"/>
    <w:rsid w:val="00C331EC"/>
    <w:rsid w:val="00C33BE3"/>
    <w:rsid w:val="00C33E1F"/>
    <w:rsid w:val="00C33FA5"/>
    <w:rsid w:val="00C34CBB"/>
    <w:rsid w:val="00C34CC5"/>
    <w:rsid w:val="00C34DB4"/>
    <w:rsid w:val="00C35C0E"/>
    <w:rsid w:val="00C36B79"/>
    <w:rsid w:val="00C36D0D"/>
    <w:rsid w:val="00C3718D"/>
    <w:rsid w:val="00C37447"/>
    <w:rsid w:val="00C37B9E"/>
    <w:rsid w:val="00C37C77"/>
    <w:rsid w:val="00C37FDB"/>
    <w:rsid w:val="00C402CA"/>
    <w:rsid w:val="00C40A40"/>
    <w:rsid w:val="00C41BB0"/>
    <w:rsid w:val="00C42AAB"/>
    <w:rsid w:val="00C4340C"/>
    <w:rsid w:val="00C43932"/>
    <w:rsid w:val="00C43AC6"/>
    <w:rsid w:val="00C43C0B"/>
    <w:rsid w:val="00C44126"/>
    <w:rsid w:val="00C447BF"/>
    <w:rsid w:val="00C44C2D"/>
    <w:rsid w:val="00C453F4"/>
    <w:rsid w:val="00C45869"/>
    <w:rsid w:val="00C464BA"/>
    <w:rsid w:val="00C471B7"/>
    <w:rsid w:val="00C47256"/>
    <w:rsid w:val="00C47A55"/>
    <w:rsid w:val="00C47C65"/>
    <w:rsid w:val="00C50324"/>
    <w:rsid w:val="00C50387"/>
    <w:rsid w:val="00C510BF"/>
    <w:rsid w:val="00C51B2E"/>
    <w:rsid w:val="00C51BBB"/>
    <w:rsid w:val="00C51EC4"/>
    <w:rsid w:val="00C52552"/>
    <w:rsid w:val="00C5276F"/>
    <w:rsid w:val="00C52832"/>
    <w:rsid w:val="00C52E70"/>
    <w:rsid w:val="00C53073"/>
    <w:rsid w:val="00C534F7"/>
    <w:rsid w:val="00C5466B"/>
    <w:rsid w:val="00C549B7"/>
    <w:rsid w:val="00C554A9"/>
    <w:rsid w:val="00C55CF1"/>
    <w:rsid w:val="00C57038"/>
    <w:rsid w:val="00C600D6"/>
    <w:rsid w:val="00C60EAA"/>
    <w:rsid w:val="00C61298"/>
    <w:rsid w:val="00C61305"/>
    <w:rsid w:val="00C613EA"/>
    <w:rsid w:val="00C615C7"/>
    <w:rsid w:val="00C615E2"/>
    <w:rsid w:val="00C62008"/>
    <w:rsid w:val="00C621DD"/>
    <w:rsid w:val="00C62234"/>
    <w:rsid w:val="00C62552"/>
    <w:rsid w:val="00C62DDD"/>
    <w:rsid w:val="00C62E6B"/>
    <w:rsid w:val="00C62FF9"/>
    <w:rsid w:val="00C6326C"/>
    <w:rsid w:val="00C646BC"/>
    <w:rsid w:val="00C64E8D"/>
    <w:rsid w:val="00C6540A"/>
    <w:rsid w:val="00C65CD7"/>
    <w:rsid w:val="00C65CE8"/>
    <w:rsid w:val="00C66900"/>
    <w:rsid w:val="00C670F5"/>
    <w:rsid w:val="00C67120"/>
    <w:rsid w:val="00C67833"/>
    <w:rsid w:val="00C704D9"/>
    <w:rsid w:val="00C708D7"/>
    <w:rsid w:val="00C71407"/>
    <w:rsid w:val="00C71917"/>
    <w:rsid w:val="00C7233D"/>
    <w:rsid w:val="00C725D4"/>
    <w:rsid w:val="00C72D41"/>
    <w:rsid w:val="00C7325B"/>
    <w:rsid w:val="00C738E8"/>
    <w:rsid w:val="00C73FE9"/>
    <w:rsid w:val="00C7467A"/>
    <w:rsid w:val="00C75025"/>
    <w:rsid w:val="00C757AE"/>
    <w:rsid w:val="00C76895"/>
    <w:rsid w:val="00C76BCD"/>
    <w:rsid w:val="00C76C5F"/>
    <w:rsid w:val="00C76E1F"/>
    <w:rsid w:val="00C77AF6"/>
    <w:rsid w:val="00C80797"/>
    <w:rsid w:val="00C81562"/>
    <w:rsid w:val="00C81A0D"/>
    <w:rsid w:val="00C81BCC"/>
    <w:rsid w:val="00C82053"/>
    <w:rsid w:val="00C821B5"/>
    <w:rsid w:val="00C825DA"/>
    <w:rsid w:val="00C82BC6"/>
    <w:rsid w:val="00C82E7B"/>
    <w:rsid w:val="00C82F57"/>
    <w:rsid w:val="00C8331C"/>
    <w:rsid w:val="00C83745"/>
    <w:rsid w:val="00C84641"/>
    <w:rsid w:val="00C84AA4"/>
    <w:rsid w:val="00C84D2C"/>
    <w:rsid w:val="00C84F8B"/>
    <w:rsid w:val="00C85044"/>
    <w:rsid w:val="00C85095"/>
    <w:rsid w:val="00C8579A"/>
    <w:rsid w:val="00C8580A"/>
    <w:rsid w:val="00C85E8D"/>
    <w:rsid w:val="00C85FB0"/>
    <w:rsid w:val="00C86A70"/>
    <w:rsid w:val="00C86CF4"/>
    <w:rsid w:val="00C87402"/>
    <w:rsid w:val="00C8777F"/>
    <w:rsid w:val="00C906D5"/>
    <w:rsid w:val="00C9083C"/>
    <w:rsid w:val="00C91C08"/>
    <w:rsid w:val="00C928A6"/>
    <w:rsid w:val="00C93226"/>
    <w:rsid w:val="00C93728"/>
    <w:rsid w:val="00C93B19"/>
    <w:rsid w:val="00C94241"/>
    <w:rsid w:val="00C94321"/>
    <w:rsid w:val="00C94B10"/>
    <w:rsid w:val="00C94C4F"/>
    <w:rsid w:val="00C94F36"/>
    <w:rsid w:val="00C95B41"/>
    <w:rsid w:val="00C96363"/>
    <w:rsid w:val="00C963F9"/>
    <w:rsid w:val="00C9672B"/>
    <w:rsid w:val="00C9674E"/>
    <w:rsid w:val="00C9798F"/>
    <w:rsid w:val="00CA0300"/>
    <w:rsid w:val="00CA1227"/>
    <w:rsid w:val="00CA133E"/>
    <w:rsid w:val="00CA1854"/>
    <w:rsid w:val="00CA18F2"/>
    <w:rsid w:val="00CA194A"/>
    <w:rsid w:val="00CA1D0B"/>
    <w:rsid w:val="00CA24A3"/>
    <w:rsid w:val="00CA28E0"/>
    <w:rsid w:val="00CA2BE4"/>
    <w:rsid w:val="00CA2D85"/>
    <w:rsid w:val="00CA314D"/>
    <w:rsid w:val="00CA3443"/>
    <w:rsid w:val="00CA3EDF"/>
    <w:rsid w:val="00CA3EE2"/>
    <w:rsid w:val="00CA419B"/>
    <w:rsid w:val="00CA53C2"/>
    <w:rsid w:val="00CA575F"/>
    <w:rsid w:val="00CA5A9A"/>
    <w:rsid w:val="00CA5B46"/>
    <w:rsid w:val="00CA5B60"/>
    <w:rsid w:val="00CA5F55"/>
    <w:rsid w:val="00CA6815"/>
    <w:rsid w:val="00CA79E7"/>
    <w:rsid w:val="00CA7C04"/>
    <w:rsid w:val="00CA7DF7"/>
    <w:rsid w:val="00CB02FB"/>
    <w:rsid w:val="00CB0519"/>
    <w:rsid w:val="00CB0C74"/>
    <w:rsid w:val="00CB0F56"/>
    <w:rsid w:val="00CB10EC"/>
    <w:rsid w:val="00CB141B"/>
    <w:rsid w:val="00CB1C40"/>
    <w:rsid w:val="00CB1C93"/>
    <w:rsid w:val="00CB27FF"/>
    <w:rsid w:val="00CB3952"/>
    <w:rsid w:val="00CB3DE8"/>
    <w:rsid w:val="00CB453F"/>
    <w:rsid w:val="00CB4AB1"/>
    <w:rsid w:val="00CB56E5"/>
    <w:rsid w:val="00CB5865"/>
    <w:rsid w:val="00CB5B5F"/>
    <w:rsid w:val="00CB61F7"/>
    <w:rsid w:val="00CB6416"/>
    <w:rsid w:val="00CB64D5"/>
    <w:rsid w:val="00CB6BEB"/>
    <w:rsid w:val="00CB785C"/>
    <w:rsid w:val="00CB7A58"/>
    <w:rsid w:val="00CC07EB"/>
    <w:rsid w:val="00CC13D6"/>
    <w:rsid w:val="00CC1515"/>
    <w:rsid w:val="00CC2ECF"/>
    <w:rsid w:val="00CC2FD8"/>
    <w:rsid w:val="00CC3130"/>
    <w:rsid w:val="00CC3261"/>
    <w:rsid w:val="00CC3A6F"/>
    <w:rsid w:val="00CC419C"/>
    <w:rsid w:val="00CC4DBA"/>
    <w:rsid w:val="00CC5082"/>
    <w:rsid w:val="00CC50EA"/>
    <w:rsid w:val="00CC5DF8"/>
    <w:rsid w:val="00CC604B"/>
    <w:rsid w:val="00CC6B25"/>
    <w:rsid w:val="00CC6B81"/>
    <w:rsid w:val="00CC730B"/>
    <w:rsid w:val="00CC77F9"/>
    <w:rsid w:val="00CD0333"/>
    <w:rsid w:val="00CD04DE"/>
    <w:rsid w:val="00CD0E90"/>
    <w:rsid w:val="00CD0EF4"/>
    <w:rsid w:val="00CD101A"/>
    <w:rsid w:val="00CD1917"/>
    <w:rsid w:val="00CD21C1"/>
    <w:rsid w:val="00CD2637"/>
    <w:rsid w:val="00CD26CE"/>
    <w:rsid w:val="00CD2AAF"/>
    <w:rsid w:val="00CD2E2B"/>
    <w:rsid w:val="00CD330F"/>
    <w:rsid w:val="00CD362D"/>
    <w:rsid w:val="00CD3989"/>
    <w:rsid w:val="00CD39F3"/>
    <w:rsid w:val="00CD3F87"/>
    <w:rsid w:val="00CD43E8"/>
    <w:rsid w:val="00CD4681"/>
    <w:rsid w:val="00CD515A"/>
    <w:rsid w:val="00CD609A"/>
    <w:rsid w:val="00CD6209"/>
    <w:rsid w:val="00CD6370"/>
    <w:rsid w:val="00CD6DBA"/>
    <w:rsid w:val="00CD7221"/>
    <w:rsid w:val="00CE0016"/>
    <w:rsid w:val="00CE037F"/>
    <w:rsid w:val="00CE08FD"/>
    <w:rsid w:val="00CE0FEF"/>
    <w:rsid w:val="00CE14ED"/>
    <w:rsid w:val="00CE2F13"/>
    <w:rsid w:val="00CE2FF4"/>
    <w:rsid w:val="00CE3F72"/>
    <w:rsid w:val="00CE4648"/>
    <w:rsid w:val="00CE54DD"/>
    <w:rsid w:val="00CE5747"/>
    <w:rsid w:val="00CE578D"/>
    <w:rsid w:val="00CE59B8"/>
    <w:rsid w:val="00CE6073"/>
    <w:rsid w:val="00CE64F2"/>
    <w:rsid w:val="00CE7169"/>
    <w:rsid w:val="00CE725E"/>
    <w:rsid w:val="00CF08EE"/>
    <w:rsid w:val="00CF0955"/>
    <w:rsid w:val="00CF0C3A"/>
    <w:rsid w:val="00CF0F54"/>
    <w:rsid w:val="00CF1241"/>
    <w:rsid w:val="00CF13E4"/>
    <w:rsid w:val="00CF2155"/>
    <w:rsid w:val="00CF33AA"/>
    <w:rsid w:val="00CF39B5"/>
    <w:rsid w:val="00CF429D"/>
    <w:rsid w:val="00CF4EE2"/>
    <w:rsid w:val="00CF4FDD"/>
    <w:rsid w:val="00CF5123"/>
    <w:rsid w:val="00CF51AA"/>
    <w:rsid w:val="00CF579B"/>
    <w:rsid w:val="00CF5B4F"/>
    <w:rsid w:val="00CF65E9"/>
    <w:rsid w:val="00CF76FD"/>
    <w:rsid w:val="00D006C5"/>
    <w:rsid w:val="00D00CD9"/>
    <w:rsid w:val="00D00DB6"/>
    <w:rsid w:val="00D01772"/>
    <w:rsid w:val="00D01FDF"/>
    <w:rsid w:val="00D02972"/>
    <w:rsid w:val="00D03A85"/>
    <w:rsid w:val="00D03CD3"/>
    <w:rsid w:val="00D04469"/>
    <w:rsid w:val="00D04B7D"/>
    <w:rsid w:val="00D04F90"/>
    <w:rsid w:val="00D05AF3"/>
    <w:rsid w:val="00D06095"/>
    <w:rsid w:val="00D0649C"/>
    <w:rsid w:val="00D0765B"/>
    <w:rsid w:val="00D07E69"/>
    <w:rsid w:val="00D10DC5"/>
    <w:rsid w:val="00D1110C"/>
    <w:rsid w:val="00D1134C"/>
    <w:rsid w:val="00D117A7"/>
    <w:rsid w:val="00D131EA"/>
    <w:rsid w:val="00D13E16"/>
    <w:rsid w:val="00D144E8"/>
    <w:rsid w:val="00D14D65"/>
    <w:rsid w:val="00D156D4"/>
    <w:rsid w:val="00D161FE"/>
    <w:rsid w:val="00D163FB"/>
    <w:rsid w:val="00D16DA1"/>
    <w:rsid w:val="00D179B5"/>
    <w:rsid w:val="00D17EEF"/>
    <w:rsid w:val="00D20205"/>
    <w:rsid w:val="00D20572"/>
    <w:rsid w:val="00D21483"/>
    <w:rsid w:val="00D21C5C"/>
    <w:rsid w:val="00D221C4"/>
    <w:rsid w:val="00D22870"/>
    <w:rsid w:val="00D2371A"/>
    <w:rsid w:val="00D24466"/>
    <w:rsid w:val="00D24611"/>
    <w:rsid w:val="00D25718"/>
    <w:rsid w:val="00D25945"/>
    <w:rsid w:val="00D260D4"/>
    <w:rsid w:val="00D267BE"/>
    <w:rsid w:val="00D278B3"/>
    <w:rsid w:val="00D30D63"/>
    <w:rsid w:val="00D323AD"/>
    <w:rsid w:val="00D34AD5"/>
    <w:rsid w:val="00D3591F"/>
    <w:rsid w:val="00D36258"/>
    <w:rsid w:val="00D36919"/>
    <w:rsid w:val="00D36D37"/>
    <w:rsid w:val="00D36FA7"/>
    <w:rsid w:val="00D370A9"/>
    <w:rsid w:val="00D37216"/>
    <w:rsid w:val="00D37527"/>
    <w:rsid w:val="00D37923"/>
    <w:rsid w:val="00D3797D"/>
    <w:rsid w:val="00D37BDF"/>
    <w:rsid w:val="00D41413"/>
    <w:rsid w:val="00D415D5"/>
    <w:rsid w:val="00D41FE5"/>
    <w:rsid w:val="00D421BE"/>
    <w:rsid w:val="00D44052"/>
    <w:rsid w:val="00D453B3"/>
    <w:rsid w:val="00D458A3"/>
    <w:rsid w:val="00D466E0"/>
    <w:rsid w:val="00D47071"/>
    <w:rsid w:val="00D476E2"/>
    <w:rsid w:val="00D47A15"/>
    <w:rsid w:val="00D47CA5"/>
    <w:rsid w:val="00D47CE2"/>
    <w:rsid w:val="00D47D00"/>
    <w:rsid w:val="00D50637"/>
    <w:rsid w:val="00D509B8"/>
    <w:rsid w:val="00D50B94"/>
    <w:rsid w:val="00D50C7E"/>
    <w:rsid w:val="00D5164C"/>
    <w:rsid w:val="00D51DE4"/>
    <w:rsid w:val="00D520ED"/>
    <w:rsid w:val="00D5238C"/>
    <w:rsid w:val="00D52B1B"/>
    <w:rsid w:val="00D53952"/>
    <w:rsid w:val="00D54132"/>
    <w:rsid w:val="00D54393"/>
    <w:rsid w:val="00D54491"/>
    <w:rsid w:val="00D54548"/>
    <w:rsid w:val="00D546B6"/>
    <w:rsid w:val="00D54710"/>
    <w:rsid w:val="00D54B6D"/>
    <w:rsid w:val="00D55052"/>
    <w:rsid w:val="00D554FB"/>
    <w:rsid w:val="00D55542"/>
    <w:rsid w:val="00D55743"/>
    <w:rsid w:val="00D56762"/>
    <w:rsid w:val="00D56957"/>
    <w:rsid w:val="00D570CF"/>
    <w:rsid w:val="00D57B56"/>
    <w:rsid w:val="00D57F1A"/>
    <w:rsid w:val="00D60B2B"/>
    <w:rsid w:val="00D6179E"/>
    <w:rsid w:val="00D62C46"/>
    <w:rsid w:val="00D62D81"/>
    <w:rsid w:val="00D62EDF"/>
    <w:rsid w:val="00D62F4A"/>
    <w:rsid w:val="00D62F4F"/>
    <w:rsid w:val="00D6321D"/>
    <w:rsid w:val="00D64014"/>
    <w:rsid w:val="00D6491D"/>
    <w:rsid w:val="00D64A04"/>
    <w:rsid w:val="00D64A73"/>
    <w:rsid w:val="00D65B7F"/>
    <w:rsid w:val="00D66890"/>
    <w:rsid w:val="00D67DB7"/>
    <w:rsid w:val="00D707F5"/>
    <w:rsid w:val="00D70D19"/>
    <w:rsid w:val="00D70DF8"/>
    <w:rsid w:val="00D71056"/>
    <w:rsid w:val="00D710D8"/>
    <w:rsid w:val="00D718DB"/>
    <w:rsid w:val="00D71ACE"/>
    <w:rsid w:val="00D71D3A"/>
    <w:rsid w:val="00D725B7"/>
    <w:rsid w:val="00D72886"/>
    <w:rsid w:val="00D7345F"/>
    <w:rsid w:val="00D734F7"/>
    <w:rsid w:val="00D73740"/>
    <w:rsid w:val="00D73D84"/>
    <w:rsid w:val="00D741CE"/>
    <w:rsid w:val="00D743E7"/>
    <w:rsid w:val="00D745B9"/>
    <w:rsid w:val="00D74702"/>
    <w:rsid w:val="00D74CF4"/>
    <w:rsid w:val="00D7525A"/>
    <w:rsid w:val="00D75659"/>
    <w:rsid w:val="00D75E4A"/>
    <w:rsid w:val="00D761D2"/>
    <w:rsid w:val="00D7636E"/>
    <w:rsid w:val="00D764BF"/>
    <w:rsid w:val="00D764D3"/>
    <w:rsid w:val="00D77B3C"/>
    <w:rsid w:val="00D77EB3"/>
    <w:rsid w:val="00D804CC"/>
    <w:rsid w:val="00D807EA"/>
    <w:rsid w:val="00D82704"/>
    <w:rsid w:val="00D82CD9"/>
    <w:rsid w:val="00D82F74"/>
    <w:rsid w:val="00D83938"/>
    <w:rsid w:val="00D8465F"/>
    <w:rsid w:val="00D84ABF"/>
    <w:rsid w:val="00D85AAD"/>
    <w:rsid w:val="00D86C4B"/>
    <w:rsid w:val="00D86CD3"/>
    <w:rsid w:val="00D86F49"/>
    <w:rsid w:val="00D87044"/>
    <w:rsid w:val="00D8749C"/>
    <w:rsid w:val="00D87587"/>
    <w:rsid w:val="00D87E34"/>
    <w:rsid w:val="00D90B2F"/>
    <w:rsid w:val="00D90D72"/>
    <w:rsid w:val="00D91AFC"/>
    <w:rsid w:val="00D91B5F"/>
    <w:rsid w:val="00D9254A"/>
    <w:rsid w:val="00D925FA"/>
    <w:rsid w:val="00D928E2"/>
    <w:rsid w:val="00D929CF"/>
    <w:rsid w:val="00D92CC3"/>
    <w:rsid w:val="00D930E3"/>
    <w:rsid w:val="00D935F8"/>
    <w:rsid w:val="00D9381A"/>
    <w:rsid w:val="00D93A97"/>
    <w:rsid w:val="00D93AA4"/>
    <w:rsid w:val="00D93BBB"/>
    <w:rsid w:val="00D948E5"/>
    <w:rsid w:val="00D948F0"/>
    <w:rsid w:val="00D94953"/>
    <w:rsid w:val="00D9518D"/>
    <w:rsid w:val="00D9573F"/>
    <w:rsid w:val="00D95884"/>
    <w:rsid w:val="00D961B5"/>
    <w:rsid w:val="00D961E2"/>
    <w:rsid w:val="00D9628D"/>
    <w:rsid w:val="00D966A6"/>
    <w:rsid w:val="00D96F13"/>
    <w:rsid w:val="00D97162"/>
    <w:rsid w:val="00D974C5"/>
    <w:rsid w:val="00D9764F"/>
    <w:rsid w:val="00DA00E4"/>
    <w:rsid w:val="00DA09B5"/>
    <w:rsid w:val="00DA1A18"/>
    <w:rsid w:val="00DA1E8A"/>
    <w:rsid w:val="00DA1EF5"/>
    <w:rsid w:val="00DA29A9"/>
    <w:rsid w:val="00DA29C2"/>
    <w:rsid w:val="00DA2D0E"/>
    <w:rsid w:val="00DA325A"/>
    <w:rsid w:val="00DA3595"/>
    <w:rsid w:val="00DA35A6"/>
    <w:rsid w:val="00DA3961"/>
    <w:rsid w:val="00DA405A"/>
    <w:rsid w:val="00DA41A8"/>
    <w:rsid w:val="00DA5449"/>
    <w:rsid w:val="00DA5C1B"/>
    <w:rsid w:val="00DA6D1F"/>
    <w:rsid w:val="00DA6EE0"/>
    <w:rsid w:val="00DA76AA"/>
    <w:rsid w:val="00DA7C6F"/>
    <w:rsid w:val="00DB0F97"/>
    <w:rsid w:val="00DB1659"/>
    <w:rsid w:val="00DB184C"/>
    <w:rsid w:val="00DB1CFC"/>
    <w:rsid w:val="00DB2605"/>
    <w:rsid w:val="00DB29FB"/>
    <w:rsid w:val="00DB2DD0"/>
    <w:rsid w:val="00DB3595"/>
    <w:rsid w:val="00DB4261"/>
    <w:rsid w:val="00DB46C6"/>
    <w:rsid w:val="00DB46D3"/>
    <w:rsid w:val="00DB4A1B"/>
    <w:rsid w:val="00DB4B7F"/>
    <w:rsid w:val="00DB4C0A"/>
    <w:rsid w:val="00DB4D55"/>
    <w:rsid w:val="00DB4F13"/>
    <w:rsid w:val="00DB5017"/>
    <w:rsid w:val="00DB56F7"/>
    <w:rsid w:val="00DB5B46"/>
    <w:rsid w:val="00DB5C1D"/>
    <w:rsid w:val="00DB667F"/>
    <w:rsid w:val="00DB736F"/>
    <w:rsid w:val="00DB7F24"/>
    <w:rsid w:val="00DC04E4"/>
    <w:rsid w:val="00DC18F8"/>
    <w:rsid w:val="00DC2596"/>
    <w:rsid w:val="00DC26D9"/>
    <w:rsid w:val="00DC2723"/>
    <w:rsid w:val="00DC2853"/>
    <w:rsid w:val="00DC2A4D"/>
    <w:rsid w:val="00DC3140"/>
    <w:rsid w:val="00DC3305"/>
    <w:rsid w:val="00DC339C"/>
    <w:rsid w:val="00DC3523"/>
    <w:rsid w:val="00DC3825"/>
    <w:rsid w:val="00DC3D3E"/>
    <w:rsid w:val="00DC3F56"/>
    <w:rsid w:val="00DC3FF6"/>
    <w:rsid w:val="00DC47BD"/>
    <w:rsid w:val="00DC48DC"/>
    <w:rsid w:val="00DC5447"/>
    <w:rsid w:val="00DC54DB"/>
    <w:rsid w:val="00DC606F"/>
    <w:rsid w:val="00DC60D7"/>
    <w:rsid w:val="00DC6409"/>
    <w:rsid w:val="00DC66BC"/>
    <w:rsid w:val="00DC6835"/>
    <w:rsid w:val="00DC6C18"/>
    <w:rsid w:val="00DC71D8"/>
    <w:rsid w:val="00DC76FD"/>
    <w:rsid w:val="00DC77F4"/>
    <w:rsid w:val="00DC781C"/>
    <w:rsid w:val="00DC7838"/>
    <w:rsid w:val="00DC7FD6"/>
    <w:rsid w:val="00DD0094"/>
    <w:rsid w:val="00DD079E"/>
    <w:rsid w:val="00DD09FD"/>
    <w:rsid w:val="00DD0C49"/>
    <w:rsid w:val="00DD0F79"/>
    <w:rsid w:val="00DD1191"/>
    <w:rsid w:val="00DD1713"/>
    <w:rsid w:val="00DD180E"/>
    <w:rsid w:val="00DD1E74"/>
    <w:rsid w:val="00DD26F2"/>
    <w:rsid w:val="00DD2A10"/>
    <w:rsid w:val="00DD2C4C"/>
    <w:rsid w:val="00DD5581"/>
    <w:rsid w:val="00DD57C1"/>
    <w:rsid w:val="00DD5A08"/>
    <w:rsid w:val="00DD6375"/>
    <w:rsid w:val="00DD6A13"/>
    <w:rsid w:val="00DD6BE5"/>
    <w:rsid w:val="00DD6D54"/>
    <w:rsid w:val="00DD79D4"/>
    <w:rsid w:val="00DD7DFB"/>
    <w:rsid w:val="00DE0B03"/>
    <w:rsid w:val="00DE0C9E"/>
    <w:rsid w:val="00DE165F"/>
    <w:rsid w:val="00DE2703"/>
    <w:rsid w:val="00DE2C86"/>
    <w:rsid w:val="00DE344B"/>
    <w:rsid w:val="00DE35B2"/>
    <w:rsid w:val="00DE3AAD"/>
    <w:rsid w:val="00DE3B5D"/>
    <w:rsid w:val="00DE3F61"/>
    <w:rsid w:val="00DE42E9"/>
    <w:rsid w:val="00DE4F83"/>
    <w:rsid w:val="00DE502E"/>
    <w:rsid w:val="00DE5DC0"/>
    <w:rsid w:val="00DE5E1F"/>
    <w:rsid w:val="00DE5FBD"/>
    <w:rsid w:val="00DE6335"/>
    <w:rsid w:val="00DE6779"/>
    <w:rsid w:val="00DE79F3"/>
    <w:rsid w:val="00DE7CA8"/>
    <w:rsid w:val="00DE7D53"/>
    <w:rsid w:val="00DF0F8E"/>
    <w:rsid w:val="00DF101C"/>
    <w:rsid w:val="00DF1642"/>
    <w:rsid w:val="00DF298B"/>
    <w:rsid w:val="00DF2B35"/>
    <w:rsid w:val="00DF2B36"/>
    <w:rsid w:val="00DF3A55"/>
    <w:rsid w:val="00DF42BC"/>
    <w:rsid w:val="00DF52B7"/>
    <w:rsid w:val="00DF57B2"/>
    <w:rsid w:val="00DF5A07"/>
    <w:rsid w:val="00DF653D"/>
    <w:rsid w:val="00DF7377"/>
    <w:rsid w:val="00DF77CD"/>
    <w:rsid w:val="00E00063"/>
    <w:rsid w:val="00E0010E"/>
    <w:rsid w:val="00E005A2"/>
    <w:rsid w:val="00E008A4"/>
    <w:rsid w:val="00E0113C"/>
    <w:rsid w:val="00E0141E"/>
    <w:rsid w:val="00E015C2"/>
    <w:rsid w:val="00E01741"/>
    <w:rsid w:val="00E02549"/>
    <w:rsid w:val="00E027E2"/>
    <w:rsid w:val="00E02B9B"/>
    <w:rsid w:val="00E02D64"/>
    <w:rsid w:val="00E033A0"/>
    <w:rsid w:val="00E034BE"/>
    <w:rsid w:val="00E03568"/>
    <w:rsid w:val="00E03CF3"/>
    <w:rsid w:val="00E04172"/>
    <w:rsid w:val="00E0461B"/>
    <w:rsid w:val="00E04E74"/>
    <w:rsid w:val="00E05117"/>
    <w:rsid w:val="00E0564D"/>
    <w:rsid w:val="00E0622B"/>
    <w:rsid w:val="00E069E3"/>
    <w:rsid w:val="00E06D70"/>
    <w:rsid w:val="00E077E2"/>
    <w:rsid w:val="00E07A72"/>
    <w:rsid w:val="00E1077C"/>
    <w:rsid w:val="00E119F5"/>
    <w:rsid w:val="00E12145"/>
    <w:rsid w:val="00E121B1"/>
    <w:rsid w:val="00E13488"/>
    <w:rsid w:val="00E136D3"/>
    <w:rsid w:val="00E137BE"/>
    <w:rsid w:val="00E14075"/>
    <w:rsid w:val="00E140BD"/>
    <w:rsid w:val="00E1459E"/>
    <w:rsid w:val="00E149C4"/>
    <w:rsid w:val="00E15585"/>
    <w:rsid w:val="00E157AE"/>
    <w:rsid w:val="00E160C1"/>
    <w:rsid w:val="00E168A9"/>
    <w:rsid w:val="00E168EC"/>
    <w:rsid w:val="00E16986"/>
    <w:rsid w:val="00E169D5"/>
    <w:rsid w:val="00E16B7D"/>
    <w:rsid w:val="00E16BAD"/>
    <w:rsid w:val="00E17212"/>
    <w:rsid w:val="00E20864"/>
    <w:rsid w:val="00E20B0D"/>
    <w:rsid w:val="00E20D4E"/>
    <w:rsid w:val="00E20E80"/>
    <w:rsid w:val="00E2127E"/>
    <w:rsid w:val="00E21445"/>
    <w:rsid w:val="00E21990"/>
    <w:rsid w:val="00E21C6C"/>
    <w:rsid w:val="00E21E13"/>
    <w:rsid w:val="00E226F7"/>
    <w:rsid w:val="00E227D6"/>
    <w:rsid w:val="00E23491"/>
    <w:rsid w:val="00E239E9"/>
    <w:rsid w:val="00E23CB2"/>
    <w:rsid w:val="00E24535"/>
    <w:rsid w:val="00E24551"/>
    <w:rsid w:val="00E24D23"/>
    <w:rsid w:val="00E24EAA"/>
    <w:rsid w:val="00E2533F"/>
    <w:rsid w:val="00E2608B"/>
    <w:rsid w:val="00E2643D"/>
    <w:rsid w:val="00E26657"/>
    <w:rsid w:val="00E266EA"/>
    <w:rsid w:val="00E277F3"/>
    <w:rsid w:val="00E27A3B"/>
    <w:rsid w:val="00E27B98"/>
    <w:rsid w:val="00E27E1E"/>
    <w:rsid w:val="00E302B4"/>
    <w:rsid w:val="00E3099F"/>
    <w:rsid w:val="00E30B6E"/>
    <w:rsid w:val="00E311A3"/>
    <w:rsid w:val="00E312C5"/>
    <w:rsid w:val="00E31D28"/>
    <w:rsid w:val="00E31EB4"/>
    <w:rsid w:val="00E325D9"/>
    <w:rsid w:val="00E336C8"/>
    <w:rsid w:val="00E33C1C"/>
    <w:rsid w:val="00E33FBC"/>
    <w:rsid w:val="00E33FE6"/>
    <w:rsid w:val="00E342C9"/>
    <w:rsid w:val="00E34C07"/>
    <w:rsid w:val="00E35A36"/>
    <w:rsid w:val="00E35A79"/>
    <w:rsid w:val="00E35B2C"/>
    <w:rsid w:val="00E35D37"/>
    <w:rsid w:val="00E36A00"/>
    <w:rsid w:val="00E37048"/>
    <w:rsid w:val="00E37362"/>
    <w:rsid w:val="00E40580"/>
    <w:rsid w:val="00E40664"/>
    <w:rsid w:val="00E40A42"/>
    <w:rsid w:val="00E40E02"/>
    <w:rsid w:val="00E416FE"/>
    <w:rsid w:val="00E417FA"/>
    <w:rsid w:val="00E4323D"/>
    <w:rsid w:val="00E43691"/>
    <w:rsid w:val="00E438F2"/>
    <w:rsid w:val="00E442DA"/>
    <w:rsid w:val="00E4444E"/>
    <w:rsid w:val="00E449C4"/>
    <w:rsid w:val="00E453A2"/>
    <w:rsid w:val="00E45990"/>
    <w:rsid w:val="00E45D06"/>
    <w:rsid w:val="00E46A50"/>
    <w:rsid w:val="00E46AC6"/>
    <w:rsid w:val="00E474C5"/>
    <w:rsid w:val="00E47B70"/>
    <w:rsid w:val="00E5068E"/>
    <w:rsid w:val="00E507F7"/>
    <w:rsid w:val="00E50F80"/>
    <w:rsid w:val="00E518EA"/>
    <w:rsid w:val="00E51AC7"/>
    <w:rsid w:val="00E524C6"/>
    <w:rsid w:val="00E531A6"/>
    <w:rsid w:val="00E53611"/>
    <w:rsid w:val="00E537D0"/>
    <w:rsid w:val="00E53CFD"/>
    <w:rsid w:val="00E54581"/>
    <w:rsid w:val="00E545BD"/>
    <w:rsid w:val="00E5472F"/>
    <w:rsid w:val="00E547D6"/>
    <w:rsid w:val="00E54890"/>
    <w:rsid w:val="00E5497B"/>
    <w:rsid w:val="00E558B9"/>
    <w:rsid w:val="00E56416"/>
    <w:rsid w:val="00E56B93"/>
    <w:rsid w:val="00E56C21"/>
    <w:rsid w:val="00E5719B"/>
    <w:rsid w:val="00E57557"/>
    <w:rsid w:val="00E60116"/>
    <w:rsid w:val="00E60582"/>
    <w:rsid w:val="00E6092E"/>
    <w:rsid w:val="00E6248F"/>
    <w:rsid w:val="00E63543"/>
    <w:rsid w:val="00E6539E"/>
    <w:rsid w:val="00E653B2"/>
    <w:rsid w:val="00E654B1"/>
    <w:rsid w:val="00E65AE1"/>
    <w:rsid w:val="00E65BC4"/>
    <w:rsid w:val="00E65D04"/>
    <w:rsid w:val="00E6694A"/>
    <w:rsid w:val="00E66F5D"/>
    <w:rsid w:val="00E67383"/>
    <w:rsid w:val="00E7019C"/>
    <w:rsid w:val="00E7048D"/>
    <w:rsid w:val="00E7077F"/>
    <w:rsid w:val="00E7111C"/>
    <w:rsid w:val="00E712FB"/>
    <w:rsid w:val="00E71800"/>
    <w:rsid w:val="00E7184E"/>
    <w:rsid w:val="00E71908"/>
    <w:rsid w:val="00E72F96"/>
    <w:rsid w:val="00E732A5"/>
    <w:rsid w:val="00E74178"/>
    <w:rsid w:val="00E74449"/>
    <w:rsid w:val="00E74487"/>
    <w:rsid w:val="00E74A9A"/>
    <w:rsid w:val="00E74F70"/>
    <w:rsid w:val="00E74FAB"/>
    <w:rsid w:val="00E7558F"/>
    <w:rsid w:val="00E75B14"/>
    <w:rsid w:val="00E75B19"/>
    <w:rsid w:val="00E75EE8"/>
    <w:rsid w:val="00E76025"/>
    <w:rsid w:val="00E7793C"/>
    <w:rsid w:val="00E80067"/>
    <w:rsid w:val="00E81089"/>
    <w:rsid w:val="00E8256E"/>
    <w:rsid w:val="00E82949"/>
    <w:rsid w:val="00E844EB"/>
    <w:rsid w:val="00E84577"/>
    <w:rsid w:val="00E85045"/>
    <w:rsid w:val="00E85F64"/>
    <w:rsid w:val="00E862D5"/>
    <w:rsid w:val="00E86325"/>
    <w:rsid w:val="00E869FB"/>
    <w:rsid w:val="00E86A71"/>
    <w:rsid w:val="00E86BCA"/>
    <w:rsid w:val="00E87042"/>
    <w:rsid w:val="00E873B9"/>
    <w:rsid w:val="00E9024E"/>
    <w:rsid w:val="00E90368"/>
    <w:rsid w:val="00E91272"/>
    <w:rsid w:val="00E931CA"/>
    <w:rsid w:val="00E93459"/>
    <w:rsid w:val="00E9357C"/>
    <w:rsid w:val="00E93DF8"/>
    <w:rsid w:val="00E9458B"/>
    <w:rsid w:val="00E94608"/>
    <w:rsid w:val="00E9500F"/>
    <w:rsid w:val="00E9512C"/>
    <w:rsid w:val="00E95A08"/>
    <w:rsid w:val="00E95D86"/>
    <w:rsid w:val="00E95EA2"/>
    <w:rsid w:val="00E961C1"/>
    <w:rsid w:val="00E962FC"/>
    <w:rsid w:val="00E96380"/>
    <w:rsid w:val="00E9668D"/>
    <w:rsid w:val="00E96981"/>
    <w:rsid w:val="00E96B65"/>
    <w:rsid w:val="00E97408"/>
    <w:rsid w:val="00EA05D8"/>
    <w:rsid w:val="00EA05DF"/>
    <w:rsid w:val="00EA14C3"/>
    <w:rsid w:val="00EA2438"/>
    <w:rsid w:val="00EA24A6"/>
    <w:rsid w:val="00EA2743"/>
    <w:rsid w:val="00EA2FC6"/>
    <w:rsid w:val="00EA30F9"/>
    <w:rsid w:val="00EA34D5"/>
    <w:rsid w:val="00EA3BFC"/>
    <w:rsid w:val="00EA3DFA"/>
    <w:rsid w:val="00EA4743"/>
    <w:rsid w:val="00EA49A8"/>
    <w:rsid w:val="00EA4A33"/>
    <w:rsid w:val="00EA4F5B"/>
    <w:rsid w:val="00EA5005"/>
    <w:rsid w:val="00EA56C4"/>
    <w:rsid w:val="00EA5ABF"/>
    <w:rsid w:val="00EA6316"/>
    <w:rsid w:val="00EA6662"/>
    <w:rsid w:val="00EA6C83"/>
    <w:rsid w:val="00EA6F6B"/>
    <w:rsid w:val="00EA72DA"/>
    <w:rsid w:val="00EA77D9"/>
    <w:rsid w:val="00EA78FF"/>
    <w:rsid w:val="00EA7CB9"/>
    <w:rsid w:val="00EB0301"/>
    <w:rsid w:val="00EB0557"/>
    <w:rsid w:val="00EB05A3"/>
    <w:rsid w:val="00EB0B3C"/>
    <w:rsid w:val="00EB218C"/>
    <w:rsid w:val="00EB2467"/>
    <w:rsid w:val="00EB2620"/>
    <w:rsid w:val="00EB28B8"/>
    <w:rsid w:val="00EB39B9"/>
    <w:rsid w:val="00EB4082"/>
    <w:rsid w:val="00EB4925"/>
    <w:rsid w:val="00EB5967"/>
    <w:rsid w:val="00EB59E4"/>
    <w:rsid w:val="00EB59E9"/>
    <w:rsid w:val="00EB61B4"/>
    <w:rsid w:val="00EB6627"/>
    <w:rsid w:val="00EB6984"/>
    <w:rsid w:val="00EB6BB0"/>
    <w:rsid w:val="00EB6DC6"/>
    <w:rsid w:val="00EB6FAF"/>
    <w:rsid w:val="00EB7316"/>
    <w:rsid w:val="00EB7A0A"/>
    <w:rsid w:val="00EC040A"/>
    <w:rsid w:val="00EC072F"/>
    <w:rsid w:val="00EC0926"/>
    <w:rsid w:val="00EC0A98"/>
    <w:rsid w:val="00EC0B1B"/>
    <w:rsid w:val="00EC0C59"/>
    <w:rsid w:val="00EC0DB3"/>
    <w:rsid w:val="00EC1615"/>
    <w:rsid w:val="00EC16A0"/>
    <w:rsid w:val="00EC2756"/>
    <w:rsid w:val="00EC2780"/>
    <w:rsid w:val="00EC2853"/>
    <w:rsid w:val="00EC28B4"/>
    <w:rsid w:val="00EC3D90"/>
    <w:rsid w:val="00EC3FD8"/>
    <w:rsid w:val="00EC4468"/>
    <w:rsid w:val="00EC457E"/>
    <w:rsid w:val="00EC4EEE"/>
    <w:rsid w:val="00EC5667"/>
    <w:rsid w:val="00EC5C0F"/>
    <w:rsid w:val="00EC609D"/>
    <w:rsid w:val="00EC6622"/>
    <w:rsid w:val="00EC6D5B"/>
    <w:rsid w:val="00EC7204"/>
    <w:rsid w:val="00EC7920"/>
    <w:rsid w:val="00ED0626"/>
    <w:rsid w:val="00ED0EE6"/>
    <w:rsid w:val="00ED0EF6"/>
    <w:rsid w:val="00ED1003"/>
    <w:rsid w:val="00ED15CF"/>
    <w:rsid w:val="00ED1719"/>
    <w:rsid w:val="00ED1D4E"/>
    <w:rsid w:val="00ED1F6D"/>
    <w:rsid w:val="00ED220D"/>
    <w:rsid w:val="00ED238F"/>
    <w:rsid w:val="00ED378B"/>
    <w:rsid w:val="00ED3962"/>
    <w:rsid w:val="00ED39B2"/>
    <w:rsid w:val="00ED3F46"/>
    <w:rsid w:val="00ED3F7B"/>
    <w:rsid w:val="00ED4398"/>
    <w:rsid w:val="00ED474F"/>
    <w:rsid w:val="00ED5431"/>
    <w:rsid w:val="00ED63EC"/>
    <w:rsid w:val="00ED6596"/>
    <w:rsid w:val="00ED68C4"/>
    <w:rsid w:val="00ED7911"/>
    <w:rsid w:val="00ED7A5C"/>
    <w:rsid w:val="00EE0A22"/>
    <w:rsid w:val="00EE1EE0"/>
    <w:rsid w:val="00EE1F9E"/>
    <w:rsid w:val="00EE2E90"/>
    <w:rsid w:val="00EE40CF"/>
    <w:rsid w:val="00EE4657"/>
    <w:rsid w:val="00EE4C05"/>
    <w:rsid w:val="00EE5486"/>
    <w:rsid w:val="00EE54FD"/>
    <w:rsid w:val="00EE5AC0"/>
    <w:rsid w:val="00EE5F3C"/>
    <w:rsid w:val="00EE6185"/>
    <w:rsid w:val="00EE6A8C"/>
    <w:rsid w:val="00EE73DC"/>
    <w:rsid w:val="00EE77AF"/>
    <w:rsid w:val="00EE7C6E"/>
    <w:rsid w:val="00EF01AD"/>
    <w:rsid w:val="00EF098A"/>
    <w:rsid w:val="00EF09FE"/>
    <w:rsid w:val="00EF19C9"/>
    <w:rsid w:val="00EF1E19"/>
    <w:rsid w:val="00EF22D3"/>
    <w:rsid w:val="00EF48D1"/>
    <w:rsid w:val="00EF4B91"/>
    <w:rsid w:val="00EF4D6F"/>
    <w:rsid w:val="00EF555D"/>
    <w:rsid w:val="00EF56AE"/>
    <w:rsid w:val="00EF570C"/>
    <w:rsid w:val="00EF59AB"/>
    <w:rsid w:val="00EF74D6"/>
    <w:rsid w:val="00EF76EA"/>
    <w:rsid w:val="00EF7805"/>
    <w:rsid w:val="00EF7919"/>
    <w:rsid w:val="00F000B0"/>
    <w:rsid w:val="00F003F4"/>
    <w:rsid w:val="00F00E3C"/>
    <w:rsid w:val="00F01674"/>
    <w:rsid w:val="00F01FE8"/>
    <w:rsid w:val="00F02B2E"/>
    <w:rsid w:val="00F02CB2"/>
    <w:rsid w:val="00F02EC1"/>
    <w:rsid w:val="00F02EF1"/>
    <w:rsid w:val="00F0356F"/>
    <w:rsid w:val="00F037E4"/>
    <w:rsid w:val="00F04E43"/>
    <w:rsid w:val="00F05CCF"/>
    <w:rsid w:val="00F065BD"/>
    <w:rsid w:val="00F066DF"/>
    <w:rsid w:val="00F06BC7"/>
    <w:rsid w:val="00F06EB0"/>
    <w:rsid w:val="00F07301"/>
    <w:rsid w:val="00F07335"/>
    <w:rsid w:val="00F076E7"/>
    <w:rsid w:val="00F10408"/>
    <w:rsid w:val="00F119BD"/>
    <w:rsid w:val="00F11A67"/>
    <w:rsid w:val="00F11E54"/>
    <w:rsid w:val="00F11E84"/>
    <w:rsid w:val="00F11F9E"/>
    <w:rsid w:val="00F1215F"/>
    <w:rsid w:val="00F12173"/>
    <w:rsid w:val="00F12B48"/>
    <w:rsid w:val="00F1327B"/>
    <w:rsid w:val="00F13D1A"/>
    <w:rsid w:val="00F14174"/>
    <w:rsid w:val="00F14188"/>
    <w:rsid w:val="00F14FC9"/>
    <w:rsid w:val="00F15D45"/>
    <w:rsid w:val="00F16D62"/>
    <w:rsid w:val="00F16DB1"/>
    <w:rsid w:val="00F16DFC"/>
    <w:rsid w:val="00F16F98"/>
    <w:rsid w:val="00F178D2"/>
    <w:rsid w:val="00F201E5"/>
    <w:rsid w:val="00F20F00"/>
    <w:rsid w:val="00F21B03"/>
    <w:rsid w:val="00F224E8"/>
    <w:rsid w:val="00F2256C"/>
    <w:rsid w:val="00F22C61"/>
    <w:rsid w:val="00F22E87"/>
    <w:rsid w:val="00F23227"/>
    <w:rsid w:val="00F258CC"/>
    <w:rsid w:val="00F25E5B"/>
    <w:rsid w:val="00F2608F"/>
    <w:rsid w:val="00F264E3"/>
    <w:rsid w:val="00F26898"/>
    <w:rsid w:val="00F26BFC"/>
    <w:rsid w:val="00F26E8C"/>
    <w:rsid w:val="00F26F30"/>
    <w:rsid w:val="00F26FD6"/>
    <w:rsid w:val="00F2741E"/>
    <w:rsid w:val="00F275EF"/>
    <w:rsid w:val="00F27A21"/>
    <w:rsid w:val="00F30220"/>
    <w:rsid w:val="00F3024A"/>
    <w:rsid w:val="00F30C56"/>
    <w:rsid w:val="00F30E11"/>
    <w:rsid w:val="00F31460"/>
    <w:rsid w:val="00F31AA2"/>
    <w:rsid w:val="00F31DB8"/>
    <w:rsid w:val="00F3247B"/>
    <w:rsid w:val="00F325DD"/>
    <w:rsid w:val="00F3263C"/>
    <w:rsid w:val="00F32A01"/>
    <w:rsid w:val="00F32A1A"/>
    <w:rsid w:val="00F3359E"/>
    <w:rsid w:val="00F336C1"/>
    <w:rsid w:val="00F33A9D"/>
    <w:rsid w:val="00F34232"/>
    <w:rsid w:val="00F343A6"/>
    <w:rsid w:val="00F344E3"/>
    <w:rsid w:val="00F3467F"/>
    <w:rsid w:val="00F353ED"/>
    <w:rsid w:val="00F35A79"/>
    <w:rsid w:val="00F35FA4"/>
    <w:rsid w:val="00F36280"/>
    <w:rsid w:val="00F37BA3"/>
    <w:rsid w:val="00F40F30"/>
    <w:rsid w:val="00F4132A"/>
    <w:rsid w:val="00F41926"/>
    <w:rsid w:val="00F41DF5"/>
    <w:rsid w:val="00F42099"/>
    <w:rsid w:val="00F424C3"/>
    <w:rsid w:val="00F42AC9"/>
    <w:rsid w:val="00F42F10"/>
    <w:rsid w:val="00F435D9"/>
    <w:rsid w:val="00F443AC"/>
    <w:rsid w:val="00F4537C"/>
    <w:rsid w:val="00F45423"/>
    <w:rsid w:val="00F45A7E"/>
    <w:rsid w:val="00F45B1C"/>
    <w:rsid w:val="00F45F9F"/>
    <w:rsid w:val="00F4781E"/>
    <w:rsid w:val="00F50726"/>
    <w:rsid w:val="00F50F57"/>
    <w:rsid w:val="00F51BE9"/>
    <w:rsid w:val="00F52104"/>
    <w:rsid w:val="00F532AE"/>
    <w:rsid w:val="00F5334F"/>
    <w:rsid w:val="00F53C90"/>
    <w:rsid w:val="00F5492D"/>
    <w:rsid w:val="00F54B78"/>
    <w:rsid w:val="00F54D03"/>
    <w:rsid w:val="00F54F04"/>
    <w:rsid w:val="00F55D0F"/>
    <w:rsid w:val="00F55E85"/>
    <w:rsid w:val="00F563EE"/>
    <w:rsid w:val="00F5702C"/>
    <w:rsid w:val="00F572CF"/>
    <w:rsid w:val="00F603CF"/>
    <w:rsid w:val="00F6078E"/>
    <w:rsid w:val="00F61295"/>
    <w:rsid w:val="00F614AD"/>
    <w:rsid w:val="00F61805"/>
    <w:rsid w:val="00F61B8A"/>
    <w:rsid w:val="00F61C42"/>
    <w:rsid w:val="00F62350"/>
    <w:rsid w:val="00F62462"/>
    <w:rsid w:val="00F624ED"/>
    <w:rsid w:val="00F6401B"/>
    <w:rsid w:val="00F64D1A"/>
    <w:rsid w:val="00F64E4D"/>
    <w:rsid w:val="00F65054"/>
    <w:rsid w:val="00F651FB"/>
    <w:rsid w:val="00F655B0"/>
    <w:rsid w:val="00F65628"/>
    <w:rsid w:val="00F66149"/>
    <w:rsid w:val="00F670E4"/>
    <w:rsid w:val="00F700C1"/>
    <w:rsid w:val="00F703D6"/>
    <w:rsid w:val="00F707F7"/>
    <w:rsid w:val="00F70A2C"/>
    <w:rsid w:val="00F71498"/>
    <w:rsid w:val="00F72B9C"/>
    <w:rsid w:val="00F73275"/>
    <w:rsid w:val="00F734EF"/>
    <w:rsid w:val="00F737C7"/>
    <w:rsid w:val="00F7434A"/>
    <w:rsid w:val="00F743BD"/>
    <w:rsid w:val="00F743EC"/>
    <w:rsid w:val="00F744E2"/>
    <w:rsid w:val="00F747C6"/>
    <w:rsid w:val="00F752C0"/>
    <w:rsid w:val="00F75797"/>
    <w:rsid w:val="00F75D9D"/>
    <w:rsid w:val="00F75FEE"/>
    <w:rsid w:val="00F76C36"/>
    <w:rsid w:val="00F76C3B"/>
    <w:rsid w:val="00F76EB3"/>
    <w:rsid w:val="00F775E9"/>
    <w:rsid w:val="00F778B1"/>
    <w:rsid w:val="00F80F2E"/>
    <w:rsid w:val="00F812F5"/>
    <w:rsid w:val="00F8195A"/>
    <w:rsid w:val="00F8238C"/>
    <w:rsid w:val="00F8286B"/>
    <w:rsid w:val="00F830E0"/>
    <w:rsid w:val="00F8380C"/>
    <w:rsid w:val="00F8389F"/>
    <w:rsid w:val="00F83E45"/>
    <w:rsid w:val="00F850AC"/>
    <w:rsid w:val="00F852BF"/>
    <w:rsid w:val="00F853CF"/>
    <w:rsid w:val="00F858AB"/>
    <w:rsid w:val="00F85D63"/>
    <w:rsid w:val="00F86523"/>
    <w:rsid w:val="00F868E1"/>
    <w:rsid w:val="00F86A5F"/>
    <w:rsid w:val="00F86BDC"/>
    <w:rsid w:val="00F86CB0"/>
    <w:rsid w:val="00F877F5"/>
    <w:rsid w:val="00F878DE"/>
    <w:rsid w:val="00F90222"/>
    <w:rsid w:val="00F91283"/>
    <w:rsid w:val="00F91430"/>
    <w:rsid w:val="00F917FD"/>
    <w:rsid w:val="00F91853"/>
    <w:rsid w:val="00F92711"/>
    <w:rsid w:val="00F927DF"/>
    <w:rsid w:val="00F9289B"/>
    <w:rsid w:val="00F92CCD"/>
    <w:rsid w:val="00F939F0"/>
    <w:rsid w:val="00F93E85"/>
    <w:rsid w:val="00F93FE8"/>
    <w:rsid w:val="00F940F8"/>
    <w:rsid w:val="00F94673"/>
    <w:rsid w:val="00F94CFA"/>
    <w:rsid w:val="00F952BD"/>
    <w:rsid w:val="00F95503"/>
    <w:rsid w:val="00F955AF"/>
    <w:rsid w:val="00F95AEF"/>
    <w:rsid w:val="00F95BAC"/>
    <w:rsid w:val="00F965F3"/>
    <w:rsid w:val="00F96B21"/>
    <w:rsid w:val="00F96BD5"/>
    <w:rsid w:val="00F97382"/>
    <w:rsid w:val="00F97391"/>
    <w:rsid w:val="00F9769C"/>
    <w:rsid w:val="00F97D3E"/>
    <w:rsid w:val="00FA02E8"/>
    <w:rsid w:val="00FA09CE"/>
    <w:rsid w:val="00FA219C"/>
    <w:rsid w:val="00FA2B42"/>
    <w:rsid w:val="00FA3296"/>
    <w:rsid w:val="00FA352A"/>
    <w:rsid w:val="00FA5DA2"/>
    <w:rsid w:val="00FA60C4"/>
    <w:rsid w:val="00FA6371"/>
    <w:rsid w:val="00FA63C0"/>
    <w:rsid w:val="00FA6632"/>
    <w:rsid w:val="00FA67DF"/>
    <w:rsid w:val="00FA6827"/>
    <w:rsid w:val="00FA7486"/>
    <w:rsid w:val="00FA7660"/>
    <w:rsid w:val="00FA790A"/>
    <w:rsid w:val="00FA7C6C"/>
    <w:rsid w:val="00FB00FD"/>
    <w:rsid w:val="00FB053F"/>
    <w:rsid w:val="00FB0905"/>
    <w:rsid w:val="00FB0CF4"/>
    <w:rsid w:val="00FB0DFA"/>
    <w:rsid w:val="00FB1A5F"/>
    <w:rsid w:val="00FB1B88"/>
    <w:rsid w:val="00FB1F5C"/>
    <w:rsid w:val="00FB2023"/>
    <w:rsid w:val="00FB23EC"/>
    <w:rsid w:val="00FB3443"/>
    <w:rsid w:val="00FB37B5"/>
    <w:rsid w:val="00FB3826"/>
    <w:rsid w:val="00FB3C47"/>
    <w:rsid w:val="00FB4B57"/>
    <w:rsid w:val="00FB4F7B"/>
    <w:rsid w:val="00FB544F"/>
    <w:rsid w:val="00FB5825"/>
    <w:rsid w:val="00FB6688"/>
    <w:rsid w:val="00FB6D48"/>
    <w:rsid w:val="00FB7E05"/>
    <w:rsid w:val="00FB7E16"/>
    <w:rsid w:val="00FC1460"/>
    <w:rsid w:val="00FC1DDA"/>
    <w:rsid w:val="00FC1F5E"/>
    <w:rsid w:val="00FC258F"/>
    <w:rsid w:val="00FC2DB0"/>
    <w:rsid w:val="00FC4F96"/>
    <w:rsid w:val="00FC511B"/>
    <w:rsid w:val="00FC5348"/>
    <w:rsid w:val="00FC5555"/>
    <w:rsid w:val="00FC5B20"/>
    <w:rsid w:val="00FC62E3"/>
    <w:rsid w:val="00FC6E45"/>
    <w:rsid w:val="00FC7044"/>
    <w:rsid w:val="00FC764C"/>
    <w:rsid w:val="00FD00F5"/>
    <w:rsid w:val="00FD0951"/>
    <w:rsid w:val="00FD0CFC"/>
    <w:rsid w:val="00FD0F21"/>
    <w:rsid w:val="00FD1200"/>
    <w:rsid w:val="00FD1A0A"/>
    <w:rsid w:val="00FD3282"/>
    <w:rsid w:val="00FD329B"/>
    <w:rsid w:val="00FD39B1"/>
    <w:rsid w:val="00FD39CF"/>
    <w:rsid w:val="00FD3D82"/>
    <w:rsid w:val="00FD3F88"/>
    <w:rsid w:val="00FD411E"/>
    <w:rsid w:val="00FD42FC"/>
    <w:rsid w:val="00FD4344"/>
    <w:rsid w:val="00FD541C"/>
    <w:rsid w:val="00FD5950"/>
    <w:rsid w:val="00FD5FB9"/>
    <w:rsid w:val="00FD630A"/>
    <w:rsid w:val="00FD65FC"/>
    <w:rsid w:val="00FD664D"/>
    <w:rsid w:val="00FD7FF8"/>
    <w:rsid w:val="00FE013A"/>
    <w:rsid w:val="00FE0FBC"/>
    <w:rsid w:val="00FE16CA"/>
    <w:rsid w:val="00FE1A23"/>
    <w:rsid w:val="00FE24E3"/>
    <w:rsid w:val="00FE388F"/>
    <w:rsid w:val="00FE3E73"/>
    <w:rsid w:val="00FE48DB"/>
    <w:rsid w:val="00FE5D95"/>
    <w:rsid w:val="00FE64B5"/>
    <w:rsid w:val="00FE65E9"/>
    <w:rsid w:val="00FE74E6"/>
    <w:rsid w:val="00FE7BD1"/>
    <w:rsid w:val="00FF03F5"/>
    <w:rsid w:val="00FF1168"/>
    <w:rsid w:val="00FF178A"/>
    <w:rsid w:val="00FF2182"/>
    <w:rsid w:val="00FF218F"/>
    <w:rsid w:val="00FF22CD"/>
    <w:rsid w:val="00FF30EC"/>
    <w:rsid w:val="00FF32A5"/>
    <w:rsid w:val="00FF32E7"/>
    <w:rsid w:val="00FF3C37"/>
    <w:rsid w:val="00FF42FC"/>
    <w:rsid w:val="00FF44F3"/>
    <w:rsid w:val="00FF4CAD"/>
    <w:rsid w:val="00FF5493"/>
    <w:rsid w:val="00FF56B8"/>
    <w:rsid w:val="00FF59D4"/>
    <w:rsid w:val="00FF628C"/>
    <w:rsid w:val="00FF6A39"/>
    <w:rsid w:val="00FF6D5F"/>
    <w:rsid w:val="00FF6EBA"/>
    <w:rsid w:val="00FF700B"/>
    <w:rsid w:val="00FF74B2"/>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Gulim" w:eastAsia="Gulim" w:hAnsi="Gulim" w:cs="Gulim"/>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0">
    <w:name w:val="Revision"/>
    <w:hidden/>
    <w:uiPriority w:val="99"/>
    <w:semiHidden/>
    <w:rsid w:val="005344D4"/>
    <w:pPr>
      <w:spacing w:after="0" w:line="240" w:lineRule="auto"/>
      <w:jc w:val="left"/>
    </w:pPr>
    <w:rPr>
      <w:rFonts w:ascii="Times New Roman" w:hAnsi="Times New Roman" w:cs="Times New Roman"/>
      <w:sz w:val="22"/>
      <w:szCs w:val="22"/>
    </w:rPr>
  </w:style>
  <w:style w:type="paragraph" w:styleId="af1">
    <w:name w:val="No Spacing"/>
    <w:uiPriority w:val="1"/>
    <w:qFormat/>
    <w:rsid w:val="005E7A92"/>
    <w:pPr>
      <w:widowControl w:val="0"/>
      <w:wordWrap w:val="0"/>
      <w:autoSpaceDE w:val="0"/>
      <w:autoSpaceDN w:val="0"/>
      <w:spacing w:afterLines="50" w:after="0" w:line="240" w:lineRule="auto"/>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0703">
      <w:bodyDiv w:val="1"/>
      <w:marLeft w:val="0"/>
      <w:marRight w:val="0"/>
      <w:marTop w:val="0"/>
      <w:marBottom w:val="0"/>
      <w:divBdr>
        <w:top w:val="none" w:sz="0" w:space="0" w:color="auto"/>
        <w:left w:val="none" w:sz="0" w:space="0" w:color="auto"/>
        <w:bottom w:val="none" w:sz="0" w:space="0" w:color="auto"/>
        <w:right w:val="none" w:sz="0" w:space="0" w:color="auto"/>
      </w:divBdr>
    </w:div>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28266393">
      <w:bodyDiv w:val="1"/>
      <w:marLeft w:val="0"/>
      <w:marRight w:val="0"/>
      <w:marTop w:val="0"/>
      <w:marBottom w:val="0"/>
      <w:divBdr>
        <w:top w:val="none" w:sz="0" w:space="0" w:color="auto"/>
        <w:left w:val="none" w:sz="0" w:space="0" w:color="auto"/>
        <w:bottom w:val="none" w:sz="0" w:space="0" w:color="auto"/>
        <w:right w:val="none" w:sz="0" w:space="0" w:color="auto"/>
      </w:divBdr>
    </w:div>
    <w:div w:id="6398868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99502750">
      <w:bodyDiv w:val="1"/>
      <w:marLeft w:val="0"/>
      <w:marRight w:val="0"/>
      <w:marTop w:val="0"/>
      <w:marBottom w:val="0"/>
      <w:divBdr>
        <w:top w:val="none" w:sz="0" w:space="0" w:color="auto"/>
        <w:left w:val="none" w:sz="0" w:space="0" w:color="auto"/>
        <w:bottom w:val="none" w:sz="0" w:space="0" w:color="auto"/>
        <w:right w:val="none" w:sz="0" w:space="0" w:color="auto"/>
      </w:divBdr>
    </w:div>
    <w:div w:id="324600540">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39268589">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81972590">
      <w:bodyDiv w:val="1"/>
      <w:marLeft w:val="0"/>
      <w:marRight w:val="0"/>
      <w:marTop w:val="0"/>
      <w:marBottom w:val="0"/>
      <w:divBdr>
        <w:top w:val="none" w:sz="0" w:space="0" w:color="auto"/>
        <w:left w:val="none" w:sz="0" w:space="0" w:color="auto"/>
        <w:bottom w:val="none" w:sz="0" w:space="0" w:color="auto"/>
        <w:right w:val="none" w:sz="0" w:space="0" w:color="auto"/>
      </w:divBdr>
    </w:div>
    <w:div w:id="689767676">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890461977">
      <w:bodyDiv w:val="1"/>
      <w:marLeft w:val="0"/>
      <w:marRight w:val="0"/>
      <w:marTop w:val="0"/>
      <w:marBottom w:val="0"/>
      <w:divBdr>
        <w:top w:val="none" w:sz="0" w:space="0" w:color="auto"/>
        <w:left w:val="none" w:sz="0" w:space="0" w:color="auto"/>
        <w:bottom w:val="none" w:sz="0" w:space="0" w:color="auto"/>
        <w:right w:val="none" w:sz="0" w:space="0" w:color="auto"/>
      </w:divBdr>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89690324">
      <w:bodyDiv w:val="1"/>
      <w:marLeft w:val="0"/>
      <w:marRight w:val="0"/>
      <w:marTop w:val="0"/>
      <w:marBottom w:val="0"/>
      <w:divBdr>
        <w:top w:val="none" w:sz="0" w:space="0" w:color="auto"/>
        <w:left w:val="none" w:sz="0" w:space="0" w:color="auto"/>
        <w:bottom w:val="none" w:sz="0" w:space="0" w:color="auto"/>
        <w:right w:val="none" w:sz="0" w:space="0" w:color="auto"/>
      </w:divBdr>
    </w:div>
    <w:div w:id="1268150760">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77971001">
      <w:bodyDiv w:val="1"/>
      <w:marLeft w:val="0"/>
      <w:marRight w:val="0"/>
      <w:marTop w:val="0"/>
      <w:marBottom w:val="0"/>
      <w:divBdr>
        <w:top w:val="none" w:sz="0" w:space="0" w:color="auto"/>
        <w:left w:val="none" w:sz="0" w:space="0" w:color="auto"/>
        <w:bottom w:val="none" w:sz="0" w:space="0" w:color="auto"/>
        <w:right w:val="none" w:sz="0" w:space="0" w:color="auto"/>
      </w:divBdr>
    </w:div>
    <w:div w:id="177073988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14012035">
      <w:bodyDiv w:val="1"/>
      <w:marLeft w:val="0"/>
      <w:marRight w:val="0"/>
      <w:marTop w:val="0"/>
      <w:marBottom w:val="0"/>
      <w:divBdr>
        <w:top w:val="none" w:sz="0" w:space="0" w:color="auto"/>
        <w:left w:val="none" w:sz="0" w:space="0" w:color="auto"/>
        <w:bottom w:val="none" w:sz="0" w:space="0" w:color="auto"/>
        <w:right w:val="none" w:sz="0" w:space="0" w:color="auto"/>
      </w:divBdr>
    </w:div>
    <w:div w:id="21250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76E9E-AEE7-4430-95EA-722517388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3806</TotalTime>
  <Pages>17</Pages>
  <Words>3759</Words>
  <Characters>21432</Characters>
  <Application>Microsoft Office Word</Application>
  <DocSecurity>0</DocSecurity>
  <Lines>178</Lines>
  <Paragraphs>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cp:lastModifiedBy>
  <cp:revision>370</cp:revision>
  <dcterms:created xsi:type="dcterms:W3CDTF">2023-02-13T01:43:00Z</dcterms:created>
  <dcterms:modified xsi:type="dcterms:W3CDTF">2023-05-15T08:28:00Z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28104fa8c5be6fab9ec6187a400e96e3f8746a38c025109640192de0fb403f7e</vt:lpwstr>
  </property>
</Properties>
</file>